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C4B4B" w:rsidTr="006C4B4B">
        <w:tc>
          <w:tcPr>
            <w:tcW w:w="4606" w:type="dxa"/>
            <w:shd w:val="clear" w:color="auto" w:fill="auto"/>
          </w:tcPr>
          <w:p w:rsidR="00327D11" w:rsidRDefault="00327D11" w:rsidP="006C4B4B">
            <w:pPr>
              <w:pStyle w:val="Style1"/>
              <w:tabs>
                <w:tab w:val="left" w:pos="1410"/>
              </w:tabs>
              <w:spacing w:line="360" w:lineRule="auto"/>
              <w:jc w:val="both"/>
            </w:pPr>
            <w:r>
              <w:tab/>
            </w:r>
            <w:r w:rsidR="006E2131">
              <w:rPr>
                <w:noProof/>
              </w:rPr>
              <w:drawing>
                <wp:inline distT="0" distB="0" distL="0" distR="0">
                  <wp:extent cx="952500" cy="1104900"/>
                  <wp:effectExtent l="1905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a:srcRect/>
                          <a:stretch>
                            <a:fillRect/>
                          </a:stretch>
                        </pic:blipFill>
                        <pic:spPr bwMode="auto">
                          <a:xfrm>
                            <a:off x="0" y="0"/>
                            <a:ext cx="952500" cy="1104900"/>
                          </a:xfrm>
                          <a:prstGeom prst="rect">
                            <a:avLst/>
                          </a:prstGeom>
                          <a:noFill/>
                          <a:ln w="9525">
                            <a:noFill/>
                            <a:miter lim="800000"/>
                            <a:headEnd/>
                            <a:tailEnd/>
                          </a:ln>
                        </pic:spPr>
                      </pic:pic>
                    </a:graphicData>
                  </a:graphic>
                </wp:inline>
              </w:drawing>
            </w:r>
          </w:p>
        </w:tc>
        <w:tc>
          <w:tcPr>
            <w:tcW w:w="4606" w:type="dxa"/>
            <w:shd w:val="clear" w:color="auto" w:fill="auto"/>
          </w:tcPr>
          <w:p w:rsidR="00327D11" w:rsidRPr="006C4B4B" w:rsidRDefault="00327D11" w:rsidP="006C4B4B">
            <w:pPr>
              <w:pStyle w:val="NormalnyWeb"/>
              <w:jc w:val="center"/>
              <w:rPr>
                <w:rFonts w:ascii="Cambria" w:hAnsi="Cambria"/>
              </w:rPr>
            </w:pPr>
            <w:r w:rsidRPr="006C4B4B">
              <w:rPr>
                <w:rStyle w:val="Pogrubienie"/>
                <w:rFonts w:ascii="Cambria" w:hAnsi="Cambria"/>
              </w:rPr>
              <w:t>MIEJSKI OŚRODEK POMOCY SPOŁECZNEJ W ŚWIDNICY</w:t>
            </w:r>
            <w:r w:rsidRPr="006C4B4B">
              <w:rPr>
                <w:rFonts w:ascii="Cambria" w:hAnsi="Cambria"/>
              </w:rPr>
              <w:br/>
              <w:t>ul. Wałbrzyska 15</w:t>
            </w:r>
            <w:r w:rsidRPr="006C4B4B">
              <w:rPr>
                <w:rFonts w:ascii="Cambria" w:hAnsi="Cambria"/>
              </w:rPr>
              <w:br/>
              <w:t>58-100 Świdnica</w:t>
            </w:r>
            <w:r w:rsidRPr="006C4B4B">
              <w:rPr>
                <w:rFonts w:ascii="Cambria" w:hAnsi="Cambria"/>
              </w:rPr>
              <w:br/>
              <w:t>tel./</w:t>
            </w:r>
            <w:proofErr w:type="spellStart"/>
            <w:r w:rsidRPr="006C4B4B">
              <w:rPr>
                <w:rFonts w:ascii="Cambria" w:hAnsi="Cambria"/>
              </w:rPr>
              <w:t>fax</w:t>
            </w:r>
            <w:proofErr w:type="spellEnd"/>
            <w:r w:rsidRPr="006C4B4B">
              <w:rPr>
                <w:rFonts w:ascii="Cambria" w:hAnsi="Cambria"/>
              </w:rPr>
              <w:t xml:space="preserve"> /74/ 852-13-27</w:t>
            </w:r>
            <w:r w:rsidRPr="006C4B4B">
              <w:rPr>
                <w:rFonts w:ascii="Cambria" w:hAnsi="Cambria"/>
              </w:rPr>
              <w:br/>
              <w:t xml:space="preserve">e-mail: </w:t>
            </w:r>
            <w:hyperlink r:id="rId9" w:history="1">
              <w:r w:rsidRPr="006C4B4B">
                <w:rPr>
                  <w:rStyle w:val="Hipercze"/>
                  <w:rFonts w:ascii="Cambria" w:hAnsi="Cambria"/>
                </w:rPr>
                <w:t>osrodek@mops.swidnica.pl</w:t>
              </w:r>
            </w:hyperlink>
          </w:p>
        </w:tc>
      </w:tr>
    </w:tbl>
    <w:p w:rsidR="005419D2" w:rsidRDefault="005419D2" w:rsidP="00327D11">
      <w:pPr>
        <w:pStyle w:val="Nagwek10"/>
        <w:spacing w:after="0" w:line="240" w:lineRule="auto"/>
        <w:jc w:val="left"/>
        <w:rPr>
          <w:rFonts w:ascii="Calibri" w:hAnsi="Calibri" w:cs="Calibri"/>
          <w:b/>
          <w:bCs/>
          <w:sz w:val="24"/>
          <w:szCs w:val="24"/>
        </w:rPr>
      </w:pPr>
    </w:p>
    <w:p w:rsidR="00FF3DDE" w:rsidRPr="00B1633A" w:rsidRDefault="005419D2" w:rsidP="00B1633A">
      <w:pPr>
        <w:pStyle w:val="Nagwek10"/>
        <w:spacing w:after="0" w:line="240" w:lineRule="auto"/>
        <w:jc w:val="left"/>
        <w:rPr>
          <w:rFonts w:ascii="Cambria" w:hAnsi="Cambria" w:cs="Calibri"/>
          <w:sz w:val="22"/>
          <w:szCs w:val="22"/>
        </w:rPr>
      </w:pPr>
      <w:r w:rsidRPr="00B1633A">
        <w:rPr>
          <w:rFonts w:ascii="Cambria" w:hAnsi="Cambria" w:cs="Calibri"/>
          <w:sz w:val="22"/>
          <w:szCs w:val="22"/>
        </w:rPr>
        <w:t xml:space="preserve">Nr sprawy </w:t>
      </w:r>
      <w:r w:rsidR="00681C59">
        <w:rPr>
          <w:rFonts w:ascii="Cambria" w:hAnsi="Cambria" w:cs="Calibri"/>
          <w:sz w:val="22"/>
          <w:szCs w:val="22"/>
        </w:rPr>
        <w:t>DAO.2520.1.2020</w:t>
      </w:r>
    </w:p>
    <w:p w:rsidR="005419D2" w:rsidRDefault="005419D2" w:rsidP="00B1633A">
      <w:pPr>
        <w:pStyle w:val="Nagwek10"/>
        <w:spacing w:after="0" w:line="240" w:lineRule="auto"/>
        <w:jc w:val="left"/>
        <w:rPr>
          <w:rFonts w:ascii="Cambria" w:hAnsi="Cambria" w:cs="Calibri"/>
          <w:b/>
          <w:bCs/>
          <w:sz w:val="22"/>
          <w:szCs w:val="22"/>
        </w:rPr>
      </w:pPr>
    </w:p>
    <w:p w:rsidR="006C5F98" w:rsidRDefault="00043248" w:rsidP="006C5F98">
      <w:pPr>
        <w:pStyle w:val="Nagwek10"/>
        <w:spacing w:after="0" w:line="240" w:lineRule="auto"/>
        <w:rPr>
          <w:rFonts w:ascii="Cambria" w:hAnsi="Cambria"/>
          <w:b/>
          <w:bCs/>
          <w:sz w:val="22"/>
          <w:szCs w:val="22"/>
        </w:rPr>
      </w:pPr>
      <w:r w:rsidRPr="006C5F98">
        <w:rPr>
          <w:rFonts w:ascii="Cambria" w:hAnsi="Cambria"/>
          <w:b/>
          <w:bCs/>
          <w:sz w:val="22"/>
          <w:szCs w:val="22"/>
        </w:rPr>
        <w:t>OGŁOSZENIE O ZAMÓWIENIU</w:t>
      </w:r>
      <w:r w:rsidR="006C5F98">
        <w:rPr>
          <w:rFonts w:ascii="Cambria" w:hAnsi="Cambria"/>
          <w:b/>
          <w:bCs/>
          <w:sz w:val="22"/>
          <w:szCs w:val="22"/>
        </w:rPr>
        <w:t xml:space="preserve"> </w:t>
      </w:r>
    </w:p>
    <w:p w:rsidR="006C5F98" w:rsidRDefault="006C5F98" w:rsidP="006C5F98">
      <w:pPr>
        <w:pStyle w:val="Nagwek10"/>
        <w:spacing w:after="0" w:line="240" w:lineRule="auto"/>
        <w:rPr>
          <w:rFonts w:ascii="Cambria" w:hAnsi="Cambria"/>
          <w:b/>
          <w:bCs/>
          <w:sz w:val="22"/>
          <w:szCs w:val="22"/>
        </w:rPr>
      </w:pPr>
    </w:p>
    <w:p w:rsidR="00FF3DDE" w:rsidRPr="006C5F98" w:rsidRDefault="006C5F98" w:rsidP="006C5F98">
      <w:pPr>
        <w:pStyle w:val="Nagwek10"/>
        <w:spacing w:after="0" w:line="240" w:lineRule="auto"/>
        <w:rPr>
          <w:rFonts w:ascii="Cambria" w:hAnsi="Cambria"/>
          <w:b/>
          <w:bCs/>
          <w:i/>
          <w:iCs w:val="0"/>
          <w:sz w:val="22"/>
          <w:szCs w:val="22"/>
        </w:rPr>
      </w:pPr>
      <w:r w:rsidRPr="006C5F98">
        <w:rPr>
          <w:rFonts w:ascii="Cambria" w:hAnsi="Cambria"/>
          <w:b/>
          <w:bCs/>
          <w:i/>
          <w:iCs w:val="0"/>
          <w:sz w:val="22"/>
          <w:szCs w:val="22"/>
        </w:rPr>
        <w:t xml:space="preserve"> </w:t>
      </w:r>
      <w:r w:rsidR="00FF3DDE" w:rsidRPr="006C5F98">
        <w:rPr>
          <w:rFonts w:ascii="Cambria" w:hAnsi="Cambria" w:cs="Calibri"/>
          <w:b/>
          <w:bCs/>
          <w:i/>
          <w:iCs w:val="0"/>
          <w:sz w:val="22"/>
          <w:szCs w:val="22"/>
        </w:rPr>
        <w:t>ISTOTN</w:t>
      </w:r>
      <w:r w:rsidR="00433B69" w:rsidRPr="006C5F98">
        <w:rPr>
          <w:rFonts w:ascii="Cambria" w:hAnsi="Cambria" w:cs="Calibri"/>
          <w:b/>
          <w:bCs/>
          <w:i/>
          <w:iCs w:val="0"/>
          <w:sz w:val="22"/>
          <w:szCs w:val="22"/>
        </w:rPr>
        <w:t>E</w:t>
      </w:r>
      <w:r w:rsidR="00FF3DDE" w:rsidRPr="006C5F98">
        <w:rPr>
          <w:rFonts w:ascii="Cambria" w:hAnsi="Cambria" w:cs="Calibri"/>
          <w:b/>
          <w:bCs/>
          <w:i/>
          <w:iCs w:val="0"/>
          <w:sz w:val="22"/>
          <w:szCs w:val="22"/>
        </w:rPr>
        <w:t xml:space="preserve"> WARUNK</w:t>
      </w:r>
      <w:r w:rsidR="00433B69" w:rsidRPr="006C5F98">
        <w:rPr>
          <w:rFonts w:ascii="Cambria" w:hAnsi="Cambria" w:cs="Calibri"/>
          <w:b/>
          <w:bCs/>
          <w:i/>
          <w:iCs w:val="0"/>
          <w:sz w:val="22"/>
          <w:szCs w:val="22"/>
        </w:rPr>
        <w:t>I</w:t>
      </w:r>
      <w:r w:rsidR="00FF3DDE" w:rsidRPr="006C5F98">
        <w:rPr>
          <w:rFonts w:ascii="Cambria" w:hAnsi="Cambria" w:cs="Calibri"/>
          <w:b/>
          <w:bCs/>
          <w:i/>
          <w:iCs w:val="0"/>
          <w:sz w:val="22"/>
          <w:szCs w:val="22"/>
        </w:rPr>
        <w:t xml:space="preserve"> ZAMÓWIENIA</w:t>
      </w:r>
    </w:p>
    <w:p w:rsidR="00FF3DDE" w:rsidRPr="00B1633A" w:rsidRDefault="00FF3DDE" w:rsidP="00B1633A">
      <w:pPr>
        <w:pStyle w:val="Nagwek10"/>
        <w:spacing w:after="0" w:line="240" w:lineRule="auto"/>
        <w:rPr>
          <w:rFonts w:ascii="Cambria" w:hAnsi="Cambria" w:cs="Calibri"/>
          <w:b/>
          <w:bCs/>
          <w:sz w:val="22"/>
          <w:szCs w:val="22"/>
        </w:rPr>
      </w:pPr>
    </w:p>
    <w:p w:rsidR="00F74A1F" w:rsidRDefault="00FA4FAB" w:rsidP="00F74A1F">
      <w:pPr>
        <w:pStyle w:val="Nagwek10"/>
        <w:spacing w:after="0" w:line="240" w:lineRule="auto"/>
        <w:rPr>
          <w:rFonts w:ascii="Cambria" w:hAnsi="Cambria"/>
          <w:b/>
          <w:sz w:val="22"/>
          <w:szCs w:val="22"/>
        </w:rPr>
      </w:pPr>
      <w:r w:rsidRPr="00B1633A">
        <w:rPr>
          <w:rFonts w:ascii="Cambria" w:hAnsi="Cambria" w:cs="Calibri"/>
          <w:b/>
          <w:bCs/>
          <w:sz w:val="22"/>
          <w:szCs w:val="22"/>
        </w:rPr>
        <w:t>P</w:t>
      </w:r>
      <w:r w:rsidR="00542A39" w:rsidRPr="00B1633A">
        <w:rPr>
          <w:rFonts w:ascii="Cambria" w:hAnsi="Cambria" w:cs="Calibri"/>
          <w:b/>
          <w:bCs/>
          <w:sz w:val="22"/>
          <w:szCs w:val="22"/>
        </w:rPr>
        <w:t>ostępowanie</w:t>
      </w:r>
      <w:r w:rsidRPr="00B1633A">
        <w:rPr>
          <w:rFonts w:ascii="Cambria" w:hAnsi="Cambria" w:cs="Calibri"/>
          <w:b/>
          <w:bCs/>
          <w:sz w:val="22"/>
          <w:szCs w:val="22"/>
        </w:rPr>
        <w:t xml:space="preserve"> pn.</w:t>
      </w:r>
      <w:r w:rsidR="00F74A1F">
        <w:rPr>
          <w:rFonts w:ascii="Cambria" w:hAnsi="Cambria" w:cs="Calibri"/>
          <w:b/>
          <w:bCs/>
          <w:sz w:val="22"/>
          <w:szCs w:val="22"/>
        </w:rPr>
        <w:t xml:space="preserve"> </w:t>
      </w:r>
      <w:r w:rsidR="00F74A1F" w:rsidRPr="00F74A1F">
        <w:rPr>
          <w:rFonts w:ascii="Cambria" w:hAnsi="Cambria"/>
          <w:b/>
          <w:sz w:val="22"/>
          <w:szCs w:val="22"/>
        </w:rPr>
        <w:t xml:space="preserve">„Świadczenie usług schronienia </w:t>
      </w:r>
    </w:p>
    <w:p w:rsidR="00F74A1F" w:rsidRDefault="00F74A1F" w:rsidP="00F74A1F">
      <w:pPr>
        <w:pStyle w:val="Nagwek10"/>
        <w:spacing w:after="0" w:line="240" w:lineRule="auto"/>
        <w:rPr>
          <w:rFonts w:ascii="Cambria" w:hAnsi="Cambria"/>
          <w:b/>
          <w:sz w:val="22"/>
          <w:szCs w:val="22"/>
        </w:rPr>
      </w:pPr>
      <w:proofErr w:type="gramStart"/>
      <w:r w:rsidRPr="00F74A1F">
        <w:rPr>
          <w:rFonts w:ascii="Cambria" w:hAnsi="Cambria"/>
          <w:b/>
          <w:sz w:val="22"/>
          <w:szCs w:val="22"/>
        </w:rPr>
        <w:t>wraz</w:t>
      </w:r>
      <w:proofErr w:type="gramEnd"/>
      <w:r w:rsidRPr="00F74A1F">
        <w:rPr>
          <w:rFonts w:ascii="Cambria" w:hAnsi="Cambria"/>
          <w:b/>
          <w:sz w:val="22"/>
          <w:szCs w:val="22"/>
        </w:rPr>
        <w:t xml:space="preserve"> z wyżywieniem dla osób bezdomnych, o których mowa </w:t>
      </w:r>
    </w:p>
    <w:p w:rsidR="00F74A1F" w:rsidRDefault="00F74A1F" w:rsidP="00F74A1F">
      <w:pPr>
        <w:pStyle w:val="Nagwek10"/>
        <w:spacing w:after="0" w:line="240" w:lineRule="auto"/>
        <w:rPr>
          <w:rFonts w:ascii="Cambria" w:hAnsi="Cambria"/>
          <w:b/>
          <w:sz w:val="22"/>
          <w:szCs w:val="22"/>
        </w:rPr>
      </w:pPr>
      <w:r w:rsidRPr="00F74A1F">
        <w:rPr>
          <w:rFonts w:ascii="Cambria" w:hAnsi="Cambria"/>
          <w:b/>
          <w:sz w:val="22"/>
          <w:szCs w:val="22"/>
        </w:rPr>
        <w:t xml:space="preserve">w art. 101 ust. 2 ustawy z dnia 12 </w:t>
      </w:r>
      <w:proofErr w:type="gramStart"/>
      <w:r w:rsidRPr="00F74A1F">
        <w:rPr>
          <w:rFonts w:ascii="Cambria" w:hAnsi="Cambria"/>
          <w:b/>
          <w:sz w:val="22"/>
          <w:szCs w:val="22"/>
        </w:rPr>
        <w:t>marca 2004 r</w:t>
      </w:r>
      <w:proofErr w:type="gramEnd"/>
      <w:r w:rsidRPr="00F74A1F">
        <w:rPr>
          <w:rFonts w:ascii="Cambria" w:hAnsi="Cambria"/>
          <w:b/>
          <w:sz w:val="22"/>
          <w:szCs w:val="22"/>
        </w:rPr>
        <w:t xml:space="preserve">. o pomocy społecznej </w:t>
      </w:r>
    </w:p>
    <w:p w:rsidR="00FA4FAB" w:rsidRPr="00F74A1F" w:rsidRDefault="00F74A1F" w:rsidP="00F74A1F">
      <w:pPr>
        <w:pStyle w:val="Nagwek10"/>
        <w:spacing w:after="0" w:line="240" w:lineRule="auto"/>
        <w:rPr>
          <w:rFonts w:ascii="Cambria" w:hAnsi="Cambria" w:cs="Calibri"/>
          <w:b/>
          <w:bCs/>
          <w:sz w:val="22"/>
          <w:szCs w:val="22"/>
        </w:rPr>
      </w:pPr>
      <w:r w:rsidRPr="00F74A1F">
        <w:rPr>
          <w:rFonts w:ascii="Cambria" w:hAnsi="Cambria"/>
          <w:b/>
          <w:sz w:val="22"/>
          <w:szCs w:val="22"/>
        </w:rPr>
        <w:t>Z PODZIAŁEM NA ZADANIA”</w:t>
      </w:r>
    </w:p>
    <w:p w:rsidR="00FF3DDE" w:rsidRDefault="00FF3DDE" w:rsidP="00B1633A">
      <w:pPr>
        <w:spacing w:after="0" w:line="240" w:lineRule="auto"/>
        <w:rPr>
          <w:rFonts w:ascii="Cambria" w:hAnsi="Cambria" w:cs="Calibri"/>
          <w:bCs w:val="0"/>
          <w:sz w:val="22"/>
          <w:szCs w:val="22"/>
        </w:rPr>
      </w:pPr>
      <w:r w:rsidRPr="00B1633A">
        <w:rPr>
          <w:rFonts w:ascii="Cambria" w:hAnsi="Cambria" w:cs="Calibri"/>
          <w:bCs w:val="0"/>
          <w:sz w:val="22"/>
          <w:szCs w:val="22"/>
        </w:rPr>
        <w:t xml:space="preserve">  </w:t>
      </w:r>
    </w:p>
    <w:p w:rsidR="00836283" w:rsidRPr="00B1633A" w:rsidRDefault="00836283" w:rsidP="00B1633A">
      <w:pPr>
        <w:spacing w:after="0" w:line="240" w:lineRule="auto"/>
        <w:rPr>
          <w:rFonts w:ascii="Cambria" w:hAnsi="Cambria" w:cs="Calibri"/>
          <w:bCs w:val="0"/>
          <w:color w:val="FF0000"/>
          <w:sz w:val="22"/>
          <w:szCs w:val="22"/>
        </w:rPr>
      </w:pPr>
    </w:p>
    <w:p w:rsidR="00FF3DDE" w:rsidRPr="00327D11" w:rsidRDefault="00FF3DDE" w:rsidP="00327D11">
      <w:pPr>
        <w:shd w:val="clear" w:color="auto" w:fill="FFFFFF"/>
        <w:spacing w:after="0" w:line="240" w:lineRule="auto"/>
        <w:ind w:left="19"/>
        <w:jc w:val="both"/>
        <w:rPr>
          <w:rFonts w:ascii="Cambria" w:hAnsi="Cambria" w:cs="Calibri"/>
          <w:bCs w:val="0"/>
          <w:sz w:val="22"/>
          <w:szCs w:val="22"/>
        </w:rPr>
      </w:pPr>
      <w:r w:rsidRPr="00327D11">
        <w:rPr>
          <w:rFonts w:ascii="Cambria" w:hAnsi="Cambria" w:cs="Calibri"/>
          <w:bCs w:val="0"/>
          <w:sz w:val="22"/>
          <w:szCs w:val="22"/>
        </w:rPr>
        <w:t xml:space="preserve">ZAMAWIAJĄCY: </w:t>
      </w:r>
    </w:p>
    <w:p w:rsidR="005419D2" w:rsidRPr="00327D11" w:rsidRDefault="00327D11" w:rsidP="00327D11">
      <w:pPr>
        <w:shd w:val="clear" w:color="auto" w:fill="FFFFFF"/>
        <w:spacing w:after="0" w:line="240" w:lineRule="auto"/>
        <w:ind w:left="19"/>
        <w:rPr>
          <w:rFonts w:ascii="Cambria" w:hAnsi="Cambria"/>
          <w:color w:val="FFFFFF"/>
          <w:sz w:val="22"/>
          <w:szCs w:val="22"/>
        </w:rPr>
      </w:pPr>
      <w:r>
        <w:rPr>
          <w:rFonts w:ascii="Cambria" w:hAnsi="Cambria"/>
          <w:sz w:val="22"/>
          <w:szCs w:val="22"/>
        </w:rPr>
        <w:t xml:space="preserve">Miejski Ośrodek Pomocy Społecznej </w:t>
      </w:r>
      <w:r w:rsidRPr="00327D11">
        <w:rPr>
          <w:rFonts w:ascii="Cambria" w:hAnsi="Cambria"/>
          <w:sz w:val="22"/>
          <w:szCs w:val="22"/>
        </w:rPr>
        <w:br/>
        <w:t>ul. Wałbrzyska 15</w:t>
      </w:r>
      <w:r w:rsidRPr="00327D11">
        <w:rPr>
          <w:rFonts w:ascii="Cambria" w:hAnsi="Cambria"/>
          <w:sz w:val="22"/>
          <w:szCs w:val="22"/>
        </w:rPr>
        <w:br/>
        <w:t>58-100 Świdnica</w:t>
      </w:r>
      <w:r w:rsidRPr="00327D11">
        <w:rPr>
          <w:rFonts w:ascii="Cambria" w:hAnsi="Cambria"/>
          <w:sz w:val="22"/>
          <w:szCs w:val="22"/>
        </w:rPr>
        <w:br/>
        <w:t>tel./</w:t>
      </w:r>
      <w:proofErr w:type="spellStart"/>
      <w:r w:rsidRPr="00327D11">
        <w:rPr>
          <w:rFonts w:ascii="Cambria" w:hAnsi="Cambria"/>
          <w:sz w:val="22"/>
          <w:szCs w:val="22"/>
        </w:rPr>
        <w:t>fax</w:t>
      </w:r>
      <w:proofErr w:type="spellEnd"/>
      <w:r w:rsidRPr="00327D11">
        <w:rPr>
          <w:rFonts w:ascii="Cambria" w:hAnsi="Cambria"/>
          <w:sz w:val="22"/>
          <w:szCs w:val="22"/>
        </w:rPr>
        <w:t xml:space="preserve"> /74/ 852-13-27</w:t>
      </w:r>
      <w:r w:rsidRPr="00327D11">
        <w:rPr>
          <w:rFonts w:ascii="Cambria" w:hAnsi="Cambria"/>
          <w:sz w:val="22"/>
          <w:szCs w:val="22"/>
        </w:rPr>
        <w:br/>
      </w:r>
      <w:r w:rsidRPr="00011B26">
        <w:rPr>
          <w:rFonts w:ascii="Cambria" w:hAnsi="Cambria"/>
          <w:color w:val="auto"/>
          <w:sz w:val="22"/>
          <w:szCs w:val="22"/>
        </w:rPr>
        <w:t xml:space="preserve">e-mail: </w:t>
      </w:r>
      <w:hyperlink r:id="rId10" w:history="1">
        <w:r w:rsidRPr="00011B26">
          <w:rPr>
            <w:rStyle w:val="Hipercze"/>
            <w:rFonts w:ascii="Cambria" w:hAnsi="Cambria"/>
            <w:color w:val="auto"/>
            <w:sz w:val="22"/>
            <w:szCs w:val="22"/>
          </w:rPr>
          <w:t>osrodek@mops.swidnica.pl</w:t>
        </w:r>
      </w:hyperlink>
    </w:p>
    <w:p w:rsidR="00327D11" w:rsidRPr="00327D11" w:rsidRDefault="00327D11" w:rsidP="00327D11">
      <w:pPr>
        <w:shd w:val="clear" w:color="auto" w:fill="FFFFFF"/>
        <w:spacing w:after="0" w:line="240" w:lineRule="auto"/>
        <w:ind w:left="19"/>
        <w:rPr>
          <w:rFonts w:ascii="Cambria" w:hAnsi="Cambria" w:cs="Calibri"/>
          <w:bCs w:val="0"/>
          <w:sz w:val="22"/>
          <w:szCs w:val="22"/>
        </w:rPr>
      </w:pPr>
    </w:p>
    <w:p w:rsidR="005419D2" w:rsidRDefault="005419D2" w:rsidP="00327D11">
      <w:pPr>
        <w:spacing w:after="0" w:line="240" w:lineRule="auto"/>
        <w:rPr>
          <w:rFonts w:ascii="Cambria" w:hAnsi="Cambria"/>
          <w:bCs w:val="0"/>
          <w:color w:val="auto"/>
          <w:sz w:val="22"/>
          <w:szCs w:val="22"/>
        </w:rPr>
      </w:pPr>
      <w:r w:rsidRPr="00011B26">
        <w:rPr>
          <w:rFonts w:ascii="Cambria" w:hAnsi="Cambria"/>
          <w:bCs w:val="0"/>
          <w:color w:val="auto"/>
          <w:sz w:val="22"/>
          <w:szCs w:val="22"/>
        </w:rPr>
        <w:t xml:space="preserve">Dane niezbędne do e-faktury: </w:t>
      </w:r>
    </w:p>
    <w:p w:rsidR="005419D2" w:rsidRPr="006E2131" w:rsidRDefault="00A755D3" w:rsidP="00327D11">
      <w:pPr>
        <w:spacing w:after="0" w:line="240" w:lineRule="auto"/>
        <w:rPr>
          <w:rFonts w:ascii="Cambria" w:hAnsi="Cambria"/>
          <w:bCs w:val="0"/>
          <w:color w:val="auto"/>
          <w:sz w:val="22"/>
          <w:szCs w:val="22"/>
          <w:u w:val="single"/>
          <w:lang w:val="en-US"/>
        </w:rPr>
      </w:pPr>
      <w:hyperlink r:id="rId11" w:history="1">
        <w:r w:rsidR="005419D2" w:rsidRPr="006E2131">
          <w:rPr>
            <w:rStyle w:val="Hipercze"/>
            <w:rFonts w:ascii="Cambria" w:hAnsi="Cambria"/>
            <w:bCs w:val="0"/>
            <w:color w:val="auto"/>
            <w:sz w:val="22"/>
            <w:szCs w:val="22"/>
            <w:u w:val="none"/>
            <w:lang w:val="en-US"/>
          </w:rPr>
          <w:t>https://efaktura.gov.p</w:t>
        </w:r>
        <w:r w:rsidR="005419D2" w:rsidRPr="006E2131">
          <w:rPr>
            <w:rStyle w:val="Hipercze"/>
            <w:rFonts w:ascii="Cambria" w:hAnsi="Cambria"/>
            <w:bCs w:val="0"/>
            <w:color w:val="auto"/>
            <w:sz w:val="22"/>
            <w:szCs w:val="22"/>
            <w:lang w:val="en-US"/>
          </w:rPr>
          <w:t>l</w:t>
        </w:r>
      </w:hyperlink>
    </w:p>
    <w:p w:rsidR="005419D2" w:rsidRPr="006E2131" w:rsidRDefault="005419D2" w:rsidP="00B1633A">
      <w:pPr>
        <w:spacing w:after="0" w:line="240" w:lineRule="auto"/>
        <w:rPr>
          <w:rFonts w:ascii="Cambria" w:hAnsi="Cambria"/>
          <w:bCs w:val="0"/>
          <w:color w:val="auto"/>
          <w:sz w:val="22"/>
          <w:szCs w:val="22"/>
          <w:lang w:val="en-US"/>
        </w:rPr>
      </w:pPr>
      <w:r w:rsidRPr="006E2131">
        <w:rPr>
          <w:rFonts w:ascii="Cambria" w:hAnsi="Cambria"/>
          <w:bCs w:val="0"/>
          <w:color w:val="auto"/>
          <w:sz w:val="22"/>
          <w:szCs w:val="22"/>
          <w:lang w:val="en-US"/>
        </w:rPr>
        <w:t xml:space="preserve">Dane </w:t>
      </w:r>
      <w:proofErr w:type="spellStart"/>
      <w:r w:rsidRPr="006E2131">
        <w:rPr>
          <w:rFonts w:ascii="Cambria" w:hAnsi="Cambria"/>
          <w:bCs w:val="0"/>
          <w:color w:val="auto"/>
          <w:sz w:val="22"/>
          <w:szCs w:val="22"/>
          <w:lang w:val="en-US"/>
        </w:rPr>
        <w:t>brokera</w:t>
      </w:r>
      <w:proofErr w:type="spellEnd"/>
      <w:r w:rsidRPr="006E2131">
        <w:rPr>
          <w:rFonts w:ascii="Cambria" w:hAnsi="Cambria"/>
          <w:bCs w:val="0"/>
          <w:color w:val="auto"/>
          <w:sz w:val="22"/>
          <w:szCs w:val="22"/>
          <w:lang w:val="en-US"/>
        </w:rPr>
        <w:t xml:space="preserve">: </w:t>
      </w:r>
    </w:p>
    <w:p w:rsidR="009D2E07" w:rsidRPr="006E2131" w:rsidRDefault="009D2E07" w:rsidP="00B1633A">
      <w:pPr>
        <w:spacing w:after="0" w:line="240" w:lineRule="auto"/>
        <w:rPr>
          <w:rFonts w:ascii="Cambria" w:hAnsi="Cambria"/>
          <w:bCs w:val="0"/>
          <w:color w:val="auto"/>
          <w:sz w:val="22"/>
          <w:szCs w:val="22"/>
          <w:lang w:val="en-US"/>
        </w:rPr>
      </w:pPr>
      <w:r w:rsidRPr="006E2131">
        <w:rPr>
          <w:rFonts w:ascii="Cambria" w:hAnsi="Cambria"/>
          <w:bCs w:val="0"/>
          <w:color w:val="auto"/>
          <w:sz w:val="22"/>
          <w:szCs w:val="22"/>
          <w:lang w:val="en-US"/>
        </w:rPr>
        <w:t>https://brokerpefexpert.efaktura.gov.pl/zaloguj</w:t>
      </w:r>
    </w:p>
    <w:p w:rsidR="005419D2" w:rsidRDefault="005419D2" w:rsidP="00B1633A">
      <w:pPr>
        <w:spacing w:after="0" w:line="240" w:lineRule="auto"/>
        <w:rPr>
          <w:rFonts w:ascii="Cambria" w:hAnsi="Cambria"/>
          <w:bCs w:val="0"/>
          <w:color w:val="auto"/>
          <w:sz w:val="22"/>
          <w:szCs w:val="22"/>
        </w:rPr>
      </w:pPr>
      <w:r w:rsidRPr="00011B26">
        <w:rPr>
          <w:rFonts w:ascii="Cambria" w:hAnsi="Cambria"/>
          <w:bCs w:val="0"/>
          <w:color w:val="auto"/>
          <w:sz w:val="22"/>
          <w:szCs w:val="22"/>
        </w:rPr>
        <w:t xml:space="preserve">Identyfikator podatkowy: </w:t>
      </w:r>
      <w:r w:rsidR="009D2E07">
        <w:rPr>
          <w:rFonts w:ascii="Cambria" w:hAnsi="Cambria"/>
          <w:bCs w:val="0"/>
          <w:color w:val="auto"/>
          <w:sz w:val="22"/>
          <w:szCs w:val="22"/>
        </w:rPr>
        <w:t>8840024797</w:t>
      </w:r>
    </w:p>
    <w:p w:rsidR="009D2E07" w:rsidRPr="00011B26" w:rsidRDefault="009D2E07" w:rsidP="00B1633A">
      <w:pPr>
        <w:spacing w:after="0" w:line="240" w:lineRule="auto"/>
        <w:rPr>
          <w:rFonts w:ascii="Cambria" w:hAnsi="Cambria"/>
          <w:bCs w:val="0"/>
          <w:color w:val="auto"/>
          <w:sz w:val="22"/>
          <w:szCs w:val="22"/>
        </w:rPr>
      </w:pPr>
      <w:r>
        <w:rPr>
          <w:rFonts w:ascii="Cambria" w:hAnsi="Cambria"/>
          <w:bCs w:val="0"/>
          <w:color w:val="auto"/>
          <w:sz w:val="22"/>
          <w:szCs w:val="22"/>
        </w:rPr>
        <w:t>Adres PEF: NIP 8841578380</w:t>
      </w:r>
    </w:p>
    <w:p w:rsidR="00FF3DDE" w:rsidRPr="00B1633A" w:rsidRDefault="00FF3DDE" w:rsidP="00B1633A">
      <w:pPr>
        <w:shd w:val="clear" w:color="auto" w:fill="FFFFFF"/>
        <w:spacing w:after="0" w:line="240" w:lineRule="auto"/>
        <w:jc w:val="both"/>
        <w:rPr>
          <w:rFonts w:ascii="Cambria" w:hAnsi="Cambria" w:cs="Calibri"/>
          <w:b/>
          <w:sz w:val="22"/>
          <w:szCs w:val="22"/>
        </w:rPr>
      </w:pPr>
    </w:p>
    <w:p w:rsidR="00FF3DDE" w:rsidRDefault="00FF3DDE" w:rsidP="00B1633A">
      <w:pPr>
        <w:spacing w:after="0" w:line="240" w:lineRule="auto"/>
        <w:jc w:val="both"/>
        <w:rPr>
          <w:rFonts w:ascii="Cambria" w:hAnsi="Cambria" w:cs="Calibri"/>
          <w:b/>
          <w:sz w:val="22"/>
          <w:szCs w:val="22"/>
        </w:rPr>
      </w:pPr>
      <w:r w:rsidRPr="00B1633A">
        <w:rPr>
          <w:rFonts w:ascii="Cambria" w:hAnsi="Cambria" w:cs="Calibri"/>
          <w:sz w:val="22"/>
          <w:szCs w:val="22"/>
        </w:rPr>
        <w:t xml:space="preserve">Postępowanie jest prowadzone w trybie </w:t>
      </w:r>
      <w:r w:rsidRPr="00B1633A">
        <w:rPr>
          <w:rFonts w:ascii="Cambria" w:hAnsi="Cambria" w:cs="Calibri"/>
          <w:b/>
          <w:sz w:val="22"/>
          <w:szCs w:val="22"/>
        </w:rPr>
        <w:t>zamówienia na usługi społeczne i inne szczególne usługi na podstawie art. 138o</w:t>
      </w:r>
      <w:r w:rsidRPr="00B1633A">
        <w:rPr>
          <w:rFonts w:ascii="Cambria" w:hAnsi="Cambria" w:cs="Calibri"/>
          <w:sz w:val="22"/>
          <w:szCs w:val="22"/>
        </w:rPr>
        <w:t xml:space="preserve"> ustawy z dnia 29 stycznia 2004 r. Prawo zamówień publicznych /Dz. U. z 201</w:t>
      </w:r>
      <w:r w:rsidR="00FA4FAB" w:rsidRPr="00B1633A">
        <w:rPr>
          <w:rFonts w:ascii="Cambria" w:hAnsi="Cambria" w:cs="Calibri"/>
          <w:sz w:val="22"/>
          <w:szCs w:val="22"/>
        </w:rPr>
        <w:t>9</w:t>
      </w:r>
      <w:r w:rsidRPr="00B1633A">
        <w:rPr>
          <w:rFonts w:ascii="Cambria" w:hAnsi="Cambria" w:cs="Calibri"/>
          <w:sz w:val="22"/>
          <w:szCs w:val="22"/>
        </w:rPr>
        <w:t xml:space="preserve"> </w:t>
      </w:r>
      <w:proofErr w:type="gramStart"/>
      <w:r w:rsidRPr="00B1633A">
        <w:rPr>
          <w:rFonts w:ascii="Cambria" w:hAnsi="Cambria" w:cs="Calibri"/>
          <w:sz w:val="22"/>
          <w:szCs w:val="22"/>
        </w:rPr>
        <w:t>r.  poz</w:t>
      </w:r>
      <w:proofErr w:type="gramEnd"/>
      <w:r w:rsidRPr="00B1633A">
        <w:rPr>
          <w:rFonts w:ascii="Cambria" w:hAnsi="Cambria" w:cs="Calibri"/>
          <w:sz w:val="22"/>
          <w:szCs w:val="22"/>
        </w:rPr>
        <w:t>. 1</w:t>
      </w:r>
      <w:r w:rsidR="00FA4FAB" w:rsidRPr="00B1633A">
        <w:rPr>
          <w:rFonts w:ascii="Cambria" w:hAnsi="Cambria" w:cs="Calibri"/>
          <w:sz w:val="22"/>
          <w:szCs w:val="22"/>
        </w:rPr>
        <w:t>843 tj.</w:t>
      </w:r>
      <w:r w:rsidRPr="00B1633A">
        <w:rPr>
          <w:rFonts w:ascii="Cambria" w:hAnsi="Cambria" w:cs="Calibri"/>
          <w:sz w:val="22"/>
          <w:szCs w:val="22"/>
        </w:rPr>
        <w:t xml:space="preserve"> ze zm./, zwaną dalej </w:t>
      </w:r>
      <w:r w:rsidRPr="00B1633A">
        <w:rPr>
          <w:rFonts w:ascii="Cambria" w:hAnsi="Cambria" w:cs="Calibri"/>
          <w:b/>
          <w:sz w:val="22"/>
          <w:szCs w:val="22"/>
        </w:rPr>
        <w:t>ustawą.</w:t>
      </w:r>
    </w:p>
    <w:p w:rsidR="00FF3DDE" w:rsidRPr="00B1633A" w:rsidRDefault="00FF3DDE" w:rsidP="00B1633A">
      <w:pPr>
        <w:spacing w:after="0" w:line="240" w:lineRule="auto"/>
        <w:jc w:val="both"/>
        <w:rPr>
          <w:rFonts w:ascii="Cambria" w:hAnsi="Cambria" w:cs="Calibri"/>
          <w:sz w:val="22"/>
          <w:szCs w:val="22"/>
        </w:rPr>
      </w:pPr>
    </w:p>
    <w:p w:rsidR="00FF3DDE" w:rsidRPr="00B1633A" w:rsidRDefault="00FF3DDE" w:rsidP="00B1633A">
      <w:pPr>
        <w:pStyle w:val="Akapitzlist"/>
        <w:numPr>
          <w:ilvl w:val="0"/>
          <w:numId w:val="1"/>
        </w:numPr>
        <w:spacing w:after="0" w:line="240" w:lineRule="auto"/>
        <w:ind w:left="567" w:hanging="491"/>
        <w:jc w:val="both"/>
        <w:rPr>
          <w:rFonts w:ascii="Cambria" w:hAnsi="Cambria" w:cs="Calibri"/>
          <w:b/>
          <w:sz w:val="22"/>
          <w:szCs w:val="22"/>
          <w:u w:val="single"/>
        </w:rPr>
      </w:pPr>
      <w:r w:rsidRPr="00B1633A">
        <w:rPr>
          <w:rFonts w:ascii="Cambria" w:hAnsi="Cambria" w:cs="Calibri"/>
          <w:b/>
          <w:sz w:val="22"/>
          <w:szCs w:val="22"/>
          <w:u w:val="single"/>
        </w:rPr>
        <w:t>PRZEDMIOT ZAMÓWIENIA:</w:t>
      </w:r>
    </w:p>
    <w:p w:rsidR="00FF3DDE" w:rsidRPr="00B1633A" w:rsidRDefault="00FF3DDE" w:rsidP="00B1633A">
      <w:pPr>
        <w:pStyle w:val="Akapitzlist"/>
        <w:spacing w:after="0" w:line="240" w:lineRule="auto"/>
        <w:ind w:left="1080"/>
        <w:jc w:val="both"/>
        <w:rPr>
          <w:rFonts w:ascii="Cambria" w:hAnsi="Cambria" w:cs="Calibri"/>
          <w:b/>
          <w:sz w:val="22"/>
          <w:szCs w:val="22"/>
          <w:u w:val="single"/>
        </w:rPr>
      </w:pPr>
    </w:p>
    <w:p w:rsidR="00AE1DE8" w:rsidRPr="00B1633A" w:rsidRDefault="004A0321" w:rsidP="00B1633A">
      <w:pPr>
        <w:pStyle w:val="Akapitzlist"/>
        <w:spacing w:after="0" w:line="240" w:lineRule="auto"/>
        <w:ind w:left="0"/>
        <w:jc w:val="both"/>
        <w:rPr>
          <w:rFonts w:ascii="Cambria" w:hAnsi="Cambria"/>
          <w:color w:val="auto"/>
          <w:sz w:val="22"/>
          <w:szCs w:val="22"/>
        </w:rPr>
      </w:pPr>
      <w:r>
        <w:rPr>
          <w:rFonts w:ascii="Cambria" w:hAnsi="Cambria"/>
          <w:color w:val="auto"/>
          <w:sz w:val="22"/>
          <w:szCs w:val="22"/>
        </w:rPr>
        <w:t xml:space="preserve">1. </w:t>
      </w:r>
      <w:r w:rsidR="00AE1DE8" w:rsidRPr="00B1633A">
        <w:rPr>
          <w:rFonts w:ascii="Cambria" w:hAnsi="Cambria"/>
          <w:color w:val="auto"/>
          <w:sz w:val="22"/>
          <w:szCs w:val="22"/>
        </w:rPr>
        <w:t xml:space="preserve">Przedmiotem zamówienia są usługi wymienione w </w:t>
      </w:r>
      <w:hyperlink r:id="rId12" w:anchor="/document/68413979?unitId=zal(XIV)&amp;cm=DOCUMENT" w:history="1">
        <w:r w:rsidR="00AE1DE8" w:rsidRPr="00B1633A">
          <w:rPr>
            <w:rStyle w:val="Hipercze"/>
            <w:rFonts w:ascii="Cambria" w:hAnsi="Cambria"/>
            <w:color w:val="auto"/>
            <w:sz w:val="22"/>
            <w:szCs w:val="22"/>
            <w:u w:val="none"/>
          </w:rPr>
          <w:t>załączniku XIV</w:t>
        </w:r>
      </w:hyperlink>
      <w:r w:rsidR="00B6062E" w:rsidRPr="00B1633A">
        <w:rPr>
          <w:rFonts w:ascii="Cambria" w:hAnsi="Cambria"/>
          <w:color w:val="auto"/>
          <w:sz w:val="22"/>
          <w:szCs w:val="22"/>
        </w:rPr>
        <w:t xml:space="preserve"> </w:t>
      </w:r>
      <w:r w:rsidR="00AE1DE8" w:rsidRPr="00B1633A">
        <w:rPr>
          <w:rFonts w:ascii="Cambria" w:hAnsi="Cambria"/>
          <w:color w:val="auto"/>
          <w:sz w:val="22"/>
          <w:szCs w:val="22"/>
        </w:rPr>
        <w:t xml:space="preserve">do </w:t>
      </w:r>
      <w:r w:rsidR="00682E91" w:rsidRPr="00B1633A">
        <w:rPr>
          <w:rFonts w:ascii="Cambria" w:hAnsi="Cambria"/>
          <w:color w:val="auto"/>
          <w:sz w:val="22"/>
          <w:szCs w:val="22"/>
        </w:rPr>
        <w:t>D</w:t>
      </w:r>
      <w:r w:rsidR="00AE1DE8" w:rsidRPr="00B1633A">
        <w:rPr>
          <w:rFonts w:ascii="Cambria" w:hAnsi="Cambria"/>
          <w:color w:val="auto"/>
          <w:sz w:val="22"/>
          <w:szCs w:val="22"/>
        </w:rPr>
        <w:t xml:space="preserve">yrektywy Parlamentu Europejskiego i Rady nr 2014/24/UE </w:t>
      </w:r>
      <w:r w:rsidR="00AE1DE8" w:rsidRPr="00B1633A">
        <w:rPr>
          <w:rFonts w:ascii="Cambria" w:hAnsi="Cambria"/>
          <w:color w:val="auto"/>
          <w:sz w:val="22"/>
          <w:szCs w:val="22"/>
          <w:lang w:eastAsia="pl-PL"/>
        </w:rPr>
        <w:t>z dnia 26 lutego 2014 r.</w:t>
      </w:r>
      <w:r w:rsidR="00B6062E" w:rsidRPr="00B1633A">
        <w:rPr>
          <w:rFonts w:ascii="Cambria" w:hAnsi="Cambria"/>
          <w:color w:val="auto"/>
          <w:sz w:val="22"/>
          <w:szCs w:val="22"/>
          <w:lang w:eastAsia="pl-PL"/>
        </w:rPr>
        <w:t xml:space="preserve"> </w:t>
      </w:r>
      <w:r w:rsidR="00AE1DE8" w:rsidRPr="00B1633A">
        <w:rPr>
          <w:rFonts w:ascii="Cambria" w:hAnsi="Cambria"/>
          <w:color w:val="auto"/>
          <w:sz w:val="22"/>
          <w:szCs w:val="22"/>
          <w:lang w:eastAsia="pl-PL"/>
        </w:rPr>
        <w:t>w sprawie zamówień publicznych, uchylająca dyrektywę 2004/18/WE</w:t>
      </w:r>
      <w:r w:rsidR="00AE1DE8" w:rsidRPr="00B1633A">
        <w:rPr>
          <w:rFonts w:ascii="Cambria" w:hAnsi="Cambria" w:cs="Calibri"/>
          <w:color w:val="auto"/>
          <w:sz w:val="22"/>
          <w:szCs w:val="22"/>
        </w:rPr>
        <w:t xml:space="preserve"> (</w:t>
      </w:r>
      <w:proofErr w:type="spellStart"/>
      <w:r w:rsidR="00A755D3">
        <w:fldChar w:fldCharType="begin"/>
      </w:r>
      <w:r w:rsidR="00916A72">
        <w:instrText>HYPERLINK "https://sip.lex.pl/" \l "/act/68413979/1722048"</w:instrText>
      </w:r>
      <w:r w:rsidR="00A755D3">
        <w:fldChar w:fldCharType="separate"/>
      </w:r>
      <w:r w:rsidR="00AE1DE8" w:rsidRPr="00B1633A">
        <w:rPr>
          <w:rStyle w:val="Hipercze"/>
          <w:rFonts w:ascii="Cambria" w:hAnsi="Cambria"/>
          <w:color w:val="auto"/>
          <w:sz w:val="22"/>
          <w:szCs w:val="22"/>
          <w:u w:val="none"/>
        </w:rPr>
        <w:t>Dz.U.UE</w:t>
      </w:r>
      <w:proofErr w:type="spellEnd"/>
      <w:r w:rsidR="00AE1DE8" w:rsidRPr="00B1633A">
        <w:rPr>
          <w:rStyle w:val="Hipercze"/>
          <w:rFonts w:ascii="Cambria" w:hAnsi="Cambria"/>
          <w:color w:val="auto"/>
          <w:sz w:val="22"/>
          <w:szCs w:val="22"/>
          <w:u w:val="none"/>
        </w:rPr>
        <w:t>.</w:t>
      </w:r>
      <w:r w:rsidR="00682E91" w:rsidRPr="00B1633A">
        <w:rPr>
          <w:rStyle w:val="Hipercze"/>
          <w:rFonts w:ascii="Cambria" w:hAnsi="Cambria"/>
          <w:color w:val="auto"/>
          <w:sz w:val="22"/>
          <w:szCs w:val="22"/>
          <w:u w:val="none"/>
        </w:rPr>
        <w:t xml:space="preserve"> </w:t>
      </w:r>
      <w:r w:rsidR="00AE1DE8" w:rsidRPr="00B1633A">
        <w:rPr>
          <w:rStyle w:val="Hipercze"/>
          <w:rFonts w:ascii="Cambria" w:hAnsi="Cambria"/>
          <w:color w:val="auto"/>
          <w:sz w:val="22"/>
          <w:szCs w:val="22"/>
          <w:u w:val="none"/>
        </w:rPr>
        <w:t xml:space="preserve">L. </w:t>
      </w:r>
      <w:proofErr w:type="gramStart"/>
      <w:r w:rsidR="00AE1DE8" w:rsidRPr="00B1633A">
        <w:rPr>
          <w:rStyle w:val="Hipercze"/>
          <w:rFonts w:ascii="Cambria" w:hAnsi="Cambria"/>
          <w:color w:val="auto"/>
          <w:sz w:val="22"/>
          <w:szCs w:val="22"/>
          <w:u w:val="none"/>
        </w:rPr>
        <w:t>z</w:t>
      </w:r>
      <w:proofErr w:type="gramEnd"/>
      <w:r w:rsidR="00AE1DE8" w:rsidRPr="00B1633A">
        <w:rPr>
          <w:rStyle w:val="Hipercze"/>
          <w:rFonts w:ascii="Cambria" w:hAnsi="Cambria"/>
          <w:color w:val="auto"/>
          <w:sz w:val="22"/>
          <w:szCs w:val="22"/>
          <w:u w:val="none"/>
        </w:rPr>
        <w:t xml:space="preserve"> 2014</w:t>
      </w:r>
      <w:r w:rsidR="00682E91" w:rsidRPr="00B1633A">
        <w:rPr>
          <w:rStyle w:val="Hipercze"/>
          <w:rFonts w:ascii="Cambria" w:hAnsi="Cambria"/>
          <w:color w:val="auto"/>
          <w:sz w:val="22"/>
          <w:szCs w:val="22"/>
          <w:u w:val="none"/>
        </w:rPr>
        <w:t xml:space="preserve"> </w:t>
      </w:r>
      <w:r w:rsidR="00AE1DE8" w:rsidRPr="00B1633A">
        <w:rPr>
          <w:rStyle w:val="Hipercze"/>
          <w:rFonts w:ascii="Cambria" w:hAnsi="Cambria"/>
          <w:color w:val="auto"/>
          <w:sz w:val="22"/>
          <w:szCs w:val="22"/>
          <w:u w:val="none"/>
        </w:rPr>
        <w:t>r.</w:t>
      </w:r>
      <w:r w:rsidR="00B6062E" w:rsidRPr="00B1633A">
        <w:rPr>
          <w:rStyle w:val="Hipercze"/>
          <w:rFonts w:ascii="Cambria" w:hAnsi="Cambria"/>
          <w:color w:val="auto"/>
          <w:sz w:val="22"/>
          <w:szCs w:val="22"/>
          <w:u w:val="none"/>
        </w:rPr>
        <w:t xml:space="preserve"> </w:t>
      </w:r>
      <w:r w:rsidR="00682E91" w:rsidRPr="00B1633A">
        <w:rPr>
          <w:rStyle w:val="Hipercze"/>
          <w:rFonts w:ascii="Cambria" w:hAnsi="Cambria"/>
          <w:color w:val="auto"/>
          <w:sz w:val="22"/>
          <w:szCs w:val="22"/>
          <w:u w:val="none"/>
        </w:rPr>
        <w:t xml:space="preserve">nr </w:t>
      </w:r>
      <w:r w:rsidR="00AE1DE8" w:rsidRPr="00B1633A">
        <w:rPr>
          <w:rStyle w:val="Hipercze"/>
          <w:rFonts w:ascii="Cambria" w:hAnsi="Cambria"/>
          <w:color w:val="auto"/>
          <w:sz w:val="22"/>
          <w:szCs w:val="22"/>
          <w:u w:val="none"/>
        </w:rPr>
        <w:t>94</w:t>
      </w:r>
      <w:r w:rsidR="00682E91" w:rsidRPr="00B1633A">
        <w:rPr>
          <w:rStyle w:val="Hipercze"/>
          <w:rFonts w:ascii="Cambria" w:hAnsi="Cambria"/>
          <w:color w:val="auto"/>
          <w:sz w:val="22"/>
          <w:szCs w:val="22"/>
          <w:u w:val="none"/>
        </w:rPr>
        <w:t xml:space="preserve"> poz. </w:t>
      </w:r>
      <w:r w:rsidR="00AE1DE8" w:rsidRPr="00B1633A">
        <w:rPr>
          <w:rStyle w:val="Hipercze"/>
          <w:rFonts w:ascii="Cambria" w:hAnsi="Cambria"/>
          <w:color w:val="auto"/>
          <w:sz w:val="22"/>
          <w:szCs w:val="22"/>
          <w:u w:val="none"/>
        </w:rPr>
        <w:t>65)</w:t>
      </w:r>
      <w:r w:rsidR="00682E91" w:rsidRPr="00B1633A">
        <w:rPr>
          <w:rStyle w:val="Hipercze"/>
          <w:rFonts w:ascii="Cambria" w:hAnsi="Cambria"/>
          <w:color w:val="auto"/>
          <w:sz w:val="22"/>
          <w:szCs w:val="22"/>
          <w:u w:val="none"/>
        </w:rPr>
        <w:t>.</w:t>
      </w:r>
      <w:r w:rsidR="00AE1DE8" w:rsidRPr="00B1633A">
        <w:rPr>
          <w:rStyle w:val="Hipercze"/>
          <w:rFonts w:ascii="Cambria" w:hAnsi="Cambria"/>
          <w:color w:val="auto"/>
          <w:sz w:val="22"/>
          <w:szCs w:val="22"/>
          <w:u w:val="none"/>
        </w:rPr>
        <w:t xml:space="preserve"> </w:t>
      </w:r>
      <w:r w:rsidR="00A755D3">
        <w:fldChar w:fldCharType="end"/>
      </w:r>
    </w:p>
    <w:p w:rsidR="00D24550" w:rsidRPr="00B1633A" w:rsidRDefault="00D24550" w:rsidP="00B1633A">
      <w:pPr>
        <w:pStyle w:val="Akapitzlist"/>
        <w:spacing w:after="0" w:line="240" w:lineRule="auto"/>
        <w:ind w:left="0"/>
        <w:jc w:val="both"/>
        <w:rPr>
          <w:rFonts w:ascii="Cambria" w:hAnsi="Cambria"/>
          <w:color w:val="auto"/>
          <w:sz w:val="22"/>
          <w:szCs w:val="22"/>
        </w:rPr>
      </w:pPr>
    </w:p>
    <w:p w:rsidR="00D24550" w:rsidRPr="00B1633A" w:rsidRDefault="00D24550" w:rsidP="00B1633A">
      <w:pPr>
        <w:pStyle w:val="Akapitzlist"/>
        <w:spacing w:after="0" w:line="240" w:lineRule="auto"/>
        <w:ind w:left="0"/>
        <w:jc w:val="both"/>
        <w:rPr>
          <w:rFonts w:ascii="Cambria" w:hAnsi="Cambria"/>
          <w:color w:val="auto"/>
          <w:sz w:val="22"/>
          <w:szCs w:val="22"/>
        </w:rPr>
      </w:pPr>
      <w:r w:rsidRPr="00B1633A">
        <w:rPr>
          <w:rFonts w:ascii="Cambria" w:hAnsi="Cambria"/>
          <w:color w:val="auto"/>
          <w:sz w:val="22"/>
          <w:szCs w:val="22"/>
        </w:rPr>
        <w:t xml:space="preserve">Nazwa postępowania: </w:t>
      </w:r>
    </w:p>
    <w:p w:rsidR="00D24550" w:rsidRPr="00B1633A" w:rsidRDefault="00D24550" w:rsidP="00B1633A">
      <w:pPr>
        <w:pStyle w:val="Akapitzlist"/>
        <w:spacing w:after="0" w:line="240" w:lineRule="auto"/>
        <w:ind w:left="0"/>
        <w:jc w:val="both"/>
        <w:rPr>
          <w:rFonts w:ascii="Cambria" w:hAnsi="Cambria"/>
          <w:color w:val="auto"/>
          <w:sz w:val="22"/>
          <w:szCs w:val="22"/>
        </w:rPr>
      </w:pPr>
    </w:p>
    <w:p w:rsidR="00D24550" w:rsidRDefault="001415F0" w:rsidP="001415F0">
      <w:pPr>
        <w:pStyle w:val="Nagwek10"/>
        <w:spacing w:after="0" w:line="240" w:lineRule="auto"/>
        <w:jc w:val="both"/>
        <w:rPr>
          <w:rFonts w:ascii="Cambria" w:hAnsi="Cambria"/>
          <w:bCs/>
          <w:sz w:val="22"/>
          <w:szCs w:val="22"/>
        </w:rPr>
      </w:pPr>
      <w:r w:rsidRPr="001415F0">
        <w:rPr>
          <w:rFonts w:ascii="Cambria" w:hAnsi="Cambria"/>
          <w:bCs/>
          <w:sz w:val="22"/>
          <w:szCs w:val="22"/>
        </w:rPr>
        <w:t xml:space="preserve">„Świadczenie usług schronienia wraz z wyżywieniem dla osób bezdomnych, o których </w:t>
      </w:r>
      <w:proofErr w:type="gramStart"/>
      <w:r w:rsidRPr="001415F0">
        <w:rPr>
          <w:rFonts w:ascii="Cambria" w:hAnsi="Cambria"/>
          <w:bCs/>
          <w:sz w:val="22"/>
          <w:szCs w:val="22"/>
        </w:rPr>
        <w:t xml:space="preserve">mowa </w:t>
      </w:r>
      <w:r>
        <w:rPr>
          <w:rFonts w:ascii="Cambria" w:hAnsi="Cambria"/>
          <w:bCs/>
          <w:sz w:val="22"/>
          <w:szCs w:val="22"/>
        </w:rPr>
        <w:t xml:space="preserve">                 </w:t>
      </w:r>
      <w:r w:rsidRPr="001415F0">
        <w:rPr>
          <w:rFonts w:ascii="Cambria" w:hAnsi="Cambria"/>
          <w:bCs/>
          <w:sz w:val="22"/>
          <w:szCs w:val="22"/>
        </w:rPr>
        <w:t>w</w:t>
      </w:r>
      <w:proofErr w:type="gramEnd"/>
      <w:r w:rsidRPr="001415F0">
        <w:rPr>
          <w:rFonts w:ascii="Cambria" w:hAnsi="Cambria"/>
          <w:bCs/>
          <w:sz w:val="22"/>
          <w:szCs w:val="22"/>
        </w:rPr>
        <w:t xml:space="preserve"> art. 101 ust. 2 ustawy z dnia 12 marca 2004 r. o pomocy społecznej Z PODZIAŁEM NA ZADANIA”</w:t>
      </w:r>
    </w:p>
    <w:p w:rsidR="001415F0" w:rsidRDefault="001415F0" w:rsidP="001415F0">
      <w:pPr>
        <w:pStyle w:val="Nagwek10"/>
        <w:spacing w:after="0" w:line="240" w:lineRule="auto"/>
        <w:jc w:val="both"/>
        <w:rPr>
          <w:rFonts w:ascii="Cambria" w:hAnsi="Cambria"/>
          <w:bCs/>
          <w:sz w:val="22"/>
          <w:szCs w:val="22"/>
        </w:rPr>
      </w:pPr>
    </w:p>
    <w:p w:rsidR="001415F0" w:rsidRPr="001415F0" w:rsidRDefault="001415F0" w:rsidP="001415F0">
      <w:pPr>
        <w:pStyle w:val="Style1"/>
        <w:spacing w:line="360" w:lineRule="auto"/>
        <w:jc w:val="both"/>
        <w:rPr>
          <w:rFonts w:ascii="Cambria" w:hAnsi="Cambria"/>
          <w:sz w:val="22"/>
          <w:szCs w:val="22"/>
        </w:rPr>
      </w:pPr>
      <w:r>
        <w:rPr>
          <w:rFonts w:ascii="Cambria" w:hAnsi="Cambria"/>
          <w:sz w:val="22"/>
          <w:szCs w:val="22"/>
        </w:rPr>
        <w:t>Niniejsze z</w:t>
      </w:r>
      <w:r w:rsidRPr="001415F0">
        <w:rPr>
          <w:rFonts w:ascii="Cambria" w:hAnsi="Cambria"/>
          <w:sz w:val="22"/>
          <w:szCs w:val="22"/>
        </w:rPr>
        <w:t xml:space="preserve">amówienie objęte jest </w:t>
      </w:r>
      <w:r>
        <w:rPr>
          <w:rFonts w:ascii="Cambria" w:hAnsi="Cambria"/>
          <w:sz w:val="22"/>
          <w:szCs w:val="22"/>
        </w:rPr>
        <w:t xml:space="preserve">następującymi </w:t>
      </w:r>
      <w:r w:rsidRPr="001415F0">
        <w:rPr>
          <w:rFonts w:ascii="Cambria" w:hAnsi="Cambria"/>
          <w:sz w:val="22"/>
          <w:szCs w:val="22"/>
        </w:rPr>
        <w:t>kod</w:t>
      </w:r>
      <w:r>
        <w:rPr>
          <w:rFonts w:ascii="Cambria" w:hAnsi="Cambria"/>
          <w:sz w:val="22"/>
          <w:szCs w:val="22"/>
        </w:rPr>
        <w:t>ami</w:t>
      </w:r>
      <w:r w:rsidRPr="001415F0">
        <w:rPr>
          <w:rFonts w:ascii="Cambria" w:hAnsi="Cambria"/>
          <w:sz w:val="22"/>
          <w:szCs w:val="22"/>
        </w:rPr>
        <w:t xml:space="preserve"> CPV:</w:t>
      </w:r>
    </w:p>
    <w:p w:rsidR="001415F0" w:rsidRPr="001415F0" w:rsidRDefault="001415F0" w:rsidP="001415F0">
      <w:pPr>
        <w:pStyle w:val="Nagwek10"/>
        <w:spacing w:after="0" w:line="240" w:lineRule="auto"/>
        <w:jc w:val="both"/>
        <w:rPr>
          <w:rFonts w:ascii="Cambria" w:eastAsia="Calibri" w:hAnsi="Cambria" w:cs="EUAlbertina"/>
          <w:bCs/>
          <w:color w:val="auto"/>
          <w:sz w:val="22"/>
          <w:szCs w:val="22"/>
          <w:lang w:eastAsia="pl-PL"/>
        </w:rPr>
      </w:pPr>
      <w:r w:rsidRPr="001415F0">
        <w:rPr>
          <w:rFonts w:ascii="Cambria" w:eastAsia="Calibri" w:hAnsi="Cambria" w:cs="EUAlbertina"/>
          <w:bCs/>
          <w:color w:val="auto"/>
          <w:sz w:val="22"/>
          <w:szCs w:val="22"/>
          <w:lang w:eastAsia="pl-PL"/>
        </w:rPr>
        <w:t>85311000-2 Us</w:t>
      </w:r>
      <w:r w:rsidRPr="001415F0">
        <w:rPr>
          <w:rFonts w:ascii="Cambria" w:eastAsia="Calibri" w:hAnsi="Cambria" w:cs="EUAlbertina+01"/>
          <w:bCs/>
          <w:color w:val="auto"/>
          <w:sz w:val="22"/>
          <w:szCs w:val="22"/>
          <w:lang w:eastAsia="pl-PL"/>
        </w:rPr>
        <w:t>ł</w:t>
      </w:r>
      <w:r w:rsidRPr="001415F0">
        <w:rPr>
          <w:rFonts w:ascii="Cambria" w:eastAsia="Calibri" w:hAnsi="Cambria" w:cs="EUAlbertina"/>
          <w:bCs/>
          <w:color w:val="auto"/>
          <w:sz w:val="22"/>
          <w:szCs w:val="22"/>
          <w:lang w:eastAsia="pl-PL"/>
        </w:rPr>
        <w:t>ugi opieki spo</w:t>
      </w:r>
      <w:r w:rsidRPr="001415F0">
        <w:rPr>
          <w:rFonts w:ascii="Cambria" w:eastAsia="Calibri" w:hAnsi="Cambria" w:cs="EUAlbertina+01"/>
          <w:bCs/>
          <w:color w:val="auto"/>
          <w:sz w:val="22"/>
          <w:szCs w:val="22"/>
          <w:lang w:eastAsia="pl-PL"/>
        </w:rPr>
        <w:t>ł</w:t>
      </w:r>
      <w:r w:rsidRPr="001415F0">
        <w:rPr>
          <w:rFonts w:ascii="Cambria" w:eastAsia="Calibri" w:hAnsi="Cambria" w:cs="EUAlbertina"/>
          <w:bCs/>
          <w:color w:val="auto"/>
          <w:sz w:val="22"/>
          <w:szCs w:val="22"/>
          <w:lang w:eastAsia="pl-PL"/>
        </w:rPr>
        <w:t>ecznej obejmuj</w:t>
      </w:r>
      <w:r w:rsidRPr="001415F0">
        <w:rPr>
          <w:rFonts w:ascii="Cambria" w:eastAsia="Calibri" w:hAnsi="Cambria" w:cs="EUAlbertina+01"/>
          <w:bCs/>
          <w:color w:val="auto"/>
          <w:sz w:val="22"/>
          <w:szCs w:val="22"/>
          <w:lang w:eastAsia="pl-PL"/>
        </w:rPr>
        <w:t>ą</w:t>
      </w:r>
      <w:r w:rsidRPr="001415F0">
        <w:rPr>
          <w:rFonts w:ascii="Cambria" w:eastAsia="Calibri" w:hAnsi="Cambria" w:cs="EUAlbertina"/>
          <w:bCs/>
          <w:color w:val="auto"/>
          <w:sz w:val="22"/>
          <w:szCs w:val="22"/>
          <w:lang w:eastAsia="pl-PL"/>
        </w:rPr>
        <w:t>ce miejsca noclegowe</w:t>
      </w:r>
    </w:p>
    <w:p w:rsidR="001415F0" w:rsidRPr="001415F0" w:rsidRDefault="001415F0" w:rsidP="001415F0">
      <w:pPr>
        <w:pStyle w:val="Nagwek10"/>
        <w:spacing w:after="0" w:line="240" w:lineRule="auto"/>
        <w:jc w:val="both"/>
        <w:rPr>
          <w:rFonts w:ascii="Cambria" w:eastAsia="Calibri" w:hAnsi="Cambria" w:cs="EUAlbertina"/>
          <w:bCs/>
          <w:color w:val="auto"/>
          <w:sz w:val="22"/>
          <w:szCs w:val="22"/>
          <w:lang w:eastAsia="pl-PL"/>
        </w:rPr>
      </w:pPr>
      <w:r w:rsidRPr="001415F0">
        <w:rPr>
          <w:rFonts w:ascii="Cambria" w:eastAsia="Calibri" w:hAnsi="Cambria" w:cs="EUAlbertina"/>
          <w:bCs/>
          <w:color w:val="auto"/>
          <w:sz w:val="22"/>
          <w:szCs w:val="22"/>
          <w:lang w:eastAsia="pl-PL"/>
        </w:rPr>
        <w:t>85320000-8 Us</w:t>
      </w:r>
      <w:r w:rsidRPr="001415F0">
        <w:rPr>
          <w:rFonts w:ascii="Cambria" w:eastAsia="Calibri" w:hAnsi="Cambria" w:cs="EUAlbertina+01"/>
          <w:bCs/>
          <w:color w:val="auto"/>
          <w:sz w:val="22"/>
          <w:szCs w:val="22"/>
          <w:lang w:eastAsia="pl-PL"/>
        </w:rPr>
        <w:t>ł</w:t>
      </w:r>
      <w:r w:rsidRPr="001415F0">
        <w:rPr>
          <w:rFonts w:ascii="Cambria" w:eastAsia="Calibri" w:hAnsi="Cambria" w:cs="EUAlbertina"/>
          <w:bCs/>
          <w:color w:val="auto"/>
          <w:sz w:val="22"/>
          <w:szCs w:val="22"/>
          <w:lang w:eastAsia="pl-PL"/>
        </w:rPr>
        <w:t>ugi spo</w:t>
      </w:r>
      <w:r w:rsidRPr="001415F0">
        <w:rPr>
          <w:rFonts w:ascii="Cambria" w:eastAsia="Calibri" w:hAnsi="Cambria" w:cs="EUAlbertina+01"/>
          <w:bCs/>
          <w:color w:val="auto"/>
          <w:sz w:val="22"/>
          <w:szCs w:val="22"/>
          <w:lang w:eastAsia="pl-PL"/>
        </w:rPr>
        <w:t>ł</w:t>
      </w:r>
      <w:r w:rsidRPr="001415F0">
        <w:rPr>
          <w:rFonts w:ascii="Cambria" w:eastAsia="Calibri" w:hAnsi="Cambria" w:cs="EUAlbertina"/>
          <w:bCs/>
          <w:color w:val="auto"/>
          <w:sz w:val="22"/>
          <w:szCs w:val="22"/>
          <w:lang w:eastAsia="pl-PL"/>
        </w:rPr>
        <w:t>eczne</w:t>
      </w:r>
    </w:p>
    <w:p w:rsidR="001415F0" w:rsidRDefault="001415F0" w:rsidP="001415F0">
      <w:pPr>
        <w:pStyle w:val="Nagwek10"/>
        <w:spacing w:after="0" w:line="240" w:lineRule="auto"/>
        <w:jc w:val="both"/>
        <w:rPr>
          <w:rFonts w:ascii="Cambria" w:eastAsia="Calibri" w:hAnsi="Cambria" w:cs="EUAlbertina"/>
          <w:bCs/>
          <w:color w:val="auto"/>
          <w:sz w:val="22"/>
          <w:szCs w:val="22"/>
          <w:lang w:eastAsia="pl-PL"/>
        </w:rPr>
      </w:pPr>
      <w:r w:rsidRPr="001415F0">
        <w:rPr>
          <w:rFonts w:ascii="Cambria" w:eastAsia="Calibri" w:hAnsi="Cambria" w:cs="EUAlbertina"/>
          <w:bCs/>
          <w:color w:val="auto"/>
          <w:sz w:val="22"/>
          <w:szCs w:val="22"/>
          <w:lang w:eastAsia="pl-PL"/>
        </w:rPr>
        <w:t>55520000-1 Us</w:t>
      </w:r>
      <w:r w:rsidRPr="001415F0">
        <w:rPr>
          <w:rFonts w:ascii="Cambria" w:eastAsia="Calibri" w:hAnsi="Cambria" w:cs="EUAlbertina+01"/>
          <w:bCs/>
          <w:color w:val="auto"/>
          <w:sz w:val="22"/>
          <w:szCs w:val="22"/>
          <w:lang w:eastAsia="pl-PL"/>
        </w:rPr>
        <w:t>ł</w:t>
      </w:r>
      <w:r w:rsidRPr="001415F0">
        <w:rPr>
          <w:rFonts w:ascii="Cambria" w:eastAsia="Calibri" w:hAnsi="Cambria" w:cs="EUAlbertina"/>
          <w:bCs/>
          <w:color w:val="auto"/>
          <w:sz w:val="22"/>
          <w:szCs w:val="22"/>
          <w:lang w:eastAsia="pl-PL"/>
        </w:rPr>
        <w:t>ugi dostarczania posi</w:t>
      </w:r>
      <w:r w:rsidRPr="001415F0">
        <w:rPr>
          <w:rFonts w:ascii="Cambria" w:eastAsia="Calibri" w:hAnsi="Cambria" w:cs="EUAlbertina+01"/>
          <w:bCs/>
          <w:color w:val="auto"/>
          <w:sz w:val="22"/>
          <w:szCs w:val="22"/>
          <w:lang w:eastAsia="pl-PL"/>
        </w:rPr>
        <w:t>ł</w:t>
      </w:r>
      <w:r w:rsidRPr="001415F0">
        <w:rPr>
          <w:rFonts w:ascii="Cambria" w:eastAsia="Calibri" w:hAnsi="Cambria" w:cs="EUAlbertina"/>
          <w:bCs/>
          <w:color w:val="auto"/>
          <w:sz w:val="22"/>
          <w:szCs w:val="22"/>
          <w:lang w:eastAsia="pl-PL"/>
        </w:rPr>
        <w:t>ków</w:t>
      </w:r>
    </w:p>
    <w:p w:rsidR="007A1058" w:rsidRDefault="007A1058" w:rsidP="001415F0">
      <w:pPr>
        <w:pStyle w:val="Nagwek10"/>
        <w:spacing w:after="0" w:line="240" w:lineRule="auto"/>
        <w:jc w:val="both"/>
        <w:rPr>
          <w:rFonts w:ascii="Cambria" w:eastAsia="Calibri" w:hAnsi="Cambria" w:cs="EUAlbertina"/>
          <w:bCs/>
          <w:color w:val="auto"/>
          <w:sz w:val="22"/>
          <w:szCs w:val="22"/>
          <w:lang w:eastAsia="pl-PL"/>
        </w:rPr>
      </w:pPr>
    </w:p>
    <w:p w:rsidR="007A1058" w:rsidRPr="007A1058" w:rsidRDefault="007A1058" w:rsidP="001415F0">
      <w:pPr>
        <w:pStyle w:val="Nagwek10"/>
        <w:spacing w:after="0" w:line="240" w:lineRule="auto"/>
        <w:jc w:val="both"/>
        <w:rPr>
          <w:rFonts w:ascii="Cambria" w:eastAsia="Calibri" w:hAnsi="Cambria" w:cs="EUAlbertina"/>
          <w:b/>
          <w:color w:val="auto"/>
          <w:sz w:val="22"/>
          <w:szCs w:val="22"/>
          <w:lang w:eastAsia="pl-PL"/>
        </w:rPr>
      </w:pPr>
      <w:r w:rsidRPr="007A1058">
        <w:rPr>
          <w:rFonts w:ascii="Cambria" w:eastAsia="Calibri" w:hAnsi="Cambria" w:cs="EUAlbertina"/>
          <w:b/>
          <w:color w:val="auto"/>
          <w:sz w:val="22"/>
          <w:szCs w:val="22"/>
          <w:lang w:eastAsia="pl-PL"/>
        </w:rPr>
        <w:t>Zamawiający nie dopuszcza składania ofert wariantowych.</w:t>
      </w:r>
    </w:p>
    <w:p w:rsidR="00723D1D" w:rsidRPr="007A1058" w:rsidRDefault="007A1058" w:rsidP="007A1058">
      <w:pPr>
        <w:pStyle w:val="Nagwek10"/>
        <w:spacing w:after="0" w:line="240" w:lineRule="auto"/>
        <w:jc w:val="both"/>
        <w:rPr>
          <w:rFonts w:ascii="Cambria" w:eastAsia="Calibri" w:hAnsi="Cambria" w:cs="EUAlbertina"/>
          <w:b/>
          <w:color w:val="auto"/>
          <w:sz w:val="22"/>
          <w:szCs w:val="22"/>
          <w:lang w:eastAsia="pl-PL"/>
        </w:rPr>
      </w:pPr>
      <w:r w:rsidRPr="007A1058">
        <w:rPr>
          <w:rFonts w:ascii="Cambria" w:eastAsia="Calibri" w:hAnsi="Cambria" w:cs="EUAlbertina"/>
          <w:b/>
          <w:color w:val="auto"/>
          <w:sz w:val="22"/>
          <w:szCs w:val="22"/>
          <w:lang w:eastAsia="pl-PL"/>
        </w:rPr>
        <w:lastRenderedPageBreak/>
        <w:t>Zamawiający nie dopuszcza składania ofert częściowych.</w:t>
      </w:r>
    </w:p>
    <w:p w:rsidR="00836283" w:rsidRPr="00B1633A" w:rsidRDefault="00836283" w:rsidP="00B1633A">
      <w:pPr>
        <w:spacing w:after="0" w:line="240" w:lineRule="auto"/>
        <w:jc w:val="both"/>
        <w:rPr>
          <w:rFonts w:ascii="Cambria" w:hAnsi="Cambria" w:cs="Calibri"/>
          <w:b/>
          <w:bCs w:val="0"/>
          <w:sz w:val="22"/>
          <w:szCs w:val="22"/>
        </w:rPr>
      </w:pPr>
    </w:p>
    <w:p w:rsidR="00682E91" w:rsidRPr="00570448" w:rsidRDefault="00FF3DDE" w:rsidP="00570448">
      <w:pPr>
        <w:pStyle w:val="Akapitzlist"/>
        <w:spacing w:after="0" w:line="240" w:lineRule="auto"/>
        <w:ind w:left="0"/>
        <w:jc w:val="both"/>
        <w:rPr>
          <w:rFonts w:ascii="Cambria" w:hAnsi="Cambria"/>
          <w:sz w:val="22"/>
          <w:szCs w:val="22"/>
        </w:rPr>
      </w:pPr>
      <w:r w:rsidRPr="00570448">
        <w:rPr>
          <w:rFonts w:ascii="Cambria" w:hAnsi="Cambria" w:cs="Calibri"/>
          <w:sz w:val="22"/>
          <w:szCs w:val="22"/>
        </w:rPr>
        <w:t xml:space="preserve">Przedmiotem zamówienia </w:t>
      </w:r>
      <w:r w:rsidR="00682E91" w:rsidRPr="00570448">
        <w:rPr>
          <w:rFonts w:ascii="Cambria" w:hAnsi="Cambria"/>
          <w:sz w:val="22"/>
          <w:szCs w:val="22"/>
        </w:rPr>
        <w:t>jest</w:t>
      </w:r>
      <w:r w:rsidR="00DB1B63">
        <w:rPr>
          <w:rFonts w:ascii="Cambria" w:hAnsi="Cambria"/>
          <w:sz w:val="22"/>
          <w:szCs w:val="22"/>
        </w:rPr>
        <w:t>:</w:t>
      </w:r>
      <w:r w:rsidR="00682E91" w:rsidRPr="00570448">
        <w:rPr>
          <w:rFonts w:ascii="Cambria" w:hAnsi="Cambria"/>
          <w:sz w:val="22"/>
          <w:szCs w:val="22"/>
        </w:rPr>
        <w:t xml:space="preserve"> </w:t>
      </w:r>
    </w:p>
    <w:p w:rsidR="00570448" w:rsidRDefault="00570448" w:rsidP="00570448">
      <w:pPr>
        <w:pStyle w:val="Style1"/>
        <w:jc w:val="both"/>
        <w:rPr>
          <w:rFonts w:ascii="Cambria" w:hAnsi="Cambria"/>
          <w:sz w:val="22"/>
          <w:szCs w:val="22"/>
        </w:rPr>
      </w:pPr>
    </w:p>
    <w:p w:rsidR="00570448" w:rsidRDefault="00570448" w:rsidP="00570448">
      <w:pPr>
        <w:pStyle w:val="Style1"/>
        <w:jc w:val="both"/>
        <w:rPr>
          <w:rFonts w:ascii="Cambria" w:hAnsi="Cambria"/>
          <w:sz w:val="22"/>
          <w:szCs w:val="22"/>
        </w:rPr>
      </w:pPr>
      <w:r w:rsidRPr="00570448">
        <w:rPr>
          <w:rFonts w:ascii="Cambria" w:hAnsi="Cambria"/>
          <w:sz w:val="22"/>
          <w:szCs w:val="22"/>
        </w:rPr>
        <w:t xml:space="preserve">Zadanie 1 - świadczenie usługi schronienia wraz z wyżywieniem (3 posiłki dziennie: śniadanie, gorący posiłek, kolacja dla każdej uprawnionej osoby) dla osób bezdomnych, o których </w:t>
      </w:r>
      <w:proofErr w:type="gramStart"/>
      <w:r w:rsidRPr="00570448">
        <w:rPr>
          <w:rFonts w:ascii="Cambria" w:hAnsi="Cambria"/>
          <w:sz w:val="22"/>
          <w:szCs w:val="22"/>
        </w:rPr>
        <w:t xml:space="preserve">mowa </w:t>
      </w:r>
      <w:r w:rsidR="00DB1B63">
        <w:rPr>
          <w:rFonts w:ascii="Cambria" w:hAnsi="Cambria"/>
          <w:sz w:val="22"/>
          <w:szCs w:val="22"/>
        </w:rPr>
        <w:t xml:space="preserve">                 </w:t>
      </w:r>
      <w:r w:rsidRPr="00570448">
        <w:rPr>
          <w:rFonts w:ascii="Cambria" w:hAnsi="Cambria"/>
          <w:sz w:val="22"/>
          <w:szCs w:val="22"/>
        </w:rPr>
        <w:t>w</w:t>
      </w:r>
      <w:proofErr w:type="gramEnd"/>
      <w:r w:rsidRPr="00570448">
        <w:rPr>
          <w:rFonts w:ascii="Cambria" w:hAnsi="Cambria"/>
          <w:sz w:val="22"/>
          <w:szCs w:val="22"/>
        </w:rPr>
        <w:t xml:space="preserve"> art. 101 ust. 2 ustawy z dnia 12 marca 2004 r. o pomocy społecznej (Dz. U. </w:t>
      </w:r>
      <w:proofErr w:type="gramStart"/>
      <w:r w:rsidRPr="00570448">
        <w:rPr>
          <w:rFonts w:ascii="Cambria" w:hAnsi="Cambria"/>
          <w:sz w:val="22"/>
          <w:szCs w:val="22"/>
        </w:rPr>
        <w:t>z</w:t>
      </w:r>
      <w:proofErr w:type="gramEnd"/>
      <w:r w:rsidRPr="00570448">
        <w:rPr>
          <w:rFonts w:ascii="Cambria" w:hAnsi="Cambria"/>
          <w:sz w:val="22"/>
          <w:szCs w:val="22"/>
        </w:rPr>
        <w:t xml:space="preserve"> 20</w:t>
      </w:r>
      <w:r w:rsidR="00DB1B63">
        <w:rPr>
          <w:rFonts w:ascii="Cambria" w:hAnsi="Cambria"/>
          <w:sz w:val="22"/>
          <w:szCs w:val="22"/>
        </w:rPr>
        <w:t xml:space="preserve">20 r. </w:t>
      </w:r>
      <w:r w:rsidRPr="00570448">
        <w:rPr>
          <w:rFonts w:ascii="Cambria" w:hAnsi="Cambria"/>
          <w:sz w:val="22"/>
          <w:szCs w:val="22"/>
        </w:rPr>
        <w:t>poz. 1</w:t>
      </w:r>
      <w:r w:rsidR="00DB1B63">
        <w:rPr>
          <w:rFonts w:ascii="Cambria" w:hAnsi="Cambria"/>
          <w:sz w:val="22"/>
          <w:szCs w:val="22"/>
        </w:rPr>
        <w:t>876 tj.</w:t>
      </w:r>
      <w:r w:rsidRPr="00570448">
        <w:rPr>
          <w:rFonts w:ascii="Cambria" w:hAnsi="Cambria"/>
          <w:sz w:val="22"/>
          <w:szCs w:val="22"/>
        </w:rPr>
        <w:t xml:space="preserve"> ze zm.)</w:t>
      </w:r>
      <w:r w:rsidR="00DB1B63">
        <w:rPr>
          <w:rFonts w:ascii="Cambria" w:hAnsi="Cambria"/>
          <w:sz w:val="22"/>
          <w:szCs w:val="22"/>
        </w:rPr>
        <w:t xml:space="preserve">. </w:t>
      </w:r>
    </w:p>
    <w:p w:rsidR="00DB1B63" w:rsidRPr="00570448" w:rsidRDefault="00DB1B63" w:rsidP="00570448">
      <w:pPr>
        <w:pStyle w:val="Style1"/>
        <w:jc w:val="both"/>
        <w:rPr>
          <w:rFonts w:ascii="Cambria" w:hAnsi="Cambria"/>
          <w:sz w:val="22"/>
          <w:szCs w:val="22"/>
        </w:rPr>
      </w:pPr>
    </w:p>
    <w:p w:rsidR="00570448" w:rsidRDefault="00570448" w:rsidP="00570448">
      <w:pPr>
        <w:pStyle w:val="Style1"/>
        <w:jc w:val="both"/>
        <w:rPr>
          <w:rFonts w:ascii="Cambria" w:hAnsi="Cambria"/>
          <w:sz w:val="22"/>
          <w:szCs w:val="22"/>
        </w:rPr>
      </w:pPr>
      <w:r w:rsidRPr="00570448">
        <w:rPr>
          <w:rFonts w:ascii="Cambria" w:hAnsi="Cambria"/>
          <w:sz w:val="22"/>
          <w:szCs w:val="22"/>
        </w:rPr>
        <w:t xml:space="preserve">Zadanie 2 - świadczenie usługi schronienia wraz z usługami opiekuńczymi i </w:t>
      </w:r>
      <w:proofErr w:type="gramStart"/>
      <w:r w:rsidRPr="00570448">
        <w:rPr>
          <w:rFonts w:ascii="Cambria" w:hAnsi="Cambria"/>
          <w:sz w:val="22"/>
          <w:szCs w:val="22"/>
        </w:rPr>
        <w:t xml:space="preserve">wyżywieniem </w:t>
      </w:r>
      <w:r>
        <w:rPr>
          <w:rFonts w:ascii="Cambria" w:hAnsi="Cambria"/>
          <w:sz w:val="22"/>
          <w:szCs w:val="22"/>
        </w:rPr>
        <w:t xml:space="preserve">                         </w:t>
      </w:r>
      <w:r w:rsidRPr="00570448">
        <w:rPr>
          <w:rFonts w:ascii="Cambria" w:hAnsi="Cambria"/>
          <w:sz w:val="22"/>
          <w:szCs w:val="22"/>
        </w:rPr>
        <w:t>(3 posiłki</w:t>
      </w:r>
      <w:proofErr w:type="gramEnd"/>
      <w:r w:rsidRPr="00570448">
        <w:rPr>
          <w:rFonts w:ascii="Cambria" w:hAnsi="Cambria"/>
          <w:sz w:val="22"/>
          <w:szCs w:val="22"/>
        </w:rPr>
        <w:t xml:space="preserve"> dziennie: śniadanie, gorący posiłek, kolacja dla każdej uprawnionej osoby) dla osób bezdomnych, o których mowa w art. 101 ust. 2 ustawy o pomocy społecznej, w myśl art. 17 ust. 1 </w:t>
      </w:r>
      <w:proofErr w:type="spellStart"/>
      <w:r w:rsidRPr="00570448">
        <w:rPr>
          <w:rFonts w:ascii="Cambria" w:hAnsi="Cambria"/>
          <w:sz w:val="22"/>
          <w:szCs w:val="22"/>
        </w:rPr>
        <w:t>pkt</w:t>
      </w:r>
      <w:proofErr w:type="spellEnd"/>
      <w:r w:rsidRPr="00570448">
        <w:rPr>
          <w:rFonts w:ascii="Cambria" w:hAnsi="Cambria"/>
          <w:sz w:val="22"/>
          <w:szCs w:val="22"/>
        </w:rPr>
        <w:t xml:space="preserve"> 3, art. 48 oraz art. 48a ustawy o pomocy społecznej, w lokalu będącym w wyłącznej </w:t>
      </w:r>
      <w:r w:rsidR="00DB1B63">
        <w:rPr>
          <w:rFonts w:ascii="Cambria" w:hAnsi="Cambria"/>
          <w:sz w:val="22"/>
          <w:szCs w:val="22"/>
        </w:rPr>
        <w:t xml:space="preserve">                                    </w:t>
      </w:r>
      <w:r w:rsidRPr="00570448">
        <w:rPr>
          <w:rFonts w:ascii="Cambria" w:hAnsi="Cambria"/>
          <w:sz w:val="22"/>
          <w:szCs w:val="22"/>
        </w:rPr>
        <w:t xml:space="preserve">i swobodnej dyspozycji Wykonawcy w granicach administracyjnych Gminy Miasto Świdnica. </w:t>
      </w:r>
    </w:p>
    <w:p w:rsidR="00DB1B63" w:rsidRDefault="00DB1B63" w:rsidP="00DB1B63">
      <w:pPr>
        <w:pStyle w:val="Style1"/>
        <w:jc w:val="both"/>
        <w:rPr>
          <w:rFonts w:ascii="Cambria" w:hAnsi="Cambria"/>
          <w:sz w:val="22"/>
          <w:szCs w:val="22"/>
        </w:rPr>
      </w:pPr>
    </w:p>
    <w:p w:rsidR="00570448" w:rsidRPr="00570448" w:rsidRDefault="00570448" w:rsidP="00DB1B63">
      <w:pPr>
        <w:pStyle w:val="Style1"/>
        <w:jc w:val="both"/>
        <w:rPr>
          <w:rFonts w:ascii="Cambria" w:hAnsi="Cambria"/>
          <w:sz w:val="22"/>
          <w:szCs w:val="22"/>
        </w:rPr>
      </w:pPr>
      <w:r w:rsidRPr="00570448">
        <w:rPr>
          <w:rFonts w:ascii="Cambria" w:hAnsi="Cambria"/>
          <w:sz w:val="22"/>
          <w:szCs w:val="22"/>
        </w:rPr>
        <w:t xml:space="preserve">Świadczone usługi powinny spełniać standardy określone w Załączniku nr 2 oraz </w:t>
      </w:r>
      <w:proofErr w:type="gramStart"/>
      <w:r w:rsidRPr="00570448">
        <w:rPr>
          <w:rFonts w:ascii="Cambria" w:hAnsi="Cambria"/>
          <w:sz w:val="22"/>
          <w:szCs w:val="22"/>
        </w:rPr>
        <w:t xml:space="preserve">Załączniku </w:t>
      </w:r>
      <w:r w:rsidR="00DB1B63">
        <w:rPr>
          <w:rFonts w:ascii="Cambria" w:hAnsi="Cambria"/>
          <w:sz w:val="22"/>
          <w:szCs w:val="22"/>
        </w:rPr>
        <w:t xml:space="preserve">                 </w:t>
      </w:r>
      <w:r w:rsidRPr="00570448">
        <w:rPr>
          <w:rFonts w:ascii="Cambria" w:hAnsi="Cambria"/>
          <w:sz w:val="22"/>
          <w:szCs w:val="22"/>
        </w:rPr>
        <w:t>nr</w:t>
      </w:r>
      <w:proofErr w:type="gramEnd"/>
      <w:r w:rsidRPr="00570448">
        <w:rPr>
          <w:rFonts w:ascii="Cambria" w:hAnsi="Cambria"/>
          <w:sz w:val="22"/>
          <w:szCs w:val="22"/>
        </w:rPr>
        <w:t xml:space="preserve"> 3 do Rozporządzenia Ministra Rodziny, Pracy i Polityki Społecznej z dnia 27 kwietnia 2018 r. w sprawie minimalnych standardów noclegowni, schronisk dla osób bezdomnych, schronisk dla osób bezdomnych z usługami opiekuńczymi i ogrzewalni (Dz. U. z 2018 r., </w:t>
      </w:r>
      <w:proofErr w:type="gramStart"/>
      <w:r w:rsidRPr="00570448">
        <w:rPr>
          <w:rFonts w:ascii="Cambria" w:hAnsi="Cambria"/>
          <w:sz w:val="22"/>
          <w:szCs w:val="22"/>
        </w:rPr>
        <w:t xml:space="preserve">poz. 896), </w:t>
      </w:r>
      <w:r w:rsidR="00DB1B63">
        <w:rPr>
          <w:rFonts w:ascii="Cambria" w:hAnsi="Cambria"/>
          <w:sz w:val="22"/>
          <w:szCs w:val="22"/>
        </w:rPr>
        <w:t xml:space="preserve">                                  </w:t>
      </w:r>
      <w:r w:rsidRPr="00570448">
        <w:rPr>
          <w:rFonts w:ascii="Cambria" w:hAnsi="Cambria"/>
          <w:sz w:val="22"/>
          <w:szCs w:val="22"/>
        </w:rPr>
        <w:t>z</w:t>
      </w:r>
      <w:proofErr w:type="gramEnd"/>
      <w:r w:rsidRPr="00570448">
        <w:rPr>
          <w:rFonts w:ascii="Cambria" w:hAnsi="Cambria"/>
          <w:sz w:val="22"/>
          <w:szCs w:val="22"/>
        </w:rPr>
        <w:t xml:space="preserve"> zastrzeżeniem treści art. 4 ustawy z dnia 8 lutego 2018 r. o zmianie ustawy o pomocy społecznej (Dz. U.</w:t>
      </w:r>
      <w:r w:rsidR="00DB1B63">
        <w:rPr>
          <w:rFonts w:ascii="Cambria" w:hAnsi="Cambria"/>
          <w:sz w:val="22"/>
          <w:szCs w:val="22"/>
        </w:rPr>
        <w:t xml:space="preserve"> </w:t>
      </w:r>
      <w:proofErr w:type="gramStart"/>
      <w:r w:rsidR="00DB1B63">
        <w:rPr>
          <w:rFonts w:ascii="Cambria" w:hAnsi="Cambria"/>
          <w:sz w:val="22"/>
          <w:szCs w:val="22"/>
        </w:rPr>
        <w:t>z</w:t>
      </w:r>
      <w:proofErr w:type="gramEnd"/>
      <w:r w:rsidR="00DB1B63">
        <w:rPr>
          <w:rFonts w:ascii="Cambria" w:hAnsi="Cambria"/>
          <w:sz w:val="22"/>
          <w:szCs w:val="22"/>
        </w:rPr>
        <w:t xml:space="preserve"> 2018 r. </w:t>
      </w:r>
      <w:r w:rsidRPr="00570448">
        <w:rPr>
          <w:rFonts w:ascii="Cambria" w:hAnsi="Cambria"/>
          <w:sz w:val="22"/>
          <w:szCs w:val="22"/>
        </w:rPr>
        <w:t>poz. 700</w:t>
      </w:r>
      <w:r w:rsidR="00DB1B63">
        <w:rPr>
          <w:rFonts w:ascii="Cambria" w:hAnsi="Cambria"/>
          <w:sz w:val="22"/>
          <w:szCs w:val="22"/>
        </w:rPr>
        <w:t xml:space="preserve"> ze zm.</w:t>
      </w:r>
      <w:r w:rsidRPr="00570448">
        <w:rPr>
          <w:rFonts w:ascii="Cambria" w:hAnsi="Cambria"/>
          <w:sz w:val="22"/>
          <w:szCs w:val="22"/>
        </w:rPr>
        <w:t>).</w:t>
      </w:r>
    </w:p>
    <w:p w:rsidR="00570448" w:rsidRPr="00570448" w:rsidRDefault="00570448" w:rsidP="00570448">
      <w:pPr>
        <w:pStyle w:val="Style1"/>
        <w:jc w:val="both"/>
        <w:rPr>
          <w:rFonts w:ascii="Cambria" w:hAnsi="Cambria"/>
          <w:bCs/>
          <w:sz w:val="22"/>
          <w:szCs w:val="22"/>
        </w:rPr>
      </w:pPr>
    </w:p>
    <w:p w:rsidR="00570448" w:rsidRPr="00570448" w:rsidRDefault="00570448" w:rsidP="00570448">
      <w:pPr>
        <w:pStyle w:val="Style1"/>
        <w:jc w:val="both"/>
        <w:rPr>
          <w:rFonts w:ascii="Cambria" w:hAnsi="Cambria"/>
          <w:bCs/>
          <w:i/>
          <w:sz w:val="22"/>
          <w:szCs w:val="22"/>
        </w:rPr>
      </w:pPr>
      <w:r w:rsidRPr="00570448">
        <w:rPr>
          <w:rFonts w:ascii="Cambria" w:hAnsi="Cambria"/>
          <w:bCs/>
          <w:sz w:val="22"/>
          <w:szCs w:val="22"/>
        </w:rPr>
        <w:t xml:space="preserve">Przedmiot zamówienia został podzielony na 2 zadania. </w:t>
      </w:r>
    </w:p>
    <w:p w:rsidR="00570448" w:rsidRPr="00570448" w:rsidRDefault="00570448" w:rsidP="00570448">
      <w:pPr>
        <w:pStyle w:val="Style1"/>
        <w:ind w:left="360"/>
        <w:jc w:val="both"/>
        <w:rPr>
          <w:rFonts w:ascii="Cambria" w:hAnsi="Cambria"/>
          <w:b/>
          <w:sz w:val="22"/>
          <w:szCs w:val="22"/>
        </w:rPr>
      </w:pPr>
    </w:p>
    <w:tbl>
      <w:tblPr>
        <w:tblW w:w="91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478"/>
        <w:gridCol w:w="4476"/>
        <w:gridCol w:w="1619"/>
        <w:gridCol w:w="1592"/>
      </w:tblGrid>
      <w:tr w:rsidR="00570448" w:rsidRPr="00570448" w:rsidTr="00570448">
        <w:trPr>
          <w:jc w:val="center"/>
        </w:trPr>
        <w:tc>
          <w:tcPr>
            <w:tcW w:w="1477"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570448">
            <w:pPr>
              <w:spacing w:line="240" w:lineRule="auto"/>
              <w:jc w:val="center"/>
              <w:rPr>
                <w:rFonts w:ascii="Cambria" w:hAnsi="Cambria"/>
                <w:bCs w:val="0"/>
                <w:i/>
                <w:sz w:val="22"/>
                <w:szCs w:val="22"/>
              </w:rPr>
            </w:pPr>
            <w:r w:rsidRPr="00570448">
              <w:rPr>
                <w:rFonts w:ascii="Cambria" w:hAnsi="Cambria"/>
                <w:bCs w:val="0"/>
                <w:i/>
                <w:sz w:val="22"/>
                <w:szCs w:val="22"/>
              </w:rPr>
              <w:t>Nr zadania</w:t>
            </w:r>
          </w:p>
        </w:tc>
        <w:tc>
          <w:tcPr>
            <w:tcW w:w="4476"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570448">
            <w:pPr>
              <w:spacing w:line="240" w:lineRule="auto"/>
              <w:jc w:val="center"/>
              <w:rPr>
                <w:rFonts w:ascii="Cambria" w:hAnsi="Cambria"/>
                <w:bCs w:val="0"/>
                <w:i/>
                <w:sz w:val="22"/>
                <w:szCs w:val="22"/>
              </w:rPr>
            </w:pPr>
            <w:r w:rsidRPr="00570448">
              <w:rPr>
                <w:rFonts w:ascii="Cambria" w:hAnsi="Cambria"/>
                <w:bCs w:val="0"/>
                <w:i/>
                <w:sz w:val="22"/>
                <w:szCs w:val="22"/>
              </w:rPr>
              <w:t>Nazwa zadania</w:t>
            </w:r>
          </w:p>
        </w:tc>
        <w:tc>
          <w:tcPr>
            <w:tcW w:w="1619" w:type="dxa"/>
            <w:tcBorders>
              <w:top w:val="single" w:sz="6" w:space="0" w:color="auto"/>
              <w:left w:val="single" w:sz="6" w:space="0" w:color="auto"/>
              <w:bottom w:val="single" w:sz="6" w:space="0" w:color="auto"/>
              <w:right w:val="single" w:sz="6" w:space="0" w:color="auto"/>
            </w:tcBorders>
          </w:tcPr>
          <w:p w:rsidR="00570448" w:rsidRPr="00570448" w:rsidRDefault="00570448" w:rsidP="00570448">
            <w:pPr>
              <w:spacing w:line="240" w:lineRule="auto"/>
              <w:jc w:val="center"/>
              <w:rPr>
                <w:rFonts w:ascii="Cambria" w:hAnsi="Cambria"/>
                <w:bCs w:val="0"/>
                <w:i/>
                <w:sz w:val="22"/>
                <w:szCs w:val="22"/>
              </w:rPr>
            </w:pPr>
          </w:p>
          <w:p w:rsidR="00570448" w:rsidRPr="00570448" w:rsidRDefault="00570448" w:rsidP="00570448">
            <w:pPr>
              <w:spacing w:line="240" w:lineRule="auto"/>
              <w:jc w:val="center"/>
              <w:rPr>
                <w:rFonts w:ascii="Cambria" w:hAnsi="Cambria"/>
                <w:bCs w:val="0"/>
                <w:i/>
                <w:sz w:val="22"/>
                <w:szCs w:val="22"/>
              </w:rPr>
            </w:pPr>
            <w:r w:rsidRPr="00570448">
              <w:rPr>
                <w:rFonts w:ascii="Cambria" w:hAnsi="Cambria"/>
                <w:bCs w:val="0"/>
                <w:i/>
                <w:sz w:val="22"/>
                <w:szCs w:val="22"/>
              </w:rPr>
              <w:t>Przewidywana średnia dzienna liczba uprawnionych</w:t>
            </w:r>
          </w:p>
          <w:p w:rsidR="00570448" w:rsidRPr="00570448" w:rsidRDefault="00570448" w:rsidP="00570448">
            <w:pPr>
              <w:spacing w:line="240" w:lineRule="auto"/>
              <w:jc w:val="center"/>
              <w:rPr>
                <w:rFonts w:ascii="Cambria" w:hAnsi="Cambria"/>
                <w:bCs w:val="0"/>
                <w:i/>
                <w:sz w:val="22"/>
                <w:szCs w:val="22"/>
              </w:rPr>
            </w:pPr>
          </w:p>
        </w:tc>
        <w:tc>
          <w:tcPr>
            <w:tcW w:w="1592"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570448">
            <w:pPr>
              <w:spacing w:line="240" w:lineRule="auto"/>
              <w:jc w:val="center"/>
              <w:rPr>
                <w:rFonts w:ascii="Cambria" w:hAnsi="Cambria"/>
                <w:bCs w:val="0"/>
                <w:i/>
                <w:sz w:val="22"/>
                <w:szCs w:val="22"/>
              </w:rPr>
            </w:pPr>
            <w:r w:rsidRPr="00570448">
              <w:rPr>
                <w:rFonts w:ascii="Cambria" w:hAnsi="Cambria"/>
                <w:bCs w:val="0"/>
                <w:i/>
                <w:sz w:val="22"/>
                <w:szCs w:val="22"/>
              </w:rPr>
              <w:t>Liczba dni pobytu w okresie realizacji umowy</w:t>
            </w:r>
          </w:p>
        </w:tc>
      </w:tr>
      <w:tr w:rsidR="00570448" w:rsidRPr="00570448" w:rsidTr="00570448">
        <w:trPr>
          <w:trHeight w:val="1001"/>
          <w:jc w:val="center"/>
        </w:trPr>
        <w:tc>
          <w:tcPr>
            <w:tcW w:w="1477"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570448">
            <w:pPr>
              <w:spacing w:line="240" w:lineRule="auto"/>
              <w:jc w:val="center"/>
              <w:rPr>
                <w:rFonts w:ascii="Cambria" w:hAnsi="Cambria"/>
                <w:bCs w:val="0"/>
                <w:i/>
                <w:sz w:val="22"/>
                <w:szCs w:val="22"/>
              </w:rPr>
            </w:pPr>
            <w:r w:rsidRPr="00570448">
              <w:rPr>
                <w:rFonts w:ascii="Cambria" w:hAnsi="Cambria"/>
                <w:bCs w:val="0"/>
                <w:i/>
                <w:sz w:val="22"/>
                <w:szCs w:val="22"/>
              </w:rPr>
              <w:t>Zadanie 1</w:t>
            </w:r>
          </w:p>
        </w:tc>
        <w:tc>
          <w:tcPr>
            <w:tcW w:w="4476" w:type="dxa"/>
            <w:tcBorders>
              <w:top w:val="single" w:sz="6" w:space="0" w:color="auto"/>
              <w:left w:val="single" w:sz="6" w:space="0" w:color="auto"/>
              <w:bottom w:val="single" w:sz="6" w:space="0" w:color="auto"/>
              <w:right w:val="single" w:sz="6" w:space="0" w:color="auto"/>
            </w:tcBorders>
            <w:vAlign w:val="center"/>
          </w:tcPr>
          <w:p w:rsidR="00570448" w:rsidRPr="00570448" w:rsidRDefault="00570448" w:rsidP="00570448">
            <w:pPr>
              <w:spacing w:line="240" w:lineRule="auto"/>
              <w:jc w:val="center"/>
              <w:rPr>
                <w:rFonts w:ascii="Cambria" w:hAnsi="Cambria"/>
                <w:bCs w:val="0"/>
                <w:i/>
                <w:sz w:val="22"/>
                <w:szCs w:val="22"/>
              </w:rPr>
            </w:pPr>
          </w:p>
          <w:p w:rsidR="00570448" w:rsidRPr="00570448" w:rsidRDefault="00570448" w:rsidP="00570448">
            <w:pPr>
              <w:spacing w:line="240" w:lineRule="auto"/>
              <w:jc w:val="center"/>
              <w:rPr>
                <w:rFonts w:ascii="Cambria" w:hAnsi="Cambria"/>
                <w:bCs w:val="0"/>
                <w:i/>
                <w:sz w:val="22"/>
                <w:szCs w:val="22"/>
              </w:rPr>
            </w:pPr>
            <w:r w:rsidRPr="00570448">
              <w:rPr>
                <w:rFonts w:ascii="Cambria" w:hAnsi="Cambria"/>
                <w:bCs w:val="0"/>
                <w:i/>
                <w:sz w:val="22"/>
                <w:szCs w:val="22"/>
              </w:rPr>
              <w:t>Świadczenie usługi schronienia wraz z wyżywieniem dla osób bezdomnych, o których mowa w art. 101 ust. 2 ustawy z dnia 12 marca 2004 r. o pomocy społecznej</w:t>
            </w:r>
          </w:p>
          <w:p w:rsidR="00570448" w:rsidRPr="00570448" w:rsidRDefault="00570448" w:rsidP="00570448">
            <w:pPr>
              <w:spacing w:line="240" w:lineRule="auto"/>
              <w:jc w:val="center"/>
              <w:rPr>
                <w:rFonts w:ascii="Cambria" w:hAnsi="Cambria"/>
                <w:bCs w:val="0"/>
                <w:i/>
                <w:sz w:val="22"/>
                <w:szCs w:val="22"/>
              </w:rPr>
            </w:pPr>
          </w:p>
        </w:tc>
        <w:tc>
          <w:tcPr>
            <w:tcW w:w="1619"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DE2FCA">
            <w:pPr>
              <w:spacing w:line="240" w:lineRule="auto"/>
              <w:jc w:val="center"/>
              <w:rPr>
                <w:rFonts w:ascii="Cambria" w:hAnsi="Cambria"/>
                <w:bCs w:val="0"/>
                <w:iCs/>
                <w:sz w:val="22"/>
                <w:szCs w:val="22"/>
              </w:rPr>
            </w:pPr>
            <w:r w:rsidRPr="00DE2FCA">
              <w:rPr>
                <w:rFonts w:ascii="Cambria" w:hAnsi="Cambria"/>
                <w:bCs w:val="0"/>
                <w:iCs/>
                <w:sz w:val="22"/>
                <w:szCs w:val="22"/>
              </w:rPr>
              <w:t>3</w:t>
            </w:r>
            <w:r w:rsidR="00DE2FCA">
              <w:rPr>
                <w:rFonts w:ascii="Cambria" w:hAnsi="Cambria"/>
                <w:bCs w:val="0"/>
                <w:iCs/>
                <w:sz w:val="22"/>
                <w:szCs w:val="22"/>
              </w:rPr>
              <w:t>0</w:t>
            </w:r>
            <w:r w:rsidR="004812AD" w:rsidRPr="00DE2FCA">
              <w:rPr>
                <w:rFonts w:ascii="Cambria" w:hAnsi="Cambria"/>
                <w:bCs w:val="0"/>
                <w:iCs/>
                <w:sz w:val="22"/>
                <w:szCs w:val="22"/>
              </w:rPr>
              <w:t xml:space="preserve"> </w:t>
            </w:r>
          </w:p>
        </w:tc>
        <w:tc>
          <w:tcPr>
            <w:tcW w:w="1592"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570448">
            <w:pPr>
              <w:spacing w:line="240" w:lineRule="auto"/>
              <w:jc w:val="center"/>
              <w:rPr>
                <w:rFonts w:ascii="Cambria" w:hAnsi="Cambria"/>
                <w:bCs w:val="0"/>
                <w:sz w:val="22"/>
                <w:szCs w:val="22"/>
              </w:rPr>
            </w:pPr>
            <w:r w:rsidRPr="00570448">
              <w:rPr>
                <w:rFonts w:ascii="Cambria" w:hAnsi="Cambria"/>
                <w:bCs w:val="0"/>
                <w:sz w:val="22"/>
                <w:szCs w:val="22"/>
              </w:rPr>
              <w:t>365</w:t>
            </w:r>
          </w:p>
        </w:tc>
      </w:tr>
      <w:tr w:rsidR="00570448" w:rsidRPr="00570448" w:rsidTr="00570448">
        <w:trPr>
          <w:jc w:val="center"/>
        </w:trPr>
        <w:tc>
          <w:tcPr>
            <w:tcW w:w="1477"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570448">
            <w:pPr>
              <w:spacing w:line="240" w:lineRule="auto"/>
              <w:jc w:val="center"/>
              <w:rPr>
                <w:rFonts w:ascii="Cambria" w:hAnsi="Cambria"/>
                <w:bCs w:val="0"/>
                <w:i/>
                <w:color w:val="auto"/>
                <w:sz w:val="22"/>
                <w:szCs w:val="22"/>
              </w:rPr>
            </w:pPr>
            <w:r w:rsidRPr="00570448">
              <w:rPr>
                <w:rFonts w:ascii="Cambria" w:hAnsi="Cambria"/>
                <w:bCs w:val="0"/>
                <w:i/>
                <w:sz w:val="22"/>
                <w:szCs w:val="22"/>
              </w:rPr>
              <w:t>Zadanie 2</w:t>
            </w:r>
          </w:p>
        </w:tc>
        <w:tc>
          <w:tcPr>
            <w:tcW w:w="4476" w:type="dxa"/>
            <w:tcBorders>
              <w:top w:val="single" w:sz="6" w:space="0" w:color="auto"/>
              <w:left w:val="single" w:sz="6" w:space="0" w:color="auto"/>
              <w:bottom w:val="single" w:sz="6" w:space="0" w:color="auto"/>
              <w:right w:val="single" w:sz="6" w:space="0" w:color="auto"/>
            </w:tcBorders>
            <w:vAlign w:val="center"/>
          </w:tcPr>
          <w:p w:rsidR="00570448" w:rsidRPr="00570448" w:rsidRDefault="00570448" w:rsidP="00570448">
            <w:pPr>
              <w:spacing w:line="240" w:lineRule="auto"/>
              <w:jc w:val="center"/>
              <w:rPr>
                <w:rFonts w:ascii="Cambria" w:hAnsi="Cambria"/>
                <w:bCs w:val="0"/>
                <w:i/>
                <w:sz w:val="22"/>
                <w:szCs w:val="22"/>
              </w:rPr>
            </w:pPr>
          </w:p>
          <w:p w:rsidR="00570448" w:rsidRPr="00570448" w:rsidRDefault="00570448" w:rsidP="00570448">
            <w:pPr>
              <w:spacing w:line="240" w:lineRule="auto"/>
              <w:jc w:val="center"/>
              <w:rPr>
                <w:rFonts w:ascii="Cambria" w:hAnsi="Cambria"/>
                <w:bCs w:val="0"/>
                <w:i/>
                <w:sz w:val="22"/>
                <w:szCs w:val="22"/>
              </w:rPr>
            </w:pPr>
            <w:r w:rsidRPr="00570448">
              <w:rPr>
                <w:rFonts w:ascii="Cambria" w:hAnsi="Cambria"/>
                <w:bCs w:val="0"/>
                <w:i/>
                <w:sz w:val="22"/>
                <w:szCs w:val="22"/>
              </w:rPr>
              <w:t>Świadczenie usługi schronienia wraz z usługami opiekuńczymi i wyżywieniem dla osób bezdomnych, o których mowa w art. 101 ust. 2 ustawy z dnia 12 marca 2004 r. o pomocy społecznej</w:t>
            </w:r>
          </w:p>
          <w:p w:rsidR="00570448" w:rsidRPr="00570448" w:rsidRDefault="00570448" w:rsidP="00570448">
            <w:pPr>
              <w:spacing w:line="240" w:lineRule="auto"/>
              <w:jc w:val="center"/>
              <w:rPr>
                <w:rFonts w:ascii="Cambria" w:hAnsi="Cambria"/>
                <w:bCs w:val="0"/>
                <w:i/>
                <w:sz w:val="22"/>
                <w:szCs w:val="22"/>
              </w:rPr>
            </w:pPr>
          </w:p>
        </w:tc>
        <w:tc>
          <w:tcPr>
            <w:tcW w:w="1619"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4812AD" w:rsidP="004812AD">
            <w:pPr>
              <w:spacing w:line="240" w:lineRule="auto"/>
              <w:jc w:val="center"/>
              <w:rPr>
                <w:rFonts w:ascii="Cambria" w:hAnsi="Cambria"/>
                <w:bCs w:val="0"/>
                <w:sz w:val="22"/>
                <w:szCs w:val="22"/>
              </w:rPr>
            </w:pPr>
            <w:r w:rsidRPr="004812AD">
              <w:rPr>
                <w:rFonts w:ascii="Cambria" w:hAnsi="Cambria"/>
                <w:bCs w:val="0"/>
                <w:sz w:val="22"/>
                <w:szCs w:val="22"/>
              </w:rPr>
              <w:t xml:space="preserve">8 </w:t>
            </w:r>
          </w:p>
        </w:tc>
        <w:tc>
          <w:tcPr>
            <w:tcW w:w="1592" w:type="dxa"/>
            <w:tcBorders>
              <w:top w:val="single" w:sz="6" w:space="0" w:color="auto"/>
              <w:left w:val="single" w:sz="6" w:space="0" w:color="auto"/>
              <w:bottom w:val="single" w:sz="6" w:space="0" w:color="auto"/>
              <w:right w:val="single" w:sz="6" w:space="0" w:color="auto"/>
            </w:tcBorders>
            <w:vAlign w:val="center"/>
            <w:hideMark/>
          </w:tcPr>
          <w:p w:rsidR="00570448" w:rsidRPr="00570448" w:rsidRDefault="00570448" w:rsidP="00570448">
            <w:pPr>
              <w:spacing w:line="240" w:lineRule="auto"/>
              <w:jc w:val="center"/>
              <w:rPr>
                <w:rFonts w:ascii="Cambria" w:hAnsi="Cambria"/>
                <w:bCs w:val="0"/>
                <w:sz w:val="22"/>
                <w:szCs w:val="22"/>
              </w:rPr>
            </w:pPr>
            <w:r w:rsidRPr="00570448">
              <w:rPr>
                <w:rFonts w:ascii="Cambria" w:hAnsi="Cambria"/>
                <w:bCs w:val="0"/>
                <w:sz w:val="22"/>
                <w:szCs w:val="22"/>
              </w:rPr>
              <w:t>365</w:t>
            </w:r>
          </w:p>
        </w:tc>
      </w:tr>
    </w:tbl>
    <w:p w:rsidR="00570448" w:rsidRPr="00570448" w:rsidRDefault="00570448" w:rsidP="00570448">
      <w:pPr>
        <w:pStyle w:val="Style1"/>
        <w:jc w:val="both"/>
        <w:rPr>
          <w:rFonts w:ascii="Cambria" w:hAnsi="Cambria"/>
          <w:b/>
          <w:i/>
          <w:sz w:val="22"/>
          <w:szCs w:val="22"/>
        </w:rPr>
      </w:pPr>
    </w:p>
    <w:p w:rsidR="00570448" w:rsidRDefault="00570448" w:rsidP="004A0321">
      <w:pPr>
        <w:pStyle w:val="Style1"/>
        <w:jc w:val="both"/>
        <w:rPr>
          <w:rFonts w:ascii="Cambria" w:hAnsi="Cambria"/>
          <w:sz w:val="22"/>
          <w:szCs w:val="22"/>
        </w:rPr>
      </w:pPr>
      <w:r w:rsidRPr="00570448">
        <w:rPr>
          <w:rFonts w:ascii="Cambria" w:hAnsi="Cambria"/>
          <w:sz w:val="22"/>
          <w:szCs w:val="22"/>
        </w:rPr>
        <w:t xml:space="preserve">Zamawiający zastrzega sobie prawo zmniejszenia lub zwiększenia przewidywanej średniej dziennej liczby osób uprawnionych objętych schronieniem </w:t>
      </w:r>
      <w:r w:rsidRPr="003300CE">
        <w:rPr>
          <w:rFonts w:ascii="Cambria" w:hAnsi="Cambria"/>
          <w:sz w:val="22"/>
          <w:szCs w:val="22"/>
        </w:rPr>
        <w:t xml:space="preserve">w </w:t>
      </w:r>
      <w:r w:rsidR="003300CE" w:rsidRPr="003300CE">
        <w:rPr>
          <w:rFonts w:ascii="Cambria" w:hAnsi="Cambria"/>
          <w:b/>
          <w:bCs/>
          <w:sz w:val="22"/>
          <w:szCs w:val="22"/>
        </w:rPr>
        <w:t>szacunkowym</w:t>
      </w:r>
      <w:r w:rsidR="003300CE">
        <w:rPr>
          <w:rFonts w:ascii="Cambria" w:hAnsi="Cambria"/>
          <w:sz w:val="22"/>
          <w:szCs w:val="22"/>
        </w:rPr>
        <w:t xml:space="preserve"> </w:t>
      </w:r>
      <w:r w:rsidRPr="003300CE">
        <w:rPr>
          <w:rFonts w:ascii="Cambria" w:hAnsi="Cambria"/>
          <w:sz w:val="22"/>
          <w:szCs w:val="22"/>
        </w:rPr>
        <w:t xml:space="preserve">zakresie +10%, </w:t>
      </w:r>
      <w:r w:rsidR="003300CE">
        <w:rPr>
          <w:rFonts w:ascii="Cambria" w:hAnsi="Cambria"/>
          <w:sz w:val="22"/>
          <w:szCs w:val="22"/>
        </w:rPr>
        <w:t xml:space="preserve">                </w:t>
      </w:r>
      <w:r w:rsidRPr="003300CE">
        <w:rPr>
          <w:rFonts w:ascii="Cambria" w:hAnsi="Cambria"/>
          <w:sz w:val="22"/>
          <w:szCs w:val="22"/>
        </w:rPr>
        <w:t>- 10%.</w:t>
      </w:r>
      <w:r w:rsidRPr="00570448">
        <w:rPr>
          <w:rFonts w:ascii="Cambria" w:hAnsi="Cambria"/>
          <w:sz w:val="22"/>
          <w:szCs w:val="22"/>
        </w:rPr>
        <w:t xml:space="preserve"> </w:t>
      </w:r>
    </w:p>
    <w:p w:rsidR="00570448" w:rsidRPr="00570448" w:rsidRDefault="00570448" w:rsidP="00570448">
      <w:pPr>
        <w:pStyle w:val="Style1"/>
        <w:ind w:left="284"/>
        <w:jc w:val="both"/>
        <w:rPr>
          <w:rFonts w:ascii="Cambria" w:hAnsi="Cambria"/>
          <w:sz w:val="22"/>
          <w:szCs w:val="22"/>
        </w:rPr>
      </w:pPr>
    </w:p>
    <w:p w:rsidR="00570448" w:rsidRPr="00570448" w:rsidRDefault="00570448" w:rsidP="004A0321">
      <w:pPr>
        <w:pStyle w:val="Style1"/>
        <w:jc w:val="both"/>
        <w:rPr>
          <w:rFonts w:ascii="Cambria" w:hAnsi="Cambria"/>
          <w:sz w:val="22"/>
          <w:szCs w:val="22"/>
        </w:rPr>
      </w:pPr>
      <w:r w:rsidRPr="00570448">
        <w:rPr>
          <w:rFonts w:ascii="Cambria" w:hAnsi="Cambria"/>
          <w:sz w:val="22"/>
          <w:szCs w:val="22"/>
          <w:u w:val="single"/>
        </w:rPr>
        <w:t>Wykonawcy będzie przysługiwało prawo do wynagrodzenia wyłącznie za faktycznie spędzone dni w ośrodku wsparcia w ramach schronienia, zgodnie z miesięczną ewidencją osób uprawnionych będącą podstawą rozliczenia</w:t>
      </w:r>
      <w:r w:rsidR="00DE2FCA">
        <w:rPr>
          <w:rFonts w:ascii="Cambria" w:hAnsi="Cambria"/>
          <w:sz w:val="22"/>
          <w:szCs w:val="22"/>
          <w:u w:val="single"/>
        </w:rPr>
        <w:t>.</w:t>
      </w:r>
    </w:p>
    <w:p w:rsidR="00570448" w:rsidRPr="00570448" w:rsidRDefault="00570448" w:rsidP="00570448">
      <w:pPr>
        <w:pStyle w:val="Style1"/>
        <w:jc w:val="both"/>
        <w:rPr>
          <w:rFonts w:ascii="Cambria" w:hAnsi="Cambria"/>
          <w:sz w:val="22"/>
          <w:szCs w:val="22"/>
        </w:rPr>
      </w:pPr>
    </w:p>
    <w:p w:rsidR="00570448" w:rsidRPr="00570448" w:rsidRDefault="00570448" w:rsidP="00570448">
      <w:pPr>
        <w:pStyle w:val="Nagwek1"/>
        <w:rPr>
          <w:rFonts w:ascii="Cambria" w:hAnsi="Cambria"/>
          <w:sz w:val="22"/>
          <w:szCs w:val="22"/>
        </w:rPr>
      </w:pPr>
      <w:bookmarkStart w:id="0" w:name="_Toc10626650"/>
      <w:r w:rsidRPr="00570448">
        <w:rPr>
          <w:rFonts w:ascii="Cambria" w:hAnsi="Cambria"/>
          <w:sz w:val="22"/>
          <w:szCs w:val="22"/>
        </w:rPr>
        <w:t xml:space="preserve"> SZCZEGÓŁOWY OPIS PRZEDMIOTU ZAMÓWIENIA.</w:t>
      </w:r>
      <w:bookmarkEnd w:id="0"/>
    </w:p>
    <w:p w:rsidR="00570448" w:rsidRPr="00570448" w:rsidRDefault="00570448" w:rsidP="00570448">
      <w:pPr>
        <w:pStyle w:val="Style1"/>
        <w:tabs>
          <w:tab w:val="left" w:pos="284"/>
          <w:tab w:val="left" w:pos="360"/>
          <w:tab w:val="left" w:pos="426"/>
        </w:tabs>
        <w:jc w:val="both"/>
        <w:rPr>
          <w:rFonts w:ascii="Cambria" w:hAnsi="Cambria"/>
          <w:sz w:val="22"/>
          <w:szCs w:val="22"/>
        </w:rPr>
      </w:pPr>
      <w:r w:rsidRPr="00570448">
        <w:rPr>
          <w:rFonts w:ascii="Cambria" w:hAnsi="Cambria"/>
          <w:sz w:val="22"/>
          <w:szCs w:val="22"/>
        </w:rPr>
        <w:t>Zadanie 1:</w:t>
      </w:r>
      <w:r w:rsidRPr="00570448">
        <w:rPr>
          <w:rFonts w:ascii="Cambria" w:hAnsi="Cambria"/>
          <w:b/>
          <w:sz w:val="22"/>
          <w:szCs w:val="22"/>
        </w:rPr>
        <w:t xml:space="preserve"> </w:t>
      </w:r>
      <w:r w:rsidRPr="00570448">
        <w:rPr>
          <w:rFonts w:ascii="Cambria" w:hAnsi="Cambria"/>
          <w:sz w:val="22"/>
          <w:szCs w:val="22"/>
        </w:rPr>
        <w:t xml:space="preserve">Świadczenie usługi schronienia wraz z wyżywieniem (3 posiłki dziennie: śniadanie, gorący posiłek, kolacja dla każdej uprawnionej osoby) dla </w:t>
      </w:r>
      <w:r w:rsidR="00050A48">
        <w:rPr>
          <w:rFonts w:ascii="Cambria" w:hAnsi="Cambria"/>
          <w:sz w:val="22"/>
          <w:szCs w:val="22"/>
        </w:rPr>
        <w:t xml:space="preserve">około </w:t>
      </w:r>
      <w:r w:rsidRPr="00570448">
        <w:rPr>
          <w:rFonts w:ascii="Cambria" w:hAnsi="Cambria"/>
          <w:sz w:val="22"/>
          <w:szCs w:val="22"/>
        </w:rPr>
        <w:t>3</w:t>
      </w:r>
      <w:r w:rsidR="00523B4C">
        <w:rPr>
          <w:rFonts w:ascii="Cambria" w:hAnsi="Cambria"/>
          <w:sz w:val="22"/>
          <w:szCs w:val="22"/>
        </w:rPr>
        <w:t>0</w:t>
      </w:r>
      <w:r w:rsidRPr="00570448">
        <w:rPr>
          <w:rFonts w:ascii="Cambria" w:hAnsi="Cambria"/>
          <w:sz w:val="22"/>
          <w:szCs w:val="22"/>
        </w:rPr>
        <w:t xml:space="preserve"> osób bezdomnych, o których mowa w art. 101 ust. 2 ustawy z dnia 12 marca 2004 r. o pomocy społecznej.</w:t>
      </w:r>
    </w:p>
    <w:p w:rsidR="00570448" w:rsidRPr="00570448" w:rsidRDefault="00570448" w:rsidP="00570448">
      <w:pPr>
        <w:pStyle w:val="Style1"/>
        <w:jc w:val="both"/>
        <w:rPr>
          <w:rFonts w:ascii="Cambria" w:hAnsi="Cambria"/>
          <w:sz w:val="22"/>
          <w:szCs w:val="22"/>
        </w:rPr>
      </w:pPr>
      <w:r w:rsidRPr="00570448">
        <w:rPr>
          <w:rFonts w:ascii="Cambria" w:hAnsi="Cambria"/>
          <w:sz w:val="22"/>
          <w:szCs w:val="22"/>
        </w:rPr>
        <w:t xml:space="preserve">Minimalny standard podstawowych usług świadczonych w schroniskach dla osób bezdomnych oraz minimalny standard obiektów, w których mieszczą się schroniska dla osób bezdomnych wskazane zostały w Załączniku nr 2 do Rozporządzenia Ministra Rodziny, Pracy i Polityki Społecznej z dnia 27 kwietnia 2018 r. w sprawie minimalnych standardów noclegowni, schronisk dla osób bezdomnych, schronisk dla osób bezdomnych z usługami </w:t>
      </w:r>
      <w:proofErr w:type="gramStart"/>
      <w:r w:rsidRPr="00570448">
        <w:rPr>
          <w:rFonts w:ascii="Cambria" w:hAnsi="Cambria"/>
          <w:sz w:val="22"/>
          <w:szCs w:val="22"/>
        </w:rPr>
        <w:t xml:space="preserve">opiekuńczymi </w:t>
      </w:r>
      <w:r w:rsidR="00531761">
        <w:rPr>
          <w:rFonts w:ascii="Cambria" w:hAnsi="Cambria"/>
          <w:sz w:val="22"/>
          <w:szCs w:val="22"/>
        </w:rPr>
        <w:t xml:space="preserve">                      </w:t>
      </w:r>
      <w:r w:rsidRPr="00570448">
        <w:rPr>
          <w:rFonts w:ascii="Cambria" w:hAnsi="Cambria"/>
          <w:sz w:val="22"/>
          <w:szCs w:val="22"/>
        </w:rPr>
        <w:t>i</w:t>
      </w:r>
      <w:proofErr w:type="gramEnd"/>
      <w:r w:rsidRPr="00570448">
        <w:rPr>
          <w:rFonts w:ascii="Cambria" w:hAnsi="Cambria"/>
          <w:sz w:val="22"/>
          <w:szCs w:val="22"/>
        </w:rPr>
        <w:t xml:space="preserve"> ogrzewalni, z zastrzeżeniem treści art. 4 ustawy z dnia 8 lutego 2018 r. o zmianie ustawy </w:t>
      </w:r>
      <w:r w:rsidR="00531761">
        <w:rPr>
          <w:rFonts w:ascii="Cambria" w:hAnsi="Cambria"/>
          <w:sz w:val="22"/>
          <w:szCs w:val="22"/>
        </w:rPr>
        <w:t xml:space="preserve">                            </w:t>
      </w:r>
      <w:r w:rsidRPr="00570448">
        <w:rPr>
          <w:rFonts w:ascii="Cambria" w:hAnsi="Cambria"/>
          <w:sz w:val="22"/>
          <w:szCs w:val="22"/>
        </w:rPr>
        <w:t>o pomocy społecznej (Dz. U.</w:t>
      </w:r>
      <w:r w:rsidR="00050A48">
        <w:rPr>
          <w:rFonts w:ascii="Cambria" w:hAnsi="Cambria"/>
          <w:sz w:val="22"/>
          <w:szCs w:val="22"/>
        </w:rPr>
        <w:t xml:space="preserve"> </w:t>
      </w:r>
      <w:proofErr w:type="gramStart"/>
      <w:r w:rsidR="00050A48">
        <w:rPr>
          <w:rFonts w:ascii="Cambria" w:hAnsi="Cambria"/>
          <w:sz w:val="22"/>
          <w:szCs w:val="22"/>
        </w:rPr>
        <w:t>z</w:t>
      </w:r>
      <w:proofErr w:type="gramEnd"/>
      <w:r w:rsidR="00050A48">
        <w:rPr>
          <w:rFonts w:ascii="Cambria" w:hAnsi="Cambria"/>
          <w:sz w:val="22"/>
          <w:szCs w:val="22"/>
        </w:rPr>
        <w:t xml:space="preserve"> 2018 r.</w:t>
      </w:r>
      <w:r w:rsidRPr="00570448">
        <w:rPr>
          <w:rFonts w:ascii="Cambria" w:hAnsi="Cambria"/>
          <w:sz w:val="22"/>
          <w:szCs w:val="22"/>
        </w:rPr>
        <w:t xml:space="preserve"> poz. 700</w:t>
      </w:r>
      <w:r w:rsidR="00050A48">
        <w:rPr>
          <w:rFonts w:ascii="Cambria" w:hAnsi="Cambria"/>
          <w:sz w:val="22"/>
          <w:szCs w:val="22"/>
        </w:rPr>
        <w:t xml:space="preserve"> ze zm.</w:t>
      </w:r>
      <w:r w:rsidRPr="00570448">
        <w:rPr>
          <w:rFonts w:ascii="Cambria" w:hAnsi="Cambria"/>
          <w:sz w:val="22"/>
          <w:szCs w:val="22"/>
        </w:rPr>
        <w:t>).</w:t>
      </w:r>
    </w:p>
    <w:p w:rsidR="00570448" w:rsidRDefault="00570448" w:rsidP="00570448">
      <w:pPr>
        <w:pStyle w:val="Style1"/>
        <w:tabs>
          <w:tab w:val="left" w:pos="284"/>
          <w:tab w:val="left" w:pos="360"/>
          <w:tab w:val="left" w:pos="426"/>
        </w:tabs>
        <w:jc w:val="both"/>
        <w:rPr>
          <w:rFonts w:ascii="Cambria" w:hAnsi="Cambria"/>
          <w:sz w:val="22"/>
          <w:szCs w:val="22"/>
        </w:rPr>
      </w:pPr>
    </w:p>
    <w:p w:rsidR="00570448" w:rsidRPr="00570448" w:rsidRDefault="00570448" w:rsidP="00570448">
      <w:pPr>
        <w:pStyle w:val="Style1"/>
        <w:tabs>
          <w:tab w:val="left" w:pos="284"/>
          <w:tab w:val="left" w:pos="360"/>
          <w:tab w:val="left" w:pos="426"/>
        </w:tabs>
        <w:jc w:val="both"/>
        <w:rPr>
          <w:rFonts w:ascii="Cambria" w:hAnsi="Cambria"/>
          <w:sz w:val="22"/>
          <w:szCs w:val="22"/>
        </w:rPr>
      </w:pPr>
      <w:r w:rsidRPr="00570448">
        <w:rPr>
          <w:rFonts w:ascii="Cambria" w:hAnsi="Cambria"/>
          <w:sz w:val="22"/>
          <w:szCs w:val="22"/>
        </w:rPr>
        <w:t xml:space="preserve">Zadanie 2: Świadczenie usługi schronienia wraz z usługami opiekuńczymi i </w:t>
      </w:r>
      <w:proofErr w:type="gramStart"/>
      <w:r w:rsidRPr="00570448">
        <w:rPr>
          <w:rFonts w:ascii="Cambria" w:hAnsi="Cambria"/>
          <w:sz w:val="22"/>
          <w:szCs w:val="22"/>
        </w:rPr>
        <w:t xml:space="preserve">wyżywieniem </w:t>
      </w:r>
      <w:r w:rsidR="00531761">
        <w:rPr>
          <w:rFonts w:ascii="Cambria" w:hAnsi="Cambria"/>
          <w:sz w:val="22"/>
          <w:szCs w:val="22"/>
        </w:rPr>
        <w:t xml:space="preserve">                       </w:t>
      </w:r>
      <w:r w:rsidRPr="00570448">
        <w:rPr>
          <w:rFonts w:ascii="Cambria" w:hAnsi="Cambria"/>
          <w:sz w:val="22"/>
          <w:szCs w:val="22"/>
        </w:rPr>
        <w:t>(3 posiłki</w:t>
      </w:r>
      <w:proofErr w:type="gramEnd"/>
      <w:r w:rsidRPr="00570448">
        <w:rPr>
          <w:rFonts w:ascii="Cambria" w:hAnsi="Cambria"/>
          <w:sz w:val="22"/>
          <w:szCs w:val="22"/>
        </w:rPr>
        <w:t xml:space="preserve"> dziennie: śniadanie, gorący posiłek, kolacja dla każdej uprawnionej osoby) dla </w:t>
      </w:r>
      <w:r w:rsidR="00FC2F77">
        <w:rPr>
          <w:rFonts w:ascii="Cambria" w:hAnsi="Cambria"/>
          <w:sz w:val="22"/>
          <w:szCs w:val="22"/>
        </w:rPr>
        <w:t xml:space="preserve">około </w:t>
      </w:r>
      <w:r w:rsidRPr="00570448">
        <w:rPr>
          <w:rFonts w:ascii="Cambria" w:hAnsi="Cambria"/>
          <w:sz w:val="22"/>
          <w:szCs w:val="22"/>
        </w:rPr>
        <w:t>8 osób bezdomnych, o których mowa w art. 101 ust. 2 ustawy z dnia 12 marca 2004 r. o pomocy społecznej.</w:t>
      </w:r>
    </w:p>
    <w:p w:rsidR="00570448" w:rsidRDefault="00570448" w:rsidP="00570448">
      <w:pPr>
        <w:pStyle w:val="Style1"/>
        <w:jc w:val="both"/>
        <w:rPr>
          <w:rFonts w:ascii="Cambria" w:hAnsi="Cambria"/>
          <w:sz w:val="22"/>
          <w:szCs w:val="22"/>
        </w:rPr>
      </w:pPr>
      <w:r w:rsidRPr="00570448">
        <w:rPr>
          <w:rFonts w:ascii="Cambria" w:hAnsi="Cambria"/>
          <w:sz w:val="22"/>
          <w:szCs w:val="22"/>
        </w:rPr>
        <w:t xml:space="preserve">Minimalny standard podstawowych usług świadczonych w schroniskach dla osób </w:t>
      </w:r>
      <w:proofErr w:type="gramStart"/>
      <w:r w:rsidRPr="00570448">
        <w:rPr>
          <w:rFonts w:ascii="Cambria" w:hAnsi="Cambria"/>
          <w:sz w:val="22"/>
          <w:szCs w:val="22"/>
        </w:rPr>
        <w:t xml:space="preserve">bezdomnych </w:t>
      </w:r>
      <w:r w:rsidR="00531761">
        <w:rPr>
          <w:rFonts w:ascii="Cambria" w:hAnsi="Cambria"/>
          <w:sz w:val="22"/>
          <w:szCs w:val="22"/>
        </w:rPr>
        <w:t xml:space="preserve">     </w:t>
      </w:r>
      <w:r w:rsidRPr="00570448">
        <w:rPr>
          <w:rFonts w:ascii="Cambria" w:hAnsi="Cambria"/>
          <w:sz w:val="22"/>
          <w:szCs w:val="22"/>
        </w:rPr>
        <w:t>z</w:t>
      </w:r>
      <w:proofErr w:type="gramEnd"/>
      <w:r w:rsidRPr="00570448">
        <w:rPr>
          <w:rFonts w:ascii="Cambria" w:hAnsi="Cambria"/>
          <w:sz w:val="22"/>
          <w:szCs w:val="22"/>
        </w:rPr>
        <w:t xml:space="preserve"> usługami opiekuńczymi oraz minimalny standard obiektów, w których mieszczą się schroniska dla osób bezdomnych z usługami opiekuńczymi zostały wskazane w</w:t>
      </w:r>
      <w:r w:rsidRPr="00570448">
        <w:rPr>
          <w:rFonts w:ascii="Cambria" w:hAnsi="Cambria"/>
          <w:color w:val="00B050"/>
          <w:sz w:val="22"/>
          <w:szCs w:val="22"/>
        </w:rPr>
        <w:t xml:space="preserve"> </w:t>
      </w:r>
      <w:r w:rsidRPr="00570448">
        <w:rPr>
          <w:rFonts w:ascii="Cambria" w:hAnsi="Cambria"/>
          <w:sz w:val="22"/>
          <w:szCs w:val="22"/>
        </w:rPr>
        <w:t xml:space="preserve">Załączniku nr 3 do Rozporządzenia Ministra Rodziny, Pracy i Polityki Społecznej z dnia 27 kwietnia 2018 r. </w:t>
      </w:r>
      <w:r w:rsidR="00531761">
        <w:rPr>
          <w:rFonts w:ascii="Cambria" w:hAnsi="Cambria"/>
          <w:sz w:val="22"/>
          <w:szCs w:val="22"/>
        </w:rPr>
        <w:t xml:space="preserve">                          </w:t>
      </w:r>
      <w:r w:rsidRPr="00570448">
        <w:rPr>
          <w:rFonts w:ascii="Cambria" w:hAnsi="Cambria"/>
          <w:sz w:val="22"/>
          <w:szCs w:val="22"/>
        </w:rPr>
        <w:t xml:space="preserve">w sprawie minimalnych standardów noclegowni, schronisk dla osób bezdomnych, schronisk dla osób bezdomnych z usługami opiekuńczymi i ogrzewalni, z zastrzeżeniem treści art. 4 ustawy </w:t>
      </w:r>
      <w:r w:rsidR="00531761">
        <w:rPr>
          <w:rFonts w:ascii="Cambria" w:hAnsi="Cambria"/>
          <w:sz w:val="22"/>
          <w:szCs w:val="22"/>
        </w:rPr>
        <w:t xml:space="preserve">                   </w:t>
      </w:r>
      <w:r w:rsidRPr="00570448">
        <w:rPr>
          <w:rFonts w:ascii="Cambria" w:hAnsi="Cambria"/>
          <w:sz w:val="22"/>
          <w:szCs w:val="22"/>
        </w:rPr>
        <w:t>z dnia 8 lutego 2018 r. o zmianie ustawy o pomocy społecznej (Dz. U.</w:t>
      </w:r>
      <w:r w:rsidR="00FC2F77">
        <w:rPr>
          <w:rFonts w:ascii="Cambria" w:hAnsi="Cambria"/>
          <w:sz w:val="22"/>
          <w:szCs w:val="22"/>
        </w:rPr>
        <w:t xml:space="preserve"> </w:t>
      </w:r>
      <w:proofErr w:type="gramStart"/>
      <w:r w:rsidR="00FC2F77">
        <w:rPr>
          <w:rFonts w:ascii="Cambria" w:hAnsi="Cambria"/>
          <w:sz w:val="22"/>
          <w:szCs w:val="22"/>
        </w:rPr>
        <w:t>z</w:t>
      </w:r>
      <w:proofErr w:type="gramEnd"/>
      <w:r w:rsidR="00FC2F77">
        <w:rPr>
          <w:rFonts w:ascii="Cambria" w:hAnsi="Cambria"/>
          <w:sz w:val="22"/>
          <w:szCs w:val="22"/>
        </w:rPr>
        <w:t xml:space="preserve"> 2018 r.</w:t>
      </w:r>
      <w:r w:rsidRPr="00570448">
        <w:rPr>
          <w:rFonts w:ascii="Cambria" w:hAnsi="Cambria"/>
          <w:sz w:val="22"/>
          <w:szCs w:val="22"/>
        </w:rPr>
        <w:t xml:space="preserve"> poz. 700</w:t>
      </w:r>
      <w:r w:rsidR="00FC2F77">
        <w:rPr>
          <w:rFonts w:ascii="Cambria" w:hAnsi="Cambria"/>
          <w:sz w:val="22"/>
          <w:szCs w:val="22"/>
        </w:rPr>
        <w:t xml:space="preserve"> ze zm.</w:t>
      </w:r>
      <w:r w:rsidRPr="00570448">
        <w:rPr>
          <w:rFonts w:ascii="Cambria" w:hAnsi="Cambria"/>
          <w:sz w:val="22"/>
          <w:szCs w:val="22"/>
        </w:rPr>
        <w:t>).</w:t>
      </w:r>
    </w:p>
    <w:p w:rsidR="00570448" w:rsidRPr="00570448" w:rsidRDefault="00570448" w:rsidP="00570448">
      <w:pPr>
        <w:pStyle w:val="Style1"/>
        <w:jc w:val="both"/>
        <w:rPr>
          <w:rFonts w:ascii="Cambria" w:hAnsi="Cambria"/>
          <w:sz w:val="22"/>
          <w:szCs w:val="22"/>
        </w:rPr>
      </w:pPr>
    </w:p>
    <w:p w:rsidR="00570448" w:rsidRPr="004812AD" w:rsidRDefault="00570448" w:rsidP="00570448">
      <w:pPr>
        <w:pStyle w:val="Style1"/>
        <w:tabs>
          <w:tab w:val="left" w:pos="284"/>
          <w:tab w:val="left" w:pos="360"/>
          <w:tab w:val="left" w:pos="426"/>
        </w:tabs>
        <w:jc w:val="both"/>
        <w:rPr>
          <w:rFonts w:ascii="Cambria" w:hAnsi="Cambria"/>
          <w:sz w:val="22"/>
          <w:szCs w:val="22"/>
        </w:rPr>
      </w:pPr>
      <w:r w:rsidRPr="004812AD">
        <w:rPr>
          <w:rFonts w:ascii="Cambria" w:hAnsi="Cambria"/>
          <w:sz w:val="22"/>
          <w:szCs w:val="22"/>
        </w:rPr>
        <w:t xml:space="preserve">Wykonawca zobowiązany jest posiadać adres poczty elektronicznej, który to adres </w:t>
      </w:r>
      <w:proofErr w:type="gramStart"/>
      <w:r w:rsidRPr="004812AD">
        <w:rPr>
          <w:rFonts w:ascii="Cambria" w:hAnsi="Cambria"/>
          <w:sz w:val="22"/>
          <w:szCs w:val="22"/>
        </w:rPr>
        <w:t xml:space="preserve">ujawni </w:t>
      </w:r>
      <w:r w:rsidR="00531761" w:rsidRPr="004812AD">
        <w:rPr>
          <w:rFonts w:ascii="Cambria" w:hAnsi="Cambria"/>
          <w:sz w:val="22"/>
          <w:szCs w:val="22"/>
        </w:rPr>
        <w:t xml:space="preserve">                       </w:t>
      </w:r>
      <w:r w:rsidRPr="004812AD">
        <w:rPr>
          <w:rFonts w:ascii="Cambria" w:hAnsi="Cambria"/>
          <w:sz w:val="22"/>
          <w:szCs w:val="22"/>
        </w:rPr>
        <w:t>w</w:t>
      </w:r>
      <w:proofErr w:type="gramEnd"/>
      <w:r w:rsidRPr="004812AD">
        <w:rPr>
          <w:rFonts w:ascii="Cambria" w:hAnsi="Cambria"/>
          <w:sz w:val="22"/>
          <w:szCs w:val="22"/>
        </w:rPr>
        <w:t xml:space="preserve"> formularzu oferty, na który to adres Zamawiający będzie przesyłał wykaz osób uprawnionych do korzystania z pomocy w formie schronienia. </w:t>
      </w:r>
    </w:p>
    <w:p w:rsidR="00570448" w:rsidRPr="00570448" w:rsidRDefault="00570448" w:rsidP="00570448">
      <w:pPr>
        <w:pStyle w:val="Style1"/>
        <w:tabs>
          <w:tab w:val="left" w:pos="284"/>
          <w:tab w:val="left" w:pos="360"/>
          <w:tab w:val="left" w:pos="426"/>
        </w:tabs>
        <w:jc w:val="both"/>
        <w:rPr>
          <w:rFonts w:ascii="Cambria" w:hAnsi="Cambria"/>
          <w:sz w:val="22"/>
          <w:szCs w:val="22"/>
        </w:rPr>
      </w:pPr>
    </w:p>
    <w:p w:rsidR="00570448" w:rsidRDefault="00570448" w:rsidP="00570448">
      <w:pPr>
        <w:pStyle w:val="Style1"/>
        <w:tabs>
          <w:tab w:val="left" w:pos="284"/>
          <w:tab w:val="left" w:pos="426"/>
        </w:tabs>
        <w:jc w:val="both"/>
        <w:rPr>
          <w:rFonts w:ascii="Cambria" w:hAnsi="Cambria"/>
          <w:sz w:val="22"/>
          <w:szCs w:val="22"/>
        </w:rPr>
      </w:pPr>
      <w:r w:rsidRPr="00570448">
        <w:rPr>
          <w:rFonts w:ascii="Cambria" w:hAnsi="Cambria"/>
          <w:sz w:val="22"/>
          <w:szCs w:val="22"/>
        </w:rPr>
        <w:t>Wykonawca zobowiązany jest do podjęcia świadczenia usługi w oparciu o dane przekazane faksem, telefonicznie lub e-mailem w dniu zgłoszenia. Takie zlecenie usług zostaje potwierdzone na piśmie w ciągu 7 dni przez uprawnionego pracownika.</w:t>
      </w:r>
    </w:p>
    <w:p w:rsidR="00570448" w:rsidRPr="00570448" w:rsidRDefault="00570448" w:rsidP="00570448">
      <w:pPr>
        <w:pStyle w:val="Style1"/>
        <w:tabs>
          <w:tab w:val="left" w:pos="284"/>
          <w:tab w:val="left" w:pos="426"/>
        </w:tabs>
        <w:jc w:val="both"/>
        <w:rPr>
          <w:rFonts w:ascii="Cambria" w:hAnsi="Cambria"/>
          <w:sz w:val="22"/>
          <w:szCs w:val="22"/>
        </w:rPr>
      </w:pPr>
    </w:p>
    <w:p w:rsidR="00570448" w:rsidRPr="00570448" w:rsidRDefault="00570448" w:rsidP="00570448">
      <w:pPr>
        <w:pStyle w:val="Style1"/>
        <w:tabs>
          <w:tab w:val="left" w:pos="284"/>
          <w:tab w:val="left" w:pos="426"/>
        </w:tabs>
        <w:jc w:val="both"/>
        <w:rPr>
          <w:rFonts w:ascii="Cambria" w:hAnsi="Cambria"/>
          <w:sz w:val="22"/>
          <w:szCs w:val="22"/>
        </w:rPr>
      </w:pPr>
      <w:r w:rsidRPr="00570448">
        <w:rPr>
          <w:rFonts w:ascii="Cambria" w:hAnsi="Cambria"/>
          <w:sz w:val="22"/>
          <w:szCs w:val="22"/>
        </w:rPr>
        <w:t xml:space="preserve">Wykonawca zobowiązany jest do przystąpienia do świadczenia usługi schronienia, w </w:t>
      </w:r>
      <w:proofErr w:type="gramStart"/>
      <w:r w:rsidRPr="00570448">
        <w:rPr>
          <w:rFonts w:ascii="Cambria" w:hAnsi="Cambria"/>
          <w:sz w:val="22"/>
          <w:szCs w:val="22"/>
        </w:rPr>
        <w:t xml:space="preserve">ciągu  </w:t>
      </w:r>
      <w:r w:rsidR="00531761">
        <w:rPr>
          <w:rFonts w:ascii="Cambria" w:hAnsi="Cambria"/>
          <w:sz w:val="22"/>
          <w:szCs w:val="22"/>
        </w:rPr>
        <w:t xml:space="preserve">                       </w:t>
      </w:r>
      <w:r w:rsidRPr="008502EE">
        <w:rPr>
          <w:rFonts w:ascii="Cambria" w:hAnsi="Cambria"/>
          <w:sz w:val="22"/>
          <w:szCs w:val="22"/>
        </w:rPr>
        <w:t>8</w:t>
      </w:r>
      <w:r w:rsidRPr="00570448">
        <w:rPr>
          <w:rFonts w:ascii="Cambria" w:hAnsi="Cambria"/>
          <w:sz w:val="22"/>
          <w:szCs w:val="22"/>
        </w:rPr>
        <w:t xml:space="preserve"> godzin</w:t>
      </w:r>
      <w:proofErr w:type="gramEnd"/>
      <w:r w:rsidRPr="00570448">
        <w:rPr>
          <w:rFonts w:ascii="Cambria" w:hAnsi="Cambria"/>
          <w:sz w:val="22"/>
          <w:szCs w:val="22"/>
        </w:rPr>
        <w:t xml:space="preserve"> od chwili zawiadomienia o potrzebie jej zapewnienia, a w przypadku nagłym w ciągu </w:t>
      </w:r>
      <w:r w:rsidR="00531761">
        <w:rPr>
          <w:rFonts w:ascii="Cambria" w:hAnsi="Cambria"/>
          <w:sz w:val="22"/>
          <w:szCs w:val="22"/>
        </w:rPr>
        <w:t xml:space="preserve">                 </w:t>
      </w:r>
      <w:r w:rsidRPr="00570448">
        <w:rPr>
          <w:rFonts w:ascii="Cambria" w:hAnsi="Cambria"/>
          <w:sz w:val="22"/>
          <w:szCs w:val="22"/>
        </w:rPr>
        <w:t>3 godzin od powzięcia wiadomości o potrzebie zapewnienia pomocy.</w:t>
      </w:r>
    </w:p>
    <w:p w:rsidR="00570448" w:rsidRDefault="00570448" w:rsidP="00570448">
      <w:pPr>
        <w:pStyle w:val="Style1"/>
        <w:tabs>
          <w:tab w:val="left" w:pos="284"/>
          <w:tab w:val="left" w:pos="426"/>
        </w:tabs>
        <w:jc w:val="both"/>
        <w:rPr>
          <w:rFonts w:ascii="Cambria" w:hAnsi="Cambria"/>
          <w:sz w:val="22"/>
          <w:szCs w:val="22"/>
        </w:rPr>
      </w:pPr>
    </w:p>
    <w:p w:rsidR="00570448" w:rsidRPr="00570448" w:rsidRDefault="00570448" w:rsidP="00570448">
      <w:pPr>
        <w:pStyle w:val="Style1"/>
        <w:tabs>
          <w:tab w:val="left" w:pos="284"/>
          <w:tab w:val="left" w:pos="426"/>
        </w:tabs>
        <w:jc w:val="both"/>
        <w:rPr>
          <w:rFonts w:ascii="Cambria" w:hAnsi="Cambria"/>
          <w:sz w:val="22"/>
          <w:szCs w:val="22"/>
        </w:rPr>
      </w:pPr>
      <w:r w:rsidRPr="00570448">
        <w:rPr>
          <w:rFonts w:ascii="Cambria" w:hAnsi="Cambria"/>
          <w:sz w:val="22"/>
          <w:szCs w:val="22"/>
        </w:rPr>
        <w:t>Wykonawca zobowiązany jest do prowadzenia ewidencji osób korzystających z usługi schronienia w danym miesiącu.</w:t>
      </w:r>
    </w:p>
    <w:p w:rsidR="00570448" w:rsidRDefault="00570448" w:rsidP="00570448">
      <w:pPr>
        <w:pStyle w:val="Style1"/>
        <w:tabs>
          <w:tab w:val="left" w:pos="284"/>
          <w:tab w:val="left" w:pos="426"/>
        </w:tabs>
        <w:jc w:val="both"/>
        <w:rPr>
          <w:rFonts w:ascii="Cambria" w:hAnsi="Cambria"/>
          <w:sz w:val="22"/>
          <w:szCs w:val="22"/>
        </w:rPr>
      </w:pPr>
    </w:p>
    <w:p w:rsidR="00570448" w:rsidRDefault="00570448" w:rsidP="00570448">
      <w:pPr>
        <w:pStyle w:val="Style1"/>
        <w:tabs>
          <w:tab w:val="left" w:pos="284"/>
          <w:tab w:val="left" w:pos="426"/>
        </w:tabs>
        <w:jc w:val="both"/>
        <w:rPr>
          <w:sz w:val="24"/>
          <w:szCs w:val="24"/>
        </w:rPr>
      </w:pPr>
      <w:r w:rsidRPr="00570448">
        <w:rPr>
          <w:rFonts w:ascii="Cambria" w:hAnsi="Cambria"/>
          <w:sz w:val="22"/>
          <w:szCs w:val="22"/>
        </w:rPr>
        <w:t>Zamawiający zobowiązuje Wykonawcę do comiesięcznego sporządzania papierowego rozliczenia liczby dni pobytu w ośrodku wsparcia dla poszczególnych osób oraz dołączenia go do rachunku/faktury za dany miesiąc</w:t>
      </w:r>
      <w:r>
        <w:rPr>
          <w:sz w:val="24"/>
          <w:szCs w:val="24"/>
        </w:rPr>
        <w:t>.</w:t>
      </w:r>
    </w:p>
    <w:p w:rsidR="00DA6FDE" w:rsidRPr="007A1058" w:rsidRDefault="00DA6FDE" w:rsidP="007A1058">
      <w:pPr>
        <w:pStyle w:val="Akapitzlist"/>
        <w:spacing w:after="0" w:line="240" w:lineRule="auto"/>
        <w:ind w:left="0"/>
        <w:jc w:val="both"/>
        <w:rPr>
          <w:rFonts w:ascii="Cambria" w:hAnsi="Cambria"/>
          <w:sz w:val="22"/>
          <w:szCs w:val="22"/>
        </w:rPr>
      </w:pPr>
    </w:p>
    <w:p w:rsidR="007A1058" w:rsidRPr="007A1058" w:rsidRDefault="007A1058" w:rsidP="007A1058">
      <w:pPr>
        <w:pStyle w:val="Akapitzlist"/>
        <w:tabs>
          <w:tab w:val="left" w:pos="993"/>
        </w:tabs>
        <w:suppressAutoHyphens w:val="0"/>
        <w:spacing w:after="0" w:line="240" w:lineRule="auto"/>
        <w:ind w:left="0"/>
        <w:jc w:val="both"/>
        <w:rPr>
          <w:rFonts w:ascii="Cambria" w:hAnsi="Cambria"/>
          <w:color w:val="auto"/>
          <w:sz w:val="22"/>
          <w:szCs w:val="22"/>
          <w:lang w:eastAsia="pl-PL"/>
        </w:rPr>
      </w:pPr>
      <w:r w:rsidRPr="007A1058">
        <w:rPr>
          <w:rFonts w:ascii="Cambria" w:hAnsi="Cambria"/>
          <w:sz w:val="22"/>
          <w:szCs w:val="22"/>
        </w:rPr>
        <w:t>Wykonawca zobowiązany jest posiadać środek transportu do przewozu osób.</w:t>
      </w:r>
    </w:p>
    <w:p w:rsidR="007A1058" w:rsidRDefault="007A1058" w:rsidP="007A1058">
      <w:pPr>
        <w:pStyle w:val="Akapitzlist"/>
        <w:tabs>
          <w:tab w:val="left" w:pos="993"/>
        </w:tabs>
        <w:suppressAutoHyphens w:val="0"/>
        <w:spacing w:after="0" w:line="240" w:lineRule="auto"/>
        <w:ind w:left="0"/>
        <w:jc w:val="both"/>
        <w:rPr>
          <w:rFonts w:ascii="Cambria" w:hAnsi="Cambria"/>
          <w:sz w:val="22"/>
          <w:szCs w:val="22"/>
        </w:rPr>
      </w:pPr>
    </w:p>
    <w:p w:rsidR="007A1058" w:rsidRPr="007A1058" w:rsidRDefault="007A1058" w:rsidP="007A1058">
      <w:pPr>
        <w:pStyle w:val="Akapitzlist"/>
        <w:tabs>
          <w:tab w:val="left" w:pos="993"/>
        </w:tabs>
        <w:suppressAutoHyphens w:val="0"/>
        <w:spacing w:after="0" w:line="240" w:lineRule="auto"/>
        <w:ind w:left="0"/>
        <w:jc w:val="both"/>
        <w:rPr>
          <w:rFonts w:ascii="Cambria" w:hAnsi="Cambria"/>
          <w:sz w:val="22"/>
          <w:szCs w:val="22"/>
        </w:rPr>
      </w:pPr>
      <w:r w:rsidRPr="007A1058">
        <w:rPr>
          <w:rFonts w:ascii="Cambria" w:hAnsi="Cambria"/>
          <w:sz w:val="22"/>
          <w:szCs w:val="22"/>
        </w:rPr>
        <w:t xml:space="preserve">Wykonawca zobowiązany jest do dowiezienia osoby bezdomnej do ośrodka wsparcia w dniu zgłoszenia własnym środkiem transportu w ciągu 8 godzin od chwili zawiadomienia o potrzebie </w:t>
      </w:r>
      <w:r w:rsidRPr="007A1058">
        <w:rPr>
          <w:rFonts w:ascii="Cambria" w:hAnsi="Cambria"/>
          <w:sz w:val="22"/>
          <w:szCs w:val="22"/>
        </w:rPr>
        <w:lastRenderedPageBreak/>
        <w:t>jej zapewnienia, a w przypadku nagłym w ciągu 3 godzin od powzięcia wiadomości o potrzebie zapewnienia pomocy.</w:t>
      </w:r>
    </w:p>
    <w:p w:rsidR="00682E91" w:rsidRPr="00B1633A" w:rsidRDefault="00682E91" w:rsidP="00B1633A">
      <w:pPr>
        <w:spacing w:after="0" w:line="240" w:lineRule="auto"/>
        <w:jc w:val="both"/>
        <w:rPr>
          <w:rFonts w:ascii="Cambria" w:hAnsi="Cambria" w:cs="Times New Roman"/>
          <w:sz w:val="22"/>
          <w:szCs w:val="22"/>
        </w:rPr>
      </w:pPr>
    </w:p>
    <w:p w:rsidR="00D24550" w:rsidRPr="00B1633A" w:rsidRDefault="00D24550" w:rsidP="00B1633A">
      <w:pPr>
        <w:spacing w:after="0" w:line="240" w:lineRule="auto"/>
        <w:jc w:val="center"/>
        <w:rPr>
          <w:rFonts w:ascii="Cambria" w:hAnsi="Cambria" w:cs="Times New Roman"/>
          <w:b/>
          <w:bCs w:val="0"/>
          <w:color w:val="auto"/>
          <w:sz w:val="22"/>
          <w:szCs w:val="22"/>
          <w:lang w:eastAsia="en-US"/>
        </w:rPr>
      </w:pPr>
      <w:r w:rsidRPr="00B1633A">
        <w:rPr>
          <w:rFonts w:ascii="Cambria" w:hAnsi="Cambria"/>
          <w:b/>
          <w:bCs w:val="0"/>
          <w:sz w:val="22"/>
          <w:szCs w:val="22"/>
        </w:rPr>
        <w:t>INFORMACJE WSPÓLNE DLA WSZYSTKICH ZADAŃ</w:t>
      </w:r>
    </w:p>
    <w:p w:rsidR="00682E91" w:rsidRPr="00B1633A" w:rsidRDefault="00682E91" w:rsidP="00B1633A">
      <w:pPr>
        <w:spacing w:after="0" w:line="240" w:lineRule="auto"/>
        <w:jc w:val="both"/>
        <w:rPr>
          <w:rFonts w:ascii="Cambria" w:hAnsi="Cambria" w:cs="Times New Roman"/>
          <w:sz w:val="22"/>
          <w:szCs w:val="22"/>
        </w:rPr>
      </w:pPr>
    </w:p>
    <w:p w:rsidR="00FF3DDE" w:rsidRPr="00B1633A" w:rsidRDefault="004A0321" w:rsidP="00B1633A">
      <w:pPr>
        <w:pStyle w:val="Default"/>
        <w:spacing w:after="0" w:line="240" w:lineRule="auto"/>
        <w:jc w:val="both"/>
        <w:rPr>
          <w:rFonts w:ascii="Cambria" w:hAnsi="Cambria"/>
          <w:sz w:val="22"/>
          <w:szCs w:val="22"/>
        </w:rPr>
      </w:pPr>
      <w:r>
        <w:rPr>
          <w:rFonts w:ascii="Cambria" w:hAnsi="Cambria" w:cs="Calibri"/>
          <w:sz w:val="22"/>
          <w:szCs w:val="22"/>
        </w:rPr>
        <w:t xml:space="preserve">2. </w:t>
      </w:r>
      <w:r w:rsidR="00FF3DDE" w:rsidRPr="00B1633A">
        <w:rPr>
          <w:rFonts w:ascii="Cambria" w:hAnsi="Cambria" w:cs="Calibri"/>
          <w:sz w:val="22"/>
          <w:szCs w:val="22"/>
        </w:rPr>
        <w:t>Informacje dodatkowe:</w:t>
      </w:r>
    </w:p>
    <w:p w:rsidR="00FF3DDE" w:rsidRPr="00B1633A" w:rsidRDefault="00FF3DDE" w:rsidP="00B1633A">
      <w:pPr>
        <w:pStyle w:val="Default"/>
        <w:numPr>
          <w:ilvl w:val="0"/>
          <w:numId w:val="2"/>
        </w:numPr>
        <w:spacing w:after="0" w:line="240" w:lineRule="auto"/>
        <w:jc w:val="both"/>
        <w:rPr>
          <w:rFonts w:ascii="Cambria" w:hAnsi="Cambria" w:cs="Calibri"/>
          <w:color w:val="00000A"/>
          <w:sz w:val="22"/>
          <w:szCs w:val="22"/>
        </w:rPr>
      </w:pPr>
      <w:r w:rsidRPr="00B1633A">
        <w:rPr>
          <w:rFonts w:ascii="Cambria" w:hAnsi="Cambria" w:cs="Calibri"/>
          <w:sz w:val="22"/>
          <w:szCs w:val="22"/>
        </w:rPr>
        <w:t>Wykonawca składa ofertę cenową zgodn</w:t>
      </w:r>
      <w:r w:rsidR="0091500F">
        <w:rPr>
          <w:rFonts w:ascii="Cambria" w:hAnsi="Cambria" w:cs="Calibri"/>
          <w:sz w:val="22"/>
          <w:szCs w:val="22"/>
        </w:rPr>
        <w:t>ie</w:t>
      </w:r>
      <w:r w:rsidRPr="00B1633A">
        <w:rPr>
          <w:rFonts w:ascii="Cambria" w:hAnsi="Cambria" w:cs="Calibri"/>
          <w:sz w:val="22"/>
          <w:szCs w:val="22"/>
        </w:rPr>
        <w:t xml:space="preserve"> z</w:t>
      </w:r>
      <w:r w:rsidR="008E0BF1" w:rsidRPr="00B1633A">
        <w:rPr>
          <w:rFonts w:ascii="Cambria" w:hAnsi="Cambria" w:cs="Calibri"/>
          <w:sz w:val="22"/>
          <w:szCs w:val="22"/>
        </w:rPr>
        <w:t xml:space="preserve"> treścią</w:t>
      </w:r>
      <w:r w:rsidRPr="00B1633A">
        <w:rPr>
          <w:rFonts w:ascii="Cambria" w:hAnsi="Cambria" w:cs="Calibri"/>
          <w:sz w:val="22"/>
          <w:szCs w:val="22"/>
        </w:rPr>
        <w:t xml:space="preserve"> wzor</w:t>
      </w:r>
      <w:r w:rsidR="008E0BF1" w:rsidRPr="00B1633A">
        <w:rPr>
          <w:rFonts w:ascii="Cambria" w:hAnsi="Cambria" w:cs="Calibri"/>
          <w:sz w:val="22"/>
          <w:szCs w:val="22"/>
        </w:rPr>
        <w:t>u</w:t>
      </w:r>
      <w:r w:rsidRPr="00B1633A">
        <w:rPr>
          <w:rFonts w:ascii="Cambria" w:hAnsi="Cambria" w:cs="Calibri"/>
          <w:sz w:val="22"/>
          <w:szCs w:val="22"/>
        </w:rPr>
        <w:t xml:space="preserve"> zaproponowan</w:t>
      </w:r>
      <w:r w:rsidR="008E0BF1" w:rsidRPr="00B1633A">
        <w:rPr>
          <w:rFonts w:ascii="Cambria" w:hAnsi="Cambria" w:cs="Calibri"/>
          <w:sz w:val="22"/>
          <w:szCs w:val="22"/>
        </w:rPr>
        <w:t>ego</w:t>
      </w:r>
      <w:r w:rsidRPr="00B1633A">
        <w:rPr>
          <w:rFonts w:ascii="Cambria" w:hAnsi="Cambria" w:cs="Calibri"/>
          <w:sz w:val="22"/>
          <w:szCs w:val="22"/>
        </w:rPr>
        <w:t xml:space="preserve"> przez Zamawiającego na realizację zamówieni</w:t>
      </w:r>
      <w:r w:rsidR="00416AC7">
        <w:rPr>
          <w:rFonts w:ascii="Cambria" w:hAnsi="Cambria" w:cs="Calibri"/>
          <w:sz w:val="22"/>
          <w:szCs w:val="22"/>
        </w:rPr>
        <w:t xml:space="preserve">a – </w:t>
      </w:r>
      <w:r w:rsidR="008E0BF1" w:rsidRPr="00B1633A">
        <w:rPr>
          <w:rFonts w:ascii="Cambria" w:hAnsi="Cambria" w:cs="Calibri"/>
          <w:sz w:val="22"/>
          <w:szCs w:val="22"/>
        </w:rPr>
        <w:t>Załącznik</w:t>
      </w:r>
      <w:r w:rsidR="00416AC7">
        <w:rPr>
          <w:rFonts w:ascii="Cambria" w:hAnsi="Cambria" w:cs="Calibri"/>
          <w:sz w:val="22"/>
          <w:szCs w:val="22"/>
        </w:rPr>
        <w:t>iem</w:t>
      </w:r>
      <w:r w:rsidR="007A1058">
        <w:rPr>
          <w:rFonts w:ascii="Cambria" w:hAnsi="Cambria" w:cs="Calibri"/>
          <w:sz w:val="22"/>
          <w:szCs w:val="22"/>
        </w:rPr>
        <w:t xml:space="preserve"> </w:t>
      </w:r>
      <w:r w:rsidR="008E0BF1" w:rsidRPr="00B1633A">
        <w:rPr>
          <w:rFonts w:ascii="Cambria" w:hAnsi="Cambria" w:cs="Calibri"/>
          <w:sz w:val="22"/>
          <w:szCs w:val="22"/>
        </w:rPr>
        <w:t>nr 1 do IWZ formularz</w:t>
      </w:r>
      <w:r w:rsidR="00416AC7">
        <w:rPr>
          <w:rFonts w:ascii="Cambria" w:hAnsi="Cambria" w:cs="Calibri"/>
          <w:sz w:val="22"/>
          <w:szCs w:val="22"/>
        </w:rPr>
        <w:t>em</w:t>
      </w:r>
      <w:r w:rsidR="007A1058">
        <w:rPr>
          <w:rFonts w:ascii="Cambria" w:hAnsi="Cambria" w:cs="Calibri"/>
          <w:sz w:val="22"/>
          <w:szCs w:val="22"/>
        </w:rPr>
        <w:t xml:space="preserve"> </w:t>
      </w:r>
      <w:r w:rsidR="008E0BF1" w:rsidRPr="00B1633A">
        <w:rPr>
          <w:rFonts w:ascii="Cambria" w:hAnsi="Cambria" w:cs="Calibri"/>
          <w:sz w:val="22"/>
          <w:szCs w:val="22"/>
        </w:rPr>
        <w:t>ofertow</w:t>
      </w:r>
      <w:r w:rsidR="007A1058">
        <w:rPr>
          <w:rFonts w:ascii="Cambria" w:hAnsi="Cambria" w:cs="Calibri"/>
          <w:sz w:val="22"/>
          <w:szCs w:val="22"/>
        </w:rPr>
        <w:t>y</w:t>
      </w:r>
      <w:r w:rsidR="00416AC7">
        <w:rPr>
          <w:rFonts w:ascii="Cambria" w:hAnsi="Cambria" w:cs="Calibri"/>
          <w:sz w:val="22"/>
          <w:szCs w:val="22"/>
        </w:rPr>
        <w:t>m.</w:t>
      </w:r>
      <w:r w:rsidR="007A1058">
        <w:rPr>
          <w:rFonts w:ascii="Cambria" w:hAnsi="Cambria" w:cs="Calibri"/>
          <w:sz w:val="22"/>
          <w:szCs w:val="22"/>
        </w:rPr>
        <w:t xml:space="preserve"> </w:t>
      </w:r>
    </w:p>
    <w:p w:rsidR="00FF3DDE" w:rsidRPr="00416AC7" w:rsidRDefault="00FF3DDE" w:rsidP="00416AC7">
      <w:pPr>
        <w:pStyle w:val="Default"/>
        <w:numPr>
          <w:ilvl w:val="0"/>
          <w:numId w:val="2"/>
        </w:numPr>
        <w:spacing w:after="0" w:line="240" w:lineRule="auto"/>
        <w:jc w:val="both"/>
        <w:rPr>
          <w:rFonts w:ascii="Cambria" w:hAnsi="Cambria" w:cs="Calibri"/>
          <w:color w:val="00000A"/>
          <w:sz w:val="22"/>
          <w:szCs w:val="22"/>
        </w:rPr>
      </w:pPr>
      <w:r w:rsidRPr="00B1633A">
        <w:rPr>
          <w:rFonts w:ascii="Cambria" w:hAnsi="Cambria" w:cs="Calibri"/>
          <w:sz w:val="22"/>
          <w:szCs w:val="22"/>
        </w:rPr>
        <w:t xml:space="preserve">Wykonawca </w:t>
      </w:r>
      <w:r w:rsidR="008E0BF1" w:rsidRPr="00B1633A">
        <w:rPr>
          <w:rFonts w:ascii="Cambria" w:hAnsi="Cambria" w:cs="Calibri"/>
          <w:sz w:val="22"/>
          <w:szCs w:val="22"/>
        </w:rPr>
        <w:t xml:space="preserve">w formularzu ofertowym </w:t>
      </w:r>
      <w:r w:rsidRPr="00B1633A">
        <w:rPr>
          <w:rFonts w:ascii="Cambria" w:hAnsi="Cambria" w:cs="Calibri"/>
          <w:sz w:val="22"/>
          <w:szCs w:val="22"/>
        </w:rPr>
        <w:t xml:space="preserve">podaje </w:t>
      </w:r>
      <w:r w:rsidR="00416AC7" w:rsidRPr="00416AC7">
        <w:rPr>
          <w:rFonts w:ascii="Cambria" w:hAnsi="Cambria" w:cs="Calibri"/>
          <w:sz w:val="22"/>
          <w:szCs w:val="22"/>
        </w:rPr>
        <w:t>cenę jednostkową brutto za 1 dzień pobytu w ramach świadczenia usługi schronieni</w:t>
      </w:r>
      <w:r w:rsidR="00884ABD">
        <w:rPr>
          <w:rFonts w:ascii="Cambria" w:hAnsi="Cambria" w:cs="Calibri"/>
          <w:sz w:val="22"/>
          <w:szCs w:val="22"/>
        </w:rPr>
        <w:t>a</w:t>
      </w:r>
      <w:r w:rsidR="00416AC7" w:rsidRPr="00416AC7">
        <w:rPr>
          <w:rFonts w:ascii="Cambria" w:hAnsi="Cambria" w:cs="Calibri"/>
          <w:sz w:val="22"/>
          <w:szCs w:val="22"/>
        </w:rPr>
        <w:t xml:space="preserve"> dla zadania nr 1 i nr 2</w:t>
      </w:r>
      <w:r w:rsidR="00416AC7">
        <w:rPr>
          <w:rFonts w:ascii="Cambria" w:hAnsi="Cambria" w:cs="Calibri"/>
          <w:color w:val="00000A"/>
          <w:sz w:val="22"/>
          <w:szCs w:val="22"/>
        </w:rPr>
        <w:t xml:space="preserve"> p</w:t>
      </w:r>
      <w:r w:rsidRPr="00416AC7">
        <w:rPr>
          <w:rFonts w:ascii="Cambria" w:hAnsi="Cambria" w:cs="Calibri"/>
          <w:sz w:val="22"/>
          <w:szCs w:val="22"/>
        </w:rPr>
        <w:t xml:space="preserve">osługując się przy jej określeniu </w:t>
      </w:r>
      <w:r w:rsidR="00010ED3" w:rsidRPr="00416AC7">
        <w:rPr>
          <w:rFonts w:ascii="Cambria" w:hAnsi="Cambria" w:cs="Calibri"/>
          <w:sz w:val="22"/>
          <w:szCs w:val="22"/>
        </w:rPr>
        <w:t xml:space="preserve">w szczególności </w:t>
      </w:r>
      <w:r w:rsidRPr="00416AC7">
        <w:rPr>
          <w:rFonts w:ascii="Cambria" w:hAnsi="Cambria" w:cs="Calibri"/>
          <w:sz w:val="22"/>
          <w:szCs w:val="22"/>
        </w:rPr>
        <w:t>opisem przedmiotu zamówienia</w:t>
      </w:r>
      <w:r w:rsidR="00010ED3" w:rsidRPr="00416AC7">
        <w:rPr>
          <w:rFonts w:ascii="Cambria" w:hAnsi="Cambria" w:cs="Calibri"/>
          <w:sz w:val="22"/>
          <w:szCs w:val="22"/>
        </w:rPr>
        <w:t xml:space="preserve"> oraz zapisami projekt</w:t>
      </w:r>
      <w:r w:rsidR="00610163">
        <w:rPr>
          <w:rFonts w:ascii="Cambria" w:hAnsi="Cambria" w:cs="Calibri"/>
          <w:sz w:val="22"/>
          <w:szCs w:val="22"/>
        </w:rPr>
        <w:t>ów</w:t>
      </w:r>
      <w:r w:rsidR="00010ED3" w:rsidRPr="00416AC7">
        <w:rPr>
          <w:rFonts w:ascii="Cambria" w:hAnsi="Cambria" w:cs="Calibri"/>
          <w:sz w:val="22"/>
          <w:szCs w:val="22"/>
        </w:rPr>
        <w:t xml:space="preserve"> um</w:t>
      </w:r>
      <w:r w:rsidR="00610163">
        <w:rPr>
          <w:rFonts w:ascii="Cambria" w:hAnsi="Cambria" w:cs="Calibri"/>
          <w:sz w:val="22"/>
          <w:szCs w:val="22"/>
        </w:rPr>
        <w:t xml:space="preserve">ów. </w:t>
      </w:r>
    </w:p>
    <w:p w:rsidR="00FF3DDE" w:rsidRPr="00B1633A" w:rsidRDefault="00FF3DDE" w:rsidP="00B1633A">
      <w:pPr>
        <w:pStyle w:val="Akapitzlist"/>
        <w:spacing w:after="0" w:line="240" w:lineRule="auto"/>
        <w:ind w:left="0"/>
        <w:jc w:val="both"/>
        <w:rPr>
          <w:rFonts w:ascii="Cambria" w:hAnsi="Cambria" w:cs="Calibri"/>
          <w:sz w:val="22"/>
          <w:szCs w:val="22"/>
        </w:rPr>
      </w:pPr>
    </w:p>
    <w:p w:rsidR="00661FE5" w:rsidRPr="00B1633A" w:rsidRDefault="004A0321" w:rsidP="00B1633A">
      <w:pPr>
        <w:pStyle w:val="Akapitzlist"/>
        <w:spacing w:after="0" w:line="240" w:lineRule="auto"/>
        <w:ind w:left="0"/>
        <w:jc w:val="both"/>
        <w:rPr>
          <w:rFonts w:ascii="Cambria" w:hAnsi="Cambria"/>
          <w:sz w:val="22"/>
          <w:szCs w:val="22"/>
        </w:rPr>
      </w:pPr>
      <w:r>
        <w:rPr>
          <w:rFonts w:ascii="Cambria" w:hAnsi="Cambria" w:cs="Calibri"/>
          <w:sz w:val="22"/>
          <w:szCs w:val="22"/>
        </w:rPr>
        <w:t xml:space="preserve">3. </w:t>
      </w:r>
      <w:r w:rsidR="00FF3DDE" w:rsidRPr="00B1633A">
        <w:rPr>
          <w:rFonts w:ascii="Cambria" w:hAnsi="Cambria" w:cs="Calibri"/>
          <w:sz w:val="22"/>
          <w:szCs w:val="22"/>
        </w:rPr>
        <w:t xml:space="preserve">Zamawiający przewiduje możliwość </w:t>
      </w:r>
      <w:bookmarkStart w:id="1" w:name="_Hlk534809441"/>
      <w:r w:rsidR="00661FE5" w:rsidRPr="00B1633A">
        <w:rPr>
          <w:rFonts w:ascii="Cambria" w:hAnsi="Cambria"/>
          <w:color w:val="000000"/>
          <w:sz w:val="22"/>
          <w:szCs w:val="22"/>
        </w:rPr>
        <w:t xml:space="preserve">udzielenia zamówienia </w:t>
      </w:r>
      <w:proofErr w:type="gramStart"/>
      <w:r w:rsidR="00661FE5" w:rsidRPr="00B1633A">
        <w:rPr>
          <w:rFonts w:ascii="Cambria" w:hAnsi="Cambria"/>
          <w:color w:val="000000"/>
          <w:sz w:val="22"/>
          <w:szCs w:val="22"/>
        </w:rPr>
        <w:t>w  trybie</w:t>
      </w:r>
      <w:proofErr w:type="gramEnd"/>
      <w:r w:rsidR="00661FE5" w:rsidRPr="00B1633A">
        <w:rPr>
          <w:rFonts w:ascii="Cambria" w:hAnsi="Cambria"/>
          <w:color w:val="000000"/>
          <w:sz w:val="22"/>
          <w:szCs w:val="22"/>
        </w:rPr>
        <w:t xml:space="preserve"> z wolnej ręki </w:t>
      </w:r>
      <w:r w:rsidR="005A06F0" w:rsidRPr="00B1633A">
        <w:rPr>
          <w:rFonts w:ascii="Cambria" w:hAnsi="Cambria"/>
          <w:color w:val="000000"/>
          <w:sz w:val="22"/>
          <w:szCs w:val="22"/>
        </w:rPr>
        <w:t xml:space="preserve">osobno dla </w:t>
      </w:r>
      <w:r w:rsidR="00661FE5" w:rsidRPr="00B1633A">
        <w:rPr>
          <w:rFonts w:ascii="Cambria" w:hAnsi="Cambria"/>
          <w:color w:val="000000"/>
          <w:sz w:val="22"/>
          <w:szCs w:val="22"/>
        </w:rPr>
        <w:t xml:space="preserve">każdego zadania na podstawie odrębnej umowy zgodnie z art. 67 ust. 1 </w:t>
      </w:r>
      <w:proofErr w:type="spellStart"/>
      <w:r w:rsidR="00661FE5" w:rsidRPr="00B1633A">
        <w:rPr>
          <w:rFonts w:ascii="Cambria" w:hAnsi="Cambria"/>
          <w:color w:val="000000"/>
          <w:sz w:val="22"/>
          <w:szCs w:val="22"/>
        </w:rPr>
        <w:t>pkt</w:t>
      </w:r>
      <w:proofErr w:type="spellEnd"/>
      <w:r w:rsidR="00661FE5" w:rsidRPr="00B1633A">
        <w:rPr>
          <w:rFonts w:ascii="Cambria" w:hAnsi="Cambria"/>
          <w:color w:val="000000"/>
          <w:sz w:val="22"/>
          <w:szCs w:val="22"/>
        </w:rPr>
        <w:t xml:space="preserve"> 6 ustawy </w:t>
      </w:r>
      <w:proofErr w:type="spellStart"/>
      <w:r w:rsidR="00661FE5" w:rsidRPr="00B1633A">
        <w:rPr>
          <w:rFonts w:ascii="Cambria" w:hAnsi="Cambria"/>
          <w:color w:val="000000"/>
          <w:sz w:val="22"/>
          <w:szCs w:val="22"/>
        </w:rPr>
        <w:t>Pzp</w:t>
      </w:r>
      <w:proofErr w:type="spellEnd"/>
      <w:r w:rsidR="00661FE5" w:rsidRPr="00B1633A">
        <w:rPr>
          <w:rFonts w:ascii="Cambria" w:hAnsi="Cambria"/>
          <w:color w:val="000000"/>
          <w:sz w:val="22"/>
          <w:szCs w:val="22"/>
        </w:rPr>
        <w:t xml:space="preserve">. </w:t>
      </w:r>
      <w:proofErr w:type="gramStart"/>
      <w:r w:rsidR="00661FE5" w:rsidRPr="00B1633A">
        <w:rPr>
          <w:rFonts w:ascii="Cambria" w:hAnsi="Cambria"/>
          <w:color w:val="000000"/>
          <w:sz w:val="22"/>
          <w:szCs w:val="22"/>
        </w:rPr>
        <w:t>Zamówienia  mogą</w:t>
      </w:r>
      <w:proofErr w:type="gramEnd"/>
      <w:r w:rsidR="00661FE5" w:rsidRPr="00B1633A">
        <w:rPr>
          <w:rFonts w:ascii="Cambria" w:hAnsi="Cambria"/>
          <w:color w:val="000000"/>
          <w:sz w:val="22"/>
          <w:szCs w:val="22"/>
        </w:rPr>
        <w:t xml:space="preserve"> zostać udzielone w okresie 3 lat od udzielenia zamówienia podstawowego, dotychczasowemu wykonawcy usług o wartości do 100% wartości zamówienia powiększonej                       o należny podatek VAT. Powyższa wartość została uwzględniona przy ustaleniu wartości zamówienia. </w:t>
      </w:r>
      <w:r w:rsidR="006822EC" w:rsidRPr="00B1633A">
        <w:rPr>
          <w:rFonts w:ascii="Cambria" w:hAnsi="Cambria"/>
          <w:color w:val="000000"/>
          <w:sz w:val="22"/>
          <w:szCs w:val="22"/>
        </w:rPr>
        <w:t>W/w z</w:t>
      </w:r>
      <w:r w:rsidR="00661FE5" w:rsidRPr="00B1633A">
        <w:rPr>
          <w:rFonts w:ascii="Cambria" w:hAnsi="Cambria"/>
          <w:color w:val="000000"/>
          <w:sz w:val="22"/>
          <w:szCs w:val="22"/>
        </w:rPr>
        <w:t xml:space="preserve">amówienia polegać będą na powtórzeniu podobnych usług. </w:t>
      </w:r>
      <w:r w:rsidR="00661FE5" w:rsidRPr="00B1633A">
        <w:rPr>
          <w:rFonts w:ascii="Cambria" w:hAnsi="Cambria"/>
          <w:sz w:val="22"/>
          <w:szCs w:val="22"/>
        </w:rPr>
        <w:t xml:space="preserve">Opis przedmiotu zamówienia oraz wzór umowy określają w </w:t>
      </w:r>
      <w:proofErr w:type="gramStart"/>
      <w:r w:rsidR="00661FE5" w:rsidRPr="00B1633A">
        <w:rPr>
          <w:rFonts w:ascii="Cambria" w:hAnsi="Cambria"/>
          <w:sz w:val="22"/>
          <w:szCs w:val="22"/>
        </w:rPr>
        <w:t>szczególności jakie</w:t>
      </w:r>
      <w:proofErr w:type="gramEnd"/>
      <w:r w:rsidR="00661FE5" w:rsidRPr="00B1633A">
        <w:rPr>
          <w:rFonts w:ascii="Cambria" w:hAnsi="Cambria"/>
          <w:sz w:val="22"/>
          <w:szCs w:val="22"/>
        </w:rPr>
        <w:t xml:space="preserve"> usługi Zamawiający przewiduje do realizacji w ramach powtórzenia podobnych usług. Podstawą do wszczęcia negocjacji będą ceny </w:t>
      </w:r>
      <w:bookmarkEnd w:id="1"/>
      <w:r w:rsidR="00661FE5" w:rsidRPr="00B1633A">
        <w:rPr>
          <w:rFonts w:ascii="Cambria" w:hAnsi="Cambria"/>
          <w:sz w:val="22"/>
          <w:szCs w:val="22"/>
        </w:rPr>
        <w:t xml:space="preserve">wskazane </w:t>
      </w:r>
      <w:r w:rsidR="005A06F0" w:rsidRPr="00B1633A">
        <w:rPr>
          <w:rFonts w:ascii="Cambria" w:hAnsi="Cambria"/>
          <w:sz w:val="22"/>
          <w:szCs w:val="22"/>
        </w:rPr>
        <w:t xml:space="preserve">w </w:t>
      </w:r>
      <w:r w:rsidR="00661FE5" w:rsidRPr="00B1633A">
        <w:rPr>
          <w:rFonts w:ascii="Cambria" w:hAnsi="Cambria"/>
          <w:sz w:val="22"/>
          <w:szCs w:val="22"/>
        </w:rPr>
        <w:t xml:space="preserve">umowie w podstawowym zamówieniu. </w:t>
      </w:r>
    </w:p>
    <w:p w:rsidR="008E0BF1" w:rsidRPr="00B1633A" w:rsidRDefault="008E0BF1" w:rsidP="00B1633A">
      <w:pPr>
        <w:pStyle w:val="Akapitzlist"/>
        <w:spacing w:after="0" w:line="240" w:lineRule="auto"/>
        <w:ind w:left="0"/>
        <w:jc w:val="both"/>
        <w:rPr>
          <w:rFonts w:ascii="Cambria" w:hAnsi="Cambria" w:cs="Calibri"/>
          <w:sz w:val="22"/>
          <w:szCs w:val="22"/>
        </w:rPr>
      </w:pPr>
    </w:p>
    <w:p w:rsidR="00FF3DDE" w:rsidRPr="00B1633A" w:rsidRDefault="004A0321" w:rsidP="00B1633A">
      <w:pPr>
        <w:pStyle w:val="Akapitzlist"/>
        <w:spacing w:after="0" w:line="240" w:lineRule="auto"/>
        <w:ind w:left="0"/>
        <w:jc w:val="both"/>
        <w:rPr>
          <w:rFonts w:ascii="Cambria" w:hAnsi="Cambria"/>
          <w:sz w:val="22"/>
          <w:szCs w:val="22"/>
        </w:rPr>
      </w:pPr>
      <w:r>
        <w:rPr>
          <w:rFonts w:ascii="Cambria" w:hAnsi="Cambria" w:cs="Calibri"/>
          <w:sz w:val="22"/>
          <w:szCs w:val="22"/>
        </w:rPr>
        <w:t xml:space="preserve">4. </w:t>
      </w:r>
      <w:r w:rsidR="00FF3DDE" w:rsidRPr="00B1633A">
        <w:rPr>
          <w:rFonts w:ascii="Cambria" w:hAnsi="Cambria" w:cs="Calibri"/>
          <w:sz w:val="22"/>
          <w:szCs w:val="22"/>
        </w:rPr>
        <w:t>Zamawiający nie przewiduje zawarcia umowy ramowej.</w:t>
      </w:r>
    </w:p>
    <w:p w:rsidR="00FF3DDE" w:rsidRPr="00B1633A" w:rsidRDefault="004A0321" w:rsidP="00B1633A">
      <w:pPr>
        <w:pStyle w:val="Akapitzlist"/>
        <w:spacing w:after="0" w:line="240" w:lineRule="auto"/>
        <w:ind w:left="0"/>
        <w:jc w:val="both"/>
        <w:rPr>
          <w:rFonts w:ascii="Cambria" w:hAnsi="Cambria"/>
          <w:sz w:val="22"/>
          <w:szCs w:val="22"/>
        </w:rPr>
      </w:pPr>
      <w:r>
        <w:rPr>
          <w:rFonts w:ascii="Cambria" w:hAnsi="Cambria" w:cs="Calibri"/>
          <w:sz w:val="22"/>
          <w:szCs w:val="22"/>
        </w:rPr>
        <w:t xml:space="preserve">5. </w:t>
      </w:r>
      <w:r w:rsidR="00FF3DDE" w:rsidRPr="00B1633A">
        <w:rPr>
          <w:rFonts w:ascii="Cambria" w:hAnsi="Cambria" w:cs="Calibri"/>
          <w:sz w:val="22"/>
          <w:szCs w:val="22"/>
        </w:rPr>
        <w:t>Zamawiający dopuszcza możliwość porozumiewania się drogą elektroniczną</w:t>
      </w:r>
      <w:r w:rsidR="00737B1A">
        <w:rPr>
          <w:rFonts w:ascii="Cambria" w:hAnsi="Cambria" w:cs="Calibri"/>
          <w:sz w:val="22"/>
          <w:szCs w:val="22"/>
        </w:rPr>
        <w:t xml:space="preserve"> w szczególności za pomocą poczty e-mail.</w:t>
      </w:r>
    </w:p>
    <w:p w:rsidR="00FF3DDE" w:rsidRPr="00B1633A" w:rsidRDefault="004A0321" w:rsidP="00B1633A">
      <w:pPr>
        <w:pStyle w:val="Akapitzlist"/>
        <w:spacing w:after="0" w:line="240" w:lineRule="auto"/>
        <w:ind w:left="0"/>
        <w:jc w:val="both"/>
        <w:rPr>
          <w:rFonts w:ascii="Cambria" w:hAnsi="Cambria"/>
          <w:sz w:val="22"/>
          <w:szCs w:val="22"/>
        </w:rPr>
      </w:pPr>
      <w:r>
        <w:rPr>
          <w:rFonts w:ascii="Cambria" w:hAnsi="Cambria" w:cs="Calibri"/>
          <w:sz w:val="22"/>
          <w:szCs w:val="22"/>
        </w:rPr>
        <w:t xml:space="preserve">6. </w:t>
      </w:r>
      <w:r w:rsidR="007A1058">
        <w:rPr>
          <w:rFonts w:ascii="Cambria" w:hAnsi="Cambria" w:cs="Calibri"/>
          <w:sz w:val="22"/>
          <w:szCs w:val="22"/>
        </w:rPr>
        <w:t>Z</w:t>
      </w:r>
      <w:r w:rsidR="00FF3DDE" w:rsidRPr="00B1633A">
        <w:rPr>
          <w:rFonts w:ascii="Cambria" w:hAnsi="Cambria" w:cs="Calibri"/>
          <w:sz w:val="22"/>
          <w:szCs w:val="22"/>
        </w:rPr>
        <w:t>amawiający nie przewiduje rozliczania w walutach obcych.</w:t>
      </w:r>
    </w:p>
    <w:p w:rsidR="00FF3DDE" w:rsidRPr="00B1633A" w:rsidRDefault="004A0321" w:rsidP="00B1633A">
      <w:pPr>
        <w:pStyle w:val="Akapitzlist"/>
        <w:spacing w:after="0" w:line="240" w:lineRule="auto"/>
        <w:ind w:left="0"/>
        <w:jc w:val="both"/>
        <w:rPr>
          <w:rFonts w:ascii="Cambria" w:hAnsi="Cambria"/>
          <w:sz w:val="22"/>
          <w:szCs w:val="22"/>
        </w:rPr>
      </w:pPr>
      <w:r>
        <w:rPr>
          <w:rFonts w:ascii="Cambria" w:hAnsi="Cambria" w:cs="Calibri"/>
          <w:sz w:val="22"/>
          <w:szCs w:val="22"/>
        </w:rPr>
        <w:t xml:space="preserve">7. </w:t>
      </w:r>
      <w:r w:rsidR="00FF3DDE" w:rsidRPr="00B1633A">
        <w:rPr>
          <w:rFonts w:ascii="Cambria" w:hAnsi="Cambria" w:cs="Calibri"/>
          <w:sz w:val="22"/>
          <w:szCs w:val="22"/>
        </w:rPr>
        <w:t xml:space="preserve">Zamawiający nie przewiduje aukcji elektronicznej. </w:t>
      </w:r>
    </w:p>
    <w:p w:rsidR="00FF3DDE" w:rsidRPr="00B1633A" w:rsidRDefault="004A0321" w:rsidP="00B1633A">
      <w:pPr>
        <w:pStyle w:val="Akapitzlist"/>
        <w:spacing w:after="0" w:line="240" w:lineRule="auto"/>
        <w:ind w:left="0"/>
        <w:jc w:val="both"/>
        <w:rPr>
          <w:rFonts w:ascii="Cambria" w:hAnsi="Cambria"/>
          <w:sz w:val="22"/>
          <w:szCs w:val="22"/>
        </w:rPr>
      </w:pPr>
      <w:r>
        <w:rPr>
          <w:rFonts w:ascii="Cambria" w:hAnsi="Cambria" w:cs="Calibri"/>
          <w:sz w:val="22"/>
          <w:szCs w:val="22"/>
        </w:rPr>
        <w:t xml:space="preserve">8. </w:t>
      </w:r>
      <w:r w:rsidR="00FF3DDE" w:rsidRPr="00B1633A">
        <w:rPr>
          <w:rFonts w:ascii="Cambria" w:hAnsi="Cambria" w:cs="Calibri"/>
          <w:sz w:val="22"/>
          <w:szCs w:val="22"/>
        </w:rPr>
        <w:t>Zamawiający nie przewiduje zwrotu kosztów udziału w postępowaniu.</w:t>
      </w:r>
    </w:p>
    <w:p w:rsidR="00FF3DDE" w:rsidRPr="00B1633A" w:rsidRDefault="004A0321" w:rsidP="00B1633A">
      <w:pPr>
        <w:pStyle w:val="Akapitzlist"/>
        <w:spacing w:after="0" w:line="240" w:lineRule="auto"/>
        <w:ind w:left="0"/>
        <w:jc w:val="both"/>
        <w:rPr>
          <w:rFonts w:ascii="Cambria" w:hAnsi="Cambria"/>
          <w:sz w:val="22"/>
          <w:szCs w:val="22"/>
        </w:rPr>
      </w:pPr>
      <w:r>
        <w:rPr>
          <w:rFonts w:ascii="Cambria" w:hAnsi="Cambria" w:cs="Calibri"/>
          <w:sz w:val="22"/>
          <w:szCs w:val="22"/>
        </w:rPr>
        <w:t xml:space="preserve">9. </w:t>
      </w:r>
      <w:r w:rsidR="00FF3DDE" w:rsidRPr="00B1633A">
        <w:rPr>
          <w:rFonts w:ascii="Cambria" w:hAnsi="Cambria" w:cs="Calibri"/>
          <w:sz w:val="22"/>
          <w:szCs w:val="22"/>
        </w:rPr>
        <w:t>Zamawiający nie przewiduje udzielania zaliczek na poczet wykonania zamówienia.</w:t>
      </w:r>
    </w:p>
    <w:p w:rsidR="002D13BD" w:rsidRDefault="002D13BD" w:rsidP="00B1633A">
      <w:pPr>
        <w:pStyle w:val="Akapitzlist"/>
        <w:spacing w:after="0" w:line="240" w:lineRule="auto"/>
        <w:ind w:left="0"/>
        <w:jc w:val="both"/>
        <w:rPr>
          <w:rFonts w:ascii="Cambria" w:hAnsi="Cambria" w:cs="Calibri"/>
          <w:sz w:val="22"/>
          <w:szCs w:val="22"/>
        </w:rPr>
      </w:pPr>
    </w:p>
    <w:p w:rsidR="002D13BD" w:rsidRPr="002D13BD" w:rsidRDefault="00531761" w:rsidP="002D13BD">
      <w:pPr>
        <w:suppressAutoHyphens w:val="0"/>
        <w:spacing w:after="0" w:line="240" w:lineRule="auto"/>
        <w:jc w:val="both"/>
        <w:rPr>
          <w:rFonts w:ascii="Cambria" w:hAnsi="Cambria" w:cs="Times New Roman"/>
          <w:b/>
          <w:bCs w:val="0"/>
          <w:color w:val="auto"/>
          <w:sz w:val="22"/>
          <w:szCs w:val="22"/>
          <w:lang w:eastAsia="pl-PL"/>
        </w:rPr>
      </w:pPr>
      <w:r>
        <w:rPr>
          <w:rFonts w:ascii="Cambria" w:hAnsi="Cambria"/>
          <w:b/>
          <w:sz w:val="22"/>
          <w:szCs w:val="22"/>
        </w:rPr>
        <w:t xml:space="preserve">10. </w:t>
      </w:r>
      <w:r w:rsidR="002D13BD" w:rsidRPr="002D13BD">
        <w:rPr>
          <w:rFonts w:ascii="Cambria" w:hAnsi="Cambria"/>
          <w:b/>
          <w:sz w:val="22"/>
          <w:szCs w:val="22"/>
        </w:rPr>
        <w:t xml:space="preserve">Rodzaj czynności niezbędnych do realizacji zamówienia, których dotyczą wymagania zatrudnienia na podstawie umowy o pracę przez </w:t>
      </w:r>
      <w:r w:rsidR="00C04DEA">
        <w:rPr>
          <w:rFonts w:ascii="Cambria" w:hAnsi="Cambria"/>
          <w:b/>
          <w:sz w:val="22"/>
          <w:szCs w:val="22"/>
        </w:rPr>
        <w:t>W</w:t>
      </w:r>
      <w:r w:rsidR="002D13BD" w:rsidRPr="002D13BD">
        <w:rPr>
          <w:rFonts w:ascii="Cambria" w:hAnsi="Cambria"/>
          <w:b/>
          <w:sz w:val="22"/>
          <w:szCs w:val="22"/>
        </w:rPr>
        <w:t xml:space="preserve">ykonawcę osób wykonujących czynności w trakcie realizacji zamówienia; </w:t>
      </w:r>
    </w:p>
    <w:p w:rsidR="002D13BD" w:rsidRPr="006D545A" w:rsidRDefault="002D13BD" w:rsidP="006D545A">
      <w:pPr>
        <w:numPr>
          <w:ilvl w:val="0"/>
          <w:numId w:val="43"/>
        </w:numPr>
        <w:suppressAutoHyphens w:val="0"/>
        <w:spacing w:after="0" w:line="240" w:lineRule="auto"/>
        <w:ind w:left="993" w:hanging="426"/>
        <w:jc w:val="both"/>
        <w:rPr>
          <w:rFonts w:ascii="Cambria" w:hAnsi="Cambria"/>
          <w:sz w:val="22"/>
          <w:szCs w:val="22"/>
        </w:rPr>
      </w:pPr>
      <w:r w:rsidRPr="002D13BD">
        <w:rPr>
          <w:rFonts w:ascii="Cambria" w:hAnsi="Cambria"/>
          <w:sz w:val="22"/>
          <w:szCs w:val="22"/>
        </w:rPr>
        <w:t xml:space="preserve">Zamawiający zgodnie z art. 29 ust. 3a ustawy </w:t>
      </w:r>
      <w:proofErr w:type="spellStart"/>
      <w:r w:rsidRPr="002D13BD">
        <w:rPr>
          <w:rFonts w:ascii="Cambria" w:hAnsi="Cambria"/>
          <w:sz w:val="22"/>
          <w:szCs w:val="22"/>
        </w:rPr>
        <w:t>Pzp</w:t>
      </w:r>
      <w:proofErr w:type="spellEnd"/>
      <w:r w:rsidRPr="002D13BD">
        <w:rPr>
          <w:rFonts w:ascii="Cambria" w:hAnsi="Cambria"/>
          <w:sz w:val="22"/>
          <w:szCs w:val="22"/>
        </w:rPr>
        <w:t>. wskazuje, że dla czynności, polegających na</w:t>
      </w:r>
      <w:r w:rsidRPr="002D13BD">
        <w:rPr>
          <w:rFonts w:ascii="Cambria" w:hAnsi="Cambria"/>
          <w:color w:val="FF0000"/>
          <w:sz w:val="22"/>
          <w:szCs w:val="22"/>
        </w:rPr>
        <w:t xml:space="preserve"> </w:t>
      </w:r>
      <w:r w:rsidRPr="002D13BD">
        <w:rPr>
          <w:rFonts w:ascii="Cambria" w:eastAsia="Calibri" w:hAnsi="Cambria"/>
          <w:b/>
          <w:sz w:val="22"/>
          <w:szCs w:val="22"/>
          <w:lang w:eastAsia="en-US"/>
        </w:rPr>
        <w:t xml:space="preserve">wykonaniu: </w:t>
      </w:r>
      <w:r w:rsidR="006D545A">
        <w:rPr>
          <w:rFonts w:ascii="Cambria" w:eastAsia="Calibri" w:hAnsi="Cambria"/>
          <w:b/>
          <w:sz w:val="22"/>
          <w:szCs w:val="22"/>
          <w:lang w:eastAsia="en-US"/>
        </w:rPr>
        <w:t>pracy socjalnej, opieki pielęgniarskiej, medycznej (warunek nie dotyczy opieki lekarskiej), środowiskowej, opieki nad osobą niepełnosprawną</w:t>
      </w:r>
      <w:r w:rsidRPr="006D545A">
        <w:rPr>
          <w:rFonts w:ascii="Cambria" w:eastAsia="Calibri" w:hAnsi="Cambria"/>
          <w:b/>
          <w:sz w:val="22"/>
          <w:szCs w:val="22"/>
          <w:lang w:eastAsia="en-US"/>
        </w:rPr>
        <w:t xml:space="preserve">, </w:t>
      </w:r>
      <w:r w:rsidRPr="006D545A">
        <w:rPr>
          <w:rFonts w:ascii="Cambria" w:hAnsi="Cambria"/>
          <w:sz w:val="22"/>
          <w:szCs w:val="22"/>
        </w:rPr>
        <w:t xml:space="preserve">określa wymóg zatrudnienia osób wykonujących te czynności na umowę o pracę zgodnie z </w:t>
      </w:r>
      <w:proofErr w:type="gramStart"/>
      <w:r w:rsidRPr="006D545A">
        <w:rPr>
          <w:rFonts w:ascii="Cambria" w:hAnsi="Cambria"/>
          <w:sz w:val="22"/>
          <w:szCs w:val="22"/>
        </w:rPr>
        <w:t>art. 22  § 1 ustawy</w:t>
      </w:r>
      <w:proofErr w:type="gramEnd"/>
      <w:r w:rsidRPr="006D545A">
        <w:rPr>
          <w:rFonts w:ascii="Cambria" w:hAnsi="Cambria"/>
          <w:sz w:val="22"/>
          <w:szCs w:val="22"/>
        </w:rPr>
        <w:t xml:space="preserve"> z dnia 26 czerwca 1974 roku – Kodeks pracy, </w:t>
      </w:r>
    </w:p>
    <w:p w:rsidR="002D13BD" w:rsidRPr="002D13BD" w:rsidRDefault="002D13BD" w:rsidP="000F0A36">
      <w:pPr>
        <w:numPr>
          <w:ilvl w:val="0"/>
          <w:numId w:val="43"/>
        </w:numPr>
        <w:spacing w:after="0" w:line="240" w:lineRule="auto"/>
        <w:ind w:left="993" w:hanging="426"/>
        <w:jc w:val="both"/>
        <w:rPr>
          <w:rFonts w:ascii="Cambria" w:hAnsi="Cambria"/>
          <w:sz w:val="22"/>
          <w:szCs w:val="22"/>
        </w:rPr>
      </w:pPr>
      <w:r w:rsidRPr="002D13BD">
        <w:rPr>
          <w:rFonts w:ascii="Cambria" w:hAnsi="Cambria"/>
          <w:sz w:val="22"/>
          <w:szCs w:val="22"/>
        </w:rPr>
        <w:t>Wykonawca zobowiązuje się, że przed rozpoczęciem wykonywania przedmiotu Umowy Pracownicy zostaną przeszkoleni w zakresie przepisów BHP i przepisów przeciwpożarowych oraz przepisów o ochronie danych osobowych.</w:t>
      </w:r>
    </w:p>
    <w:p w:rsidR="002D13BD" w:rsidRPr="002D13BD" w:rsidRDefault="002D13BD" w:rsidP="000F0A36">
      <w:pPr>
        <w:numPr>
          <w:ilvl w:val="0"/>
          <w:numId w:val="43"/>
        </w:numPr>
        <w:spacing w:after="0" w:line="240" w:lineRule="auto"/>
        <w:ind w:left="993" w:hanging="426"/>
        <w:jc w:val="both"/>
        <w:rPr>
          <w:rFonts w:ascii="Cambria" w:hAnsi="Cambria"/>
          <w:sz w:val="22"/>
          <w:szCs w:val="22"/>
        </w:rPr>
      </w:pPr>
      <w:r w:rsidRPr="002D13BD">
        <w:rPr>
          <w:rFonts w:ascii="Cambria" w:hAnsi="Cambria"/>
          <w:sz w:val="22"/>
          <w:szCs w:val="22"/>
        </w:rPr>
        <w:t>Wykonawca zobowiązuje się, że Pracownicy będą posiadać odpowiednie kwalifikacje, uprawnienia i umiejętności w zakresie wykonywanych czynności.</w:t>
      </w:r>
    </w:p>
    <w:p w:rsidR="002D13BD" w:rsidRPr="002D13BD" w:rsidRDefault="002D13BD" w:rsidP="000F0A36">
      <w:pPr>
        <w:numPr>
          <w:ilvl w:val="0"/>
          <w:numId w:val="43"/>
        </w:numPr>
        <w:spacing w:after="0" w:line="240" w:lineRule="auto"/>
        <w:ind w:left="993" w:hanging="426"/>
        <w:jc w:val="both"/>
        <w:rPr>
          <w:rFonts w:ascii="Cambria" w:hAnsi="Cambria"/>
          <w:sz w:val="22"/>
          <w:szCs w:val="22"/>
        </w:rPr>
      </w:pPr>
      <w:r w:rsidRPr="002D13BD">
        <w:rPr>
          <w:rFonts w:ascii="Cambria" w:hAnsi="Cambria"/>
          <w:sz w:val="22"/>
          <w:szCs w:val="22"/>
        </w:rPr>
        <w:t xml:space="preserve">Wykonawca zobowiązuje się, że Pracownicy świadczący czynności </w:t>
      </w:r>
      <w:proofErr w:type="gramStart"/>
      <w:r w:rsidRPr="002D13BD">
        <w:rPr>
          <w:rFonts w:ascii="Cambria" w:hAnsi="Cambria"/>
          <w:sz w:val="22"/>
          <w:szCs w:val="22"/>
        </w:rPr>
        <w:t>wskazane                       w</w:t>
      </w:r>
      <w:proofErr w:type="gramEnd"/>
      <w:r w:rsidRPr="002D13BD">
        <w:rPr>
          <w:rFonts w:ascii="Cambria" w:hAnsi="Cambria"/>
          <w:sz w:val="22"/>
          <w:szCs w:val="22"/>
        </w:rPr>
        <w:t xml:space="preserve"> SIWZ będą posiadali aktualne badania lekarskie, niezbędne do wykonania powierzonych im obowiązków.</w:t>
      </w:r>
    </w:p>
    <w:p w:rsidR="002D13BD" w:rsidRPr="002D13BD" w:rsidRDefault="002D13BD" w:rsidP="000F0A36">
      <w:pPr>
        <w:numPr>
          <w:ilvl w:val="0"/>
          <w:numId w:val="43"/>
        </w:numPr>
        <w:spacing w:after="0" w:line="240" w:lineRule="auto"/>
        <w:ind w:left="993" w:hanging="426"/>
        <w:jc w:val="both"/>
        <w:rPr>
          <w:rFonts w:ascii="Cambria" w:hAnsi="Cambria"/>
          <w:sz w:val="22"/>
          <w:szCs w:val="22"/>
        </w:rPr>
      </w:pPr>
      <w:r w:rsidRPr="002D13BD">
        <w:rPr>
          <w:rFonts w:ascii="Cambria" w:hAnsi="Cambria"/>
          <w:sz w:val="22"/>
          <w:szCs w:val="22"/>
        </w:rPr>
        <w:t>Wykonawca zobowiązany jest do zapewnienia Pracownikom odzieży ochronnej, odzieży roboczej i środków ochrony osobistej zgodnie z przepisami i zasadami BHP.</w:t>
      </w:r>
    </w:p>
    <w:p w:rsidR="002D13BD" w:rsidRPr="002D13BD" w:rsidRDefault="002D13BD" w:rsidP="000F0A36">
      <w:pPr>
        <w:numPr>
          <w:ilvl w:val="0"/>
          <w:numId w:val="43"/>
        </w:numPr>
        <w:spacing w:after="0" w:line="240" w:lineRule="auto"/>
        <w:ind w:left="993" w:hanging="426"/>
        <w:jc w:val="both"/>
        <w:rPr>
          <w:rFonts w:ascii="Cambria" w:hAnsi="Cambria"/>
          <w:sz w:val="22"/>
          <w:szCs w:val="22"/>
        </w:rPr>
      </w:pPr>
      <w:r w:rsidRPr="002D13BD">
        <w:rPr>
          <w:rFonts w:ascii="Cambria" w:hAnsi="Cambria"/>
          <w:sz w:val="22"/>
          <w:szCs w:val="22"/>
        </w:rPr>
        <w:t xml:space="preserve">Wykonawca ponosi odpowiedzialność za prawidłowe wyposażenie Pracowników oraz za ich bezpieczeństwo w trakcie wykonywania przedmiotu Umowy. </w:t>
      </w:r>
    </w:p>
    <w:p w:rsidR="002D13BD" w:rsidRPr="002D13BD" w:rsidRDefault="002D13BD" w:rsidP="002D13BD">
      <w:pPr>
        <w:spacing w:line="240" w:lineRule="auto"/>
        <w:jc w:val="both"/>
        <w:rPr>
          <w:rFonts w:ascii="Cambria" w:hAnsi="Cambria"/>
          <w:b/>
          <w:sz w:val="22"/>
          <w:szCs w:val="22"/>
        </w:rPr>
      </w:pPr>
    </w:p>
    <w:p w:rsidR="002D13BD" w:rsidRPr="002D13BD" w:rsidRDefault="001D1B4C" w:rsidP="001D1B4C">
      <w:pPr>
        <w:suppressAutoHyphens w:val="0"/>
        <w:spacing w:after="0" w:line="240" w:lineRule="auto"/>
        <w:jc w:val="both"/>
        <w:rPr>
          <w:rFonts w:ascii="Cambria" w:hAnsi="Cambria"/>
          <w:b/>
          <w:sz w:val="22"/>
          <w:szCs w:val="22"/>
        </w:rPr>
      </w:pPr>
      <w:r>
        <w:rPr>
          <w:rFonts w:ascii="Cambria" w:hAnsi="Cambria"/>
          <w:b/>
          <w:sz w:val="22"/>
          <w:szCs w:val="22"/>
        </w:rPr>
        <w:lastRenderedPageBreak/>
        <w:t xml:space="preserve">11. </w:t>
      </w:r>
      <w:r w:rsidR="002D13BD" w:rsidRPr="002D13BD">
        <w:rPr>
          <w:rFonts w:ascii="Cambria" w:hAnsi="Cambria"/>
          <w:b/>
          <w:sz w:val="22"/>
          <w:szCs w:val="22"/>
        </w:rPr>
        <w:t xml:space="preserve">Sposób dokumentowania zatrudnienia, </w:t>
      </w:r>
      <w:proofErr w:type="gramStart"/>
      <w:r w:rsidR="002D13BD" w:rsidRPr="002D13BD">
        <w:rPr>
          <w:rFonts w:ascii="Cambria" w:hAnsi="Cambria"/>
          <w:b/>
          <w:sz w:val="22"/>
          <w:szCs w:val="22"/>
        </w:rPr>
        <w:t>osób o których</w:t>
      </w:r>
      <w:proofErr w:type="gramEnd"/>
      <w:r w:rsidR="002D13BD" w:rsidRPr="002D13BD">
        <w:rPr>
          <w:rFonts w:ascii="Cambria" w:hAnsi="Cambria"/>
          <w:b/>
          <w:sz w:val="22"/>
          <w:szCs w:val="22"/>
        </w:rPr>
        <w:t xml:space="preserve"> mowa w art. 29 ust. 3a ustawy </w:t>
      </w:r>
      <w:proofErr w:type="spellStart"/>
      <w:r w:rsidR="002D13BD" w:rsidRPr="002D13BD">
        <w:rPr>
          <w:rFonts w:ascii="Cambria" w:hAnsi="Cambria"/>
          <w:b/>
          <w:sz w:val="22"/>
          <w:szCs w:val="22"/>
        </w:rPr>
        <w:t>Pzp</w:t>
      </w:r>
      <w:proofErr w:type="spellEnd"/>
      <w:r w:rsidR="002D13BD" w:rsidRPr="002D13BD">
        <w:rPr>
          <w:rFonts w:ascii="Cambria" w:hAnsi="Cambria"/>
          <w:b/>
          <w:sz w:val="22"/>
          <w:szCs w:val="22"/>
        </w:rPr>
        <w:t>.</w:t>
      </w:r>
    </w:p>
    <w:p w:rsidR="002D13BD" w:rsidRPr="002D13BD" w:rsidRDefault="002D13BD" w:rsidP="000F0A36">
      <w:pPr>
        <w:numPr>
          <w:ilvl w:val="0"/>
          <w:numId w:val="44"/>
        </w:numPr>
        <w:spacing w:after="0" w:line="240" w:lineRule="auto"/>
        <w:ind w:left="993" w:hanging="426"/>
        <w:jc w:val="both"/>
        <w:rPr>
          <w:rFonts w:ascii="Cambria" w:hAnsi="Cambria"/>
          <w:sz w:val="22"/>
          <w:szCs w:val="22"/>
        </w:rPr>
      </w:pPr>
      <w:r w:rsidRPr="002D13BD">
        <w:rPr>
          <w:rFonts w:ascii="Cambria" w:hAnsi="Cambria"/>
          <w:sz w:val="22"/>
          <w:szCs w:val="22"/>
        </w:rPr>
        <w:t xml:space="preserve">W trakcie realizacji zamówienia na każde wezwanie </w:t>
      </w:r>
      <w:proofErr w:type="gramStart"/>
      <w:r w:rsidRPr="002D13BD">
        <w:rPr>
          <w:rFonts w:ascii="Cambria" w:hAnsi="Cambria"/>
          <w:sz w:val="22"/>
          <w:szCs w:val="22"/>
        </w:rPr>
        <w:t>Zamawiającego                                     w</w:t>
      </w:r>
      <w:proofErr w:type="gramEnd"/>
      <w:r w:rsidRPr="002D13BD">
        <w:rPr>
          <w:rFonts w:ascii="Cambria" w:hAnsi="Cambria"/>
          <w:sz w:val="22"/>
          <w:szCs w:val="22"/>
        </w:rPr>
        <w:t xml:space="preserve"> wyznaczonym, w tym wezwaniu terminie Wykonawca przedłoży Zamawiającemu wskazane poniżej dowody w celu potwierdzenia spełnienia wymogu zatrudnienia na podstawie umowy o pracę przez Wykonawcę osób wykonujących wskazane w </w:t>
      </w:r>
      <w:proofErr w:type="spellStart"/>
      <w:r w:rsidRPr="002D13BD">
        <w:rPr>
          <w:rFonts w:ascii="Cambria" w:hAnsi="Cambria"/>
          <w:sz w:val="22"/>
          <w:szCs w:val="22"/>
        </w:rPr>
        <w:t>pkt</w:t>
      </w:r>
      <w:proofErr w:type="spellEnd"/>
      <w:r w:rsidRPr="002D13BD">
        <w:rPr>
          <w:rFonts w:ascii="Cambria" w:hAnsi="Cambria"/>
          <w:sz w:val="22"/>
          <w:szCs w:val="22"/>
        </w:rPr>
        <w:t xml:space="preserve"> </w:t>
      </w:r>
      <w:r w:rsidR="006B18BE">
        <w:rPr>
          <w:rFonts w:ascii="Cambria" w:hAnsi="Cambria"/>
          <w:sz w:val="22"/>
          <w:szCs w:val="22"/>
        </w:rPr>
        <w:t>10</w:t>
      </w:r>
      <w:r w:rsidRPr="002D13BD">
        <w:rPr>
          <w:rFonts w:ascii="Cambria" w:hAnsi="Cambria"/>
          <w:sz w:val="22"/>
          <w:szCs w:val="22"/>
        </w:rPr>
        <w:t xml:space="preserve"> </w:t>
      </w:r>
      <w:proofErr w:type="spellStart"/>
      <w:r w:rsidRPr="002D13BD">
        <w:rPr>
          <w:rFonts w:ascii="Cambria" w:hAnsi="Cambria"/>
          <w:sz w:val="22"/>
          <w:szCs w:val="22"/>
        </w:rPr>
        <w:t>ppkt</w:t>
      </w:r>
      <w:proofErr w:type="spellEnd"/>
      <w:r w:rsidRPr="002D13BD">
        <w:rPr>
          <w:rFonts w:ascii="Cambria" w:hAnsi="Cambria"/>
          <w:sz w:val="22"/>
          <w:szCs w:val="22"/>
        </w:rPr>
        <w:t xml:space="preserve"> 1 czynności w trakcie realizacji zamówienia:</w:t>
      </w:r>
    </w:p>
    <w:p w:rsidR="002D13BD" w:rsidRPr="002D13BD" w:rsidRDefault="002D13BD" w:rsidP="000F0A36">
      <w:pPr>
        <w:pStyle w:val="Akapitzlist"/>
        <w:numPr>
          <w:ilvl w:val="0"/>
          <w:numId w:val="45"/>
        </w:numPr>
        <w:suppressAutoHyphens w:val="0"/>
        <w:spacing w:after="0" w:line="240" w:lineRule="auto"/>
        <w:ind w:left="1418" w:hanging="425"/>
        <w:contextualSpacing/>
        <w:jc w:val="both"/>
        <w:rPr>
          <w:rFonts w:ascii="Cambria" w:hAnsi="Cambria" w:cs="Arial"/>
          <w:color w:val="000000"/>
          <w:sz w:val="22"/>
          <w:szCs w:val="22"/>
        </w:rPr>
      </w:pPr>
      <w:proofErr w:type="gramStart"/>
      <w:r w:rsidRPr="002D13BD">
        <w:rPr>
          <w:rFonts w:ascii="Cambria" w:hAnsi="Cambria" w:cs="Arial"/>
          <w:color w:val="000000"/>
          <w:sz w:val="22"/>
          <w:szCs w:val="22"/>
        </w:rPr>
        <w:t>oświadczenie</w:t>
      </w:r>
      <w:proofErr w:type="gramEnd"/>
      <w:r w:rsidRPr="002D13BD">
        <w:rPr>
          <w:rFonts w:ascii="Cambria" w:hAnsi="Cambria" w:cs="Arial"/>
          <w:color w:val="000000"/>
          <w:sz w:val="22"/>
          <w:szCs w:val="22"/>
        </w:rPr>
        <w:t xml:space="preserv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2D13BD">
        <w:rPr>
          <w:rFonts w:ascii="Cambria" w:hAnsi="Cambria" w:cs="Arial"/>
          <w:color w:val="000000"/>
          <w:sz w:val="22"/>
          <w:szCs w:val="22"/>
        </w:rPr>
        <w:br/>
        <w:t xml:space="preserve">na podstawie umowy o pracę wraz ze wskazaniem liczby tych osób, imion </w:t>
      </w:r>
      <w:r w:rsidRPr="002D13BD">
        <w:rPr>
          <w:rFonts w:ascii="Cambria" w:hAnsi="Cambria" w:cs="Arial"/>
          <w:color w:val="000000"/>
          <w:sz w:val="22"/>
          <w:szCs w:val="22"/>
        </w:rPr>
        <w:br/>
        <w:t>i nazwisk tych osób, rodzaju umowy o pracę i wymiaru etatu oraz podpis osoby uprawnionej do złożenia oświadczenia w imieniu Wykonawcy;</w:t>
      </w:r>
    </w:p>
    <w:p w:rsidR="002D13BD" w:rsidRPr="002D13BD" w:rsidRDefault="002D13BD" w:rsidP="000F0A36">
      <w:pPr>
        <w:pStyle w:val="Akapitzlist"/>
        <w:numPr>
          <w:ilvl w:val="0"/>
          <w:numId w:val="45"/>
        </w:numPr>
        <w:suppressAutoHyphens w:val="0"/>
        <w:spacing w:after="0" w:line="240" w:lineRule="auto"/>
        <w:ind w:left="1418" w:hanging="425"/>
        <w:contextualSpacing/>
        <w:jc w:val="both"/>
        <w:rPr>
          <w:rFonts w:ascii="Cambria" w:hAnsi="Cambria" w:cs="Arial"/>
          <w:i/>
          <w:color w:val="000000"/>
          <w:sz w:val="22"/>
          <w:szCs w:val="22"/>
        </w:rPr>
      </w:pPr>
      <w:r w:rsidRPr="002D13BD">
        <w:rPr>
          <w:rFonts w:ascii="Cambria" w:hAnsi="Cambria" w:cs="Arial"/>
          <w:color w:val="000000"/>
          <w:sz w:val="22"/>
          <w:szCs w:val="22"/>
        </w:rPr>
        <w:t xml:space="preserve">poświadczoną za zgodność z oryginałem odpowiednio przez Wykonawcę </w:t>
      </w:r>
      <w:r w:rsidRPr="002D13BD">
        <w:rPr>
          <w:rFonts w:ascii="Cambria" w:hAnsi="Cambria" w:cs="Arial"/>
          <w:color w:val="000000"/>
          <w:sz w:val="22"/>
          <w:szCs w:val="22"/>
        </w:rPr>
        <w:br/>
        <w:t xml:space="preserve"> </w:t>
      </w:r>
      <w:r w:rsidRPr="002D13BD">
        <w:rPr>
          <w:rFonts w:ascii="Cambria" w:hAnsi="Cambria" w:cs="Arial"/>
          <w:b/>
          <w:color w:val="000000"/>
          <w:sz w:val="22"/>
          <w:szCs w:val="22"/>
        </w:rPr>
        <w:t>kopię umowy/umów o pracę</w:t>
      </w:r>
      <w:r w:rsidRPr="002D13BD">
        <w:rPr>
          <w:rFonts w:ascii="Cambria" w:hAnsi="Cambria" w:cs="Arial"/>
          <w:color w:val="000000"/>
          <w:sz w:val="22"/>
          <w:szCs w:val="22"/>
        </w:rPr>
        <w:t xml:space="preserve"> osób wykonujących</w:t>
      </w:r>
      <w:r w:rsidR="0086487E">
        <w:rPr>
          <w:rFonts w:ascii="Cambria" w:hAnsi="Cambria" w:cs="Arial"/>
          <w:color w:val="000000"/>
          <w:sz w:val="22"/>
          <w:szCs w:val="22"/>
        </w:rPr>
        <w:t xml:space="preserve"> </w:t>
      </w:r>
      <w:r w:rsidRPr="002D13BD">
        <w:rPr>
          <w:rFonts w:ascii="Cambria" w:hAnsi="Cambria" w:cs="Arial"/>
          <w:color w:val="000000"/>
          <w:sz w:val="22"/>
          <w:szCs w:val="22"/>
        </w:rPr>
        <w:t xml:space="preserve">w trakcie realizacji zamówienia czynności, o których </w:t>
      </w:r>
      <w:proofErr w:type="gramStart"/>
      <w:r w:rsidRPr="002D13BD">
        <w:rPr>
          <w:rFonts w:ascii="Cambria" w:hAnsi="Cambria" w:cs="Arial"/>
          <w:color w:val="000000"/>
          <w:sz w:val="22"/>
          <w:szCs w:val="22"/>
        </w:rPr>
        <w:t>mowa  w</w:t>
      </w:r>
      <w:proofErr w:type="gramEnd"/>
      <w:r w:rsidRPr="002D13BD">
        <w:rPr>
          <w:rFonts w:ascii="Cambria" w:hAnsi="Cambria" w:cs="Arial"/>
          <w:color w:val="000000"/>
          <w:sz w:val="22"/>
          <w:szCs w:val="22"/>
        </w:rPr>
        <w:t xml:space="preserve"> </w:t>
      </w:r>
      <w:proofErr w:type="spellStart"/>
      <w:r w:rsidRPr="002D13BD">
        <w:rPr>
          <w:rFonts w:ascii="Cambria" w:hAnsi="Cambria" w:cs="Arial"/>
          <w:color w:val="000000"/>
          <w:sz w:val="22"/>
          <w:szCs w:val="22"/>
        </w:rPr>
        <w:t>pkt</w:t>
      </w:r>
      <w:proofErr w:type="spellEnd"/>
      <w:r w:rsidRPr="002D13BD">
        <w:rPr>
          <w:rFonts w:ascii="Cambria" w:hAnsi="Cambria" w:cs="Arial"/>
          <w:color w:val="000000"/>
          <w:sz w:val="22"/>
          <w:szCs w:val="22"/>
        </w:rPr>
        <w:t xml:space="preserve"> </w:t>
      </w:r>
      <w:r w:rsidR="006B18BE">
        <w:rPr>
          <w:rFonts w:ascii="Cambria" w:hAnsi="Cambria" w:cs="Arial"/>
          <w:color w:val="000000"/>
          <w:sz w:val="22"/>
          <w:szCs w:val="22"/>
        </w:rPr>
        <w:t>10</w:t>
      </w:r>
      <w:r w:rsidRPr="002D13BD">
        <w:rPr>
          <w:rFonts w:ascii="Cambria" w:hAnsi="Cambria" w:cs="Arial"/>
          <w:color w:val="000000"/>
          <w:sz w:val="22"/>
          <w:szCs w:val="22"/>
        </w:rPr>
        <w:t xml:space="preserve"> </w:t>
      </w:r>
      <w:proofErr w:type="spellStart"/>
      <w:r w:rsidRPr="002D13BD">
        <w:rPr>
          <w:rFonts w:ascii="Cambria" w:hAnsi="Cambria" w:cs="Arial"/>
          <w:color w:val="000000"/>
          <w:sz w:val="22"/>
          <w:szCs w:val="22"/>
        </w:rPr>
        <w:t>ppkt</w:t>
      </w:r>
      <w:proofErr w:type="spellEnd"/>
      <w:r w:rsidRPr="002D13BD">
        <w:rPr>
          <w:rFonts w:ascii="Cambria" w:hAnsi="Cambria" w:cs="Arial"/>
          <w:color w:val="000000"/>
          <w:sz w:val="22"/>
          <w:szCs w:val="22"/>
        </w:rPr>
        <w:t xml:space="preserve"> 1. Kopia umowy/umów powinna zostać </w:t>
      </w:r>
      <w:proofErr w:type="spellStart"/>
      <w:r w:rsidRPr="002D13BD">
        <w:rPr>
          <w:rFonts w:ascii="Cambria" w:hAnsi="Cambria" w:cs="Arial"/>
          <w:color w:val="000000"/>
          <w:sz w:val="22"/>
          <w:szCs w:val="22"/>
        </w:rPr>
        <w:t>zanonimizowana</w:t>
      </w:r>
      <w:proofErr w:type="spellEnd"/>
      <w:r w:rsidRPr="002D13BD">
        <w:rPr>
          <w:rFonts w:ascii="Cambria" w:hAnsi="Cambria" w:cs="Arial"/>
          <w:color w:val="000000"/>
          <w:sz w:val="22"/>
          <w:szCs w:val="22"/>
        </w:rPr>
        <w:t xml:space="preserve"> w sposób zapewniający ochronę danych osobowych pracowników, zgodnie z przepisami </w:t>
      </w:r>
      <w:r w:rsidRPr="002D13BD">
        <w:rPr>
          <w:rFonts w:ascii="Cambria" w:hAnsi="Cambria" w:cs="Calibri"/>
          <w:sz w:val="22"/>
          <w:szCs w:val="22"/>
        </w:rPr>
        <w:t>rozporządzenia Parlamentu Europejskiego i Rady (UE) nr 2016/679 z dnia</w:t>
      </w:r>
      <w:r w:rsidR="006B18BE">
        <w:rPr>
          <w:rFonts w:ascii="Cambria" w:hAnsi="Cambria" w:cs="Calibri"/>
          <w:sz w:val="22"/>
          <w:szCs w:val="22"/>
        </w:rPr>
        <w:t xml:space="preserve"> </w:t>
      </w:r>
      <w:r w:rsidRPr="002D13BD">
        <w:rPr>
          <w:rFonts w:ascii="Cambria" w:hAnsi="Cambria" w:cs="Calibri"/>
          <w:sz w:val="22"/>
          <w:szCs w:val="22"/>
        </w:rPr>
        <w:t>27 kwietnia 2016 r.</w:t>
      </w:r>
      <w:r w:rsidR="0086487E">
        <w:rPr>
          <w:rFonts w:ascii="Cambria" w:hAnsi="Cambria" w:cs="Calibri"/>
          <w:sz w:val="22"/>
          <w:szCs w:val="22"/>
        </w:rPr>
        <w:t xml:space="preserve"> </w:t>
      </w:r>
      <w:r w:rsidRPr="002D13BD">
        <w:rPr>
          <w:rFonts w:ascii="Cambria" w:hAnsi="Cambria" w:cs="Calibri"/>
          <w:sz w:val="22"/>
          <w:szCs w:val="22"/>
        </w:rPr>
        <w:t xml:space="preserve">w </w:t>
      </w:r>
      <w:proofErr w:type="gramStart"/>
      <w:r w:rsidRPr="002D13BD">
        <w:rPr>
          <w:rFonts w:ascii="Cambria" w:hAnsi="Cambria" w:cs="Calibri"/>
          <w:sz w:val="22"/>
          <w:szCs w:val="22"/>
        </w:rPr>
        <w:t>sprawie  ochrony</w:t>
      </w:r>
      <w:proofErr w:type="gramEnd"/>
      <w:r w:rsidRPr="002D13BD">
        <w:rPr>
          <w:rFonts w:ascii="Cambria" w:hAnsi="Cambria" w:cs="Calibri"/>
          <w:sz w:val="22"/>
          <w:szCs w:val="22"/>
        </w:rPr>
        <w:t xml:space="preserve"> osób fizycznych w związku</w:t>
      </w:r>
      <w:r w:rsidR="006B18BE">
        <w:rPr>
          <w:rFonts w:ascii="Cambria" w:hAnsi="Cambria" w:cs="Calibri"/>
          <w:sz w:val="22"/>
          <w:szCs w:val="22"/>
        </w:rPr>
        <w:t xml:space="preserve"> </w:t>
      </w:r>
      <w:r w:rsidRPr="002D13BD">
        <w:rPr>
          <w:rFonts w:ascii="Cambria" w:hAnsi="Cambria" w:cs="Calibri"/>
          <w:sz w:val="22"/>
          <w:szCs w:val="22"/>
        </w:rPr>
        <w:t>z przetwarzaniem danych osobowych</w:t>
      </w:r>
      <w:r w:rsidR="0086487E">
        <w:rPr>
          <w:rFonts w:ascii="Cambria" w:hAnsi="Cambria" w:cs="Calibri"/>
          <w:sz w:val="22"/>
          <w:szCs w:val="22"/>
        </w:rPr>
        <w:t xml:space="preserve">                                 </w:t>
      </w:r>
      <w:r w:rsidRPr="002D13BD">
        <w:rPr>
          <w:rFonts w:ascii="Cambria" w:hAnsi="Cambria" w:cs="Calibri"/>
          <w:sz w:val="22"/>
          <w:szCs w:val="22"/>
        </w:rPr>
        <w:t xml:space="preserve"> i w sprawie swobodnego przepływu takich danych oraz uchylenia dyrektywy 95/46/WE(ogólne rozporządzenie</w:t>
      </w:r>
      <w:r w:rsidR="006B18BE">
        <w:rPr>
          <w:rFonts w:ascii="Cambria" w:hAnsi="Cambria" w:cs="Calibri"/>
          <w:sz w:val="22"/>
          <w:szCs w:val="22"/>
        </w:rPr>
        <w:t xml:space="preserve"> </w:t>
      </w:r>
      <w:r w:rsidRPr="002D13BD">
        <w:rPr>
          <w:rFonts w:ascii="Cambria" w:hAnsi="Cambria" w:cs="Calibri"/>
          <w:sz w:val="22"/>
          <w:szCs w:val="22"/>
        </w:rPr>
        <w:t xml:space="preserve">o ochronie danych (Dz. Urz. UE L119 </w:t>
      </w:r>
      <w:r w:rsidR="00785D81">
        <w:rPr>
          <w:rFonts w:ascii="Cambria" w:hAnsi="Cambria" w:cs="Calibri"/>
          <w:sz w:val="22"/>
          <w:szCs w:val="22"/>
        </w:rPr>
        <w:t xml:space="preserve">                          </w:t>
      </w:r>
      <w:r w:rsidRPr="002D13BD">
        <w:rPr>
          <w:rFonts w:ascii="Cambria" w:hAnsi="Cambria" w:cs="Calibri"/>
          <w:sz w:val="22"/>
          <w:szCs w:val="22"/>
        </w:rPr>
        <w:t xml:space="preserve">z 04.05.2016 </w:t>
      </w:r>
      <w:proofErr w:type="gramStart"/>
      <w:r w:rsidRPr="002D13BD">
        <w:rPr>
          <w:rFonts w:ascii="Cambria" w:hAnsi="Cambria" w:cs="Calibri"/>
          <w:sz w:val="22"/>
          <w:szCs w:val="22"/>
        </w:rPr>
        <w:t>r</w:t>
      </w:r>
      <w:proofErr w:type="gramEnd"/>
      <w:r w:rsidRPr="002D13BD">
        <w:rPr>
          <w:rFonts w:ascii="Cambria" w:hAnsi="Cambria" w:cs="Calibri"/>
          <w:sz w:val="22"/>
          <w:szCs w:val="22"/>
        </w:rPr>
        <w:t xml:space="preserve">.) </w:t>
      </w:r>
      <w:r w:rsidR="006B18BE">
        <w:rPr>
          <w:rFonts w:ascii="Cambria" w:hAnsi="Cambria" w:cs="Calibri"/>
          <w:sz w:val="22"/>
          <w:szCs w:val="22"/>
        </w:rPr>
        <w:t>–</w:t>
      </w:r>
      <w:r w:rsidRPr="002D13BD">
        <w:rPr>
          <w:rFonts w:ascii="Cambria" w:hAnsi="Cambria" w:cs="Calibri"/>
          <w:sz w:val="22"/>
          <w:szCs w:val="22"/>
        </w:rPr>
        <w:t xml:space="preserve"> RODO</w:t>
      </w:r>
      <w:r w:rsidR="006B18BE">
        <w:rPr>
          <w:rFonts w:ascii="Cambria" w:hAnsi="Cambria" w:cs="Arial"/>
          <w:color w:val="000000"/>
          <w:sz w:val="22"/>
          <w:szCs w:val="22"/>
        </w:rPr>
        <w:t xml:space="preserve"> </w:t>
      </w:r>
      <w:r w:rsidRPr="002D13BD">
        <w:rPr>
          <w:rFonts w:ascii="Cambria" w:hAnsi="Cambria" w:cs="Arial"/>
          <w:color w:val="000000"/>
          <w:sz w:val="22"/>
          <w:szCs w:val="22"/>
        </w:rPr>
        <w:t>(tj. w szczególności</w:t>
      </w:r>
      <w:r w:rsidRPr="002D13BD">
        <w:rPr>
          <w:rStyle w:val="Odwoanieprzypisudolnego"/>
          <w:rFonts w:ascii="Cambria" w:eastAsia="Calibri" w:hAnsi="Cambria" w:cs="Arial"/>
          <w:color w:val="000000"/>
          <w:sz w:val="22"/>
          <w:szCs w:val="22"/>
        </w:rPr>
        <w:footnoteReference w:id="1"/>
      </w:r>
      <w:r w:rsidRPr="002D13BD">
        <w:rPr>
          <w:rFonts w:ascii="Cambria" w:hAnsi="Cambria" w:cs="Arial"/>
          <w:color w:val="000000"/>
          <w:sz w:val="22"/>
          <w:szCs w:val="22"/>
        </w:rPr>
        <w:t xml:space="preserve"> bez adresów, nr PESEL pracowników). Imię i nazwisko pracownika nie podlega </w:t>
      </w:r>
      <w:proofErr w:type="spellStart"/>
      <w:r w:rsidRPr="002D13BD">
        <w:rPr>
          <w:rFonts w:ascii="Cambria" w:hAnsi="Cambria" w:cs="Arial"/>
          <w:color w:val="000000"/>
          <w:sz w:val="22"/>
          <w:szCs w:val="22"/>
        </w:rPr>
        <w:t>anonimizacji</w:t>
      </w:r>
      <w:proofErr w:type="spellEnd"/>
      <w:r w:rsidRPr="002D13BD">
        <w:rPr>
          <w:rFonts w:ascii="Cambria" w:hAnsi="Cambria" w:cs="Arial"/>
          <w:color w:val="000000"/>
          <w:sz w:val="22"/>
          <w:szCs w:val="22"/>
        </w:rPr>
        <w:t xml:space="preserve">. Informacje takie jak: data zawarcia umowy, rodzaj umowy o </w:t>
      </w:r>
      <w:proofErr w:type="gramStart"/>
      <w:r w:rsidRPr="002D13BD">
        <w:rPr>
          <w:rFonts w:ascii="Cambria" w:hAnsi="Cambria" w:cs="Arial"/>
          <w:color w:val="000000"/>
          <w:sz w:val="22"/>
          <w:szCs w:val="22"/>
        </w:rPr>
        <w:t>pracę,  wymiar</w:t>
      </w:r>
      <w:proofErr w:type="gramEnd"/>
      <w:r w:rsidRPr="002D13BD">
        <w:rPr>
          <w:rFonts w:ascii="Cambria" w:hAnsi="Cambria" w:cs="Arial"/>
          <w:color w:val="000000"/>
          <w:sz w:val="22"/>
          <w:szCs w:val="22"/>
        </w:rPr>
        <w:t xml:space="preserve"> etatu  powinny być możliwe do zidentyfikowania;</w:t>
      </w:r>
    </w:p>
    <w:p w:rsidR="002D13BD" w:rsidRPr="002D13BD" w:rsidRDefault="002D13BD" w:rsidP="000F0A36">
      <w:pPr>
        <w:pStyle w:val="Akapitzlist"/>
        <w:numPr>
          <w:ilvl w:val="0"/>
          <w:numId w:val="45"/>
        </w:numPr>
        <w:tabs>
          <w:tab w:val="left" w:pos="993"/>
        </w:tabs>
        <w:suppressAutoHyphens w:val="0"/>
        <w:spacing w:after="0" w:line="240" w:lineRule="auto"/>
        <w:ind w:left="1418" w:hanging="425"/>
        <w:contextualSpacing/>
        <w:jc w:val="both"/>
        <w:rPr>
          <w:rFonts w:ascii="Cambria" w:hAnsi="Cambria"/>
          <w:color w:val="000000"/>
          <w:sz w:val="22"/>
          <w:szCs w:val="22"/>
        </w:rPr>
      </w:pPr>
      <w:proofErr w:type="gramStart"/>
      <w:r w:rsidRPr="002D13BD">
        <w:rPr>
          <w:rFonts w:ascii="Cambria" w:hAnsi="Cambria" w:cs="Arial"/>
          <w:b/>
          <w:color w:val="000000"/>
          <w:sz w:val="22"/>
          <w:szCs w:val="22"/>
        </w:rPr>
        <w:t>zaświadczenie</w:t>
      </w:r>
      <w:proofErr w:type="gramEnd"/>
      <w:r w:rsidRPr="002D13BD">
        <w:rPr>
          <w:rFonts w:ascii="Cambria" w:hAnsi="Cambria" w:cs="Arial"/>
          <w:b/>
          <w:color w:val="000000"/>
          <w:sz w:val="22"/>
          <w:szCs w:val="22"/>
        </w:rPr>
        <w:t xml:space="preserve"> właściwego oddziału ZUS,</w:t>
      </w:r>
      <w:r w:rsidRPr="002D13BD">
        <w:rPr>
          <w:rFonts w:ascii="Cambria" w:hAnsi="Cambria" w:cs="Arial"/>
          <w:color w:val="000000"/>
          <w:sz w:val="22"/>
          <w:szCs w:val="22"/>
        </w:rPr>
        <w:t xml:space="preserve"> potwierdzające opłacanie przez Wykonawcę</w:t>
      </w:r>
      <w:r w:rsidR="0086487E">
        <w:rPr>
          <w:rFonts w:ascii="Cambria" w:hAnsi="Cambria" w:cs="Arial"/>
          <w:color w:val="000000"/>
          <w:sz w:val="22"/>
          <w:szCs w:val="22"/>
        </w:rPr>
        <w:t xml:space="preserve"> </w:t>
      </w:r>
      <w:r w:rsidRPr="002D13BD">
        <w:rPr>
          <w:rFonts w:ascii="Cambria" w:hAnsi="Cambria" w:cs="Arial"/>
          <w:color w:val="000000"/>
          <w:sz w:val="22"/>
          <w:szCs w:val="22"/>
        </w:rPr>
        <w:t>składek na ubezpieczenia społeczne</w:t>
      </w:r>
      <w:r w:rsidR="0086487E">
        <w:rPr>
          <w:rFonts w:ascii="Cambria" w:hAnsi="Cambria" w:cs="Arial"/>
          <w:color w:val="000000"/>
          <w:sz w:val="22"/>
          <w:szCs w:val="22"/>
        </w:rPr>
        <w:t xml:space="preserve"> </w:t>
      </w:r>
      <w:r w:rsidRPr="002D13BD">
        <w:rPr>
          <w:rFonts w:ascii="Cambria" w:hAnsi="Cambria" w:cs="Arial"/>
          <w:color w:val="000000"/>
          <w:sz w:val="22"/>
          <w:szCs w:val="22"/>
        </w:rPr>
        <w:t>i zdrowotne z tytułu zatrudnienia na podstawie umów o pracę za ostatni okres rozliczeniowy.</w:t>
      </w:r>
    </w:p>
    <w:p w:rsidR="002D13BD" w:rsidRPr="002D13BD" w:rsidRDefault="002D13BD" w:rsidP="000F0A36">
      <w:pPr>
        <w:pStyle w:val="Akapitzlist"/>
        <w:numPr>
          <w:ilvl w:val="0"/>
          <w:numId w:val="45"/>
        </w:numPr>
        <w:tabs>
          <w:tab w:val="left" w:pos="1418"/>
        </w:tabs>
        <w:suppressAutoHyphens w:val="0"/>
        <w:spacing w:after="0" w:line="240" w:lineRule="auto"/>
        <w:ind w:left="1418" w:hanging="425"/>
        <w:contextualSpacing/>
        <w:jc w:val="both"/>
        <w:rPr>
          <w:rFonts w:ascii="Cambria" w:hAnsi="Cambria"/>
          <w:color w:val="000000"/>
          <w:sz w:val="22"/>
          <w:szCs w:val="22"/>
        </w:rPr>
      </w:pPr>
      <w:r w:rsidRPr="002D13BD">
        <w:rPr>
          <w:rFonts w:ascii="Cambria" w:hAnsi="Cambria"/>
          <w:color w:val="000000"/>
          <w:sz w:val="22"/>
          <w:szCs w:val="22"/>
        </w:rPr>
        <w:t xml:space="preserve">poświadczoną za zgodność z oryginałem odpowiednio przez Wykonawcę kopię dowodu potwierdzającego zgłoszenie pracownika przez pracodawcę do ubezpieczeń , </w:t>
      </w:r>
      <w:proofErr w:type="spellStart"/>
      <w:r w:rsidRPr="002D13BD">
        <w:rPr>
          <w:rFonts w:ascii="Cambria" w:hAnsi="Cambria"/>
          <w:color w:val="000000"/>
          <w:sz w:val="22"/>
          <w:szCs w:val="22"/>
        </w:rPr>
        <w:t>zanonimizowaną</w:t>
      </w:r>
      <w:proofErr w:type="spellEnd"/>
      <w:r w:rsidRPr="002D13BD">
        <w:rPr>
          <w:rFonts w:ascii="Cambria" w:hAnsi="Cambria"/>
          <w:color w:val="000000"/>
          <w:sz w:val="22"/>
          <w:szCs w:val="22"/>
        </w:rPr>
        <w:t xml:space="preserve"> w sposób zapewniający ochronę danych osobowych pracowników, zgodnie z przepisami </w:t>
      </w:r>
      <w:r w:rsidRPr="002D13BD">
        <w:rPr>
          <w:rFonts w:ascii="Cambria" w:hAnsi="Cambria" w:cs="Calibri"/>
          <w:sz w:val="22"/>
          <w:szCs w:val="22"/>
        </w:rPr>
        <w:t>rozporządzenia Parlamentu Europejskiego i Rady (UE) nr 2016/679 z dnia</w:t>
      </w:r>
      <w:r w:rsidR="00F90AF9">
        <w:rPr>
          <w:rFonts w:ascii="Cambria" w:hAnsi="Cambria" w:cs="Calibri"/>
          <w:sz w:val="22"/>
          <w:szCs w:val="22"/>
        </w:rPr>
        <w:t xml:space="preserve"> </w:t>
      </w:r>
      <w:r w:rsidRPr="002D13BD">
        <w:rPr>
          <w:rFonts w:ascii="Cambria" w:hAnsi="Cambria" w:cs="Calibri"/>
          <w:sz w:val="22"/>
          <w:szCs w:val="22"/>
        </w:rPr>
        <w:t xml:space="preserve">27 kwietnia 2016 </w:t>
      </w:r>
      <w:proofErr w:type="gramStart"/>
      <w:r w:rsidRPr="002D13BD">
        <w:rPr>
          <w:rFonts w:ascii="Cambria" w:hAnsi="Cambria" w:cs="Calibri"/>
          <w:sz w:val="22"/>
          <w:szCs w:val="22"/>
        </w:rPr>
        <w:t xml:space="preserve">r. </w:t>
      </w:r>
      <w:r w:rsidR="00F90AF9">
        <w:rPr>
          <w:rFonts w:ascii="Cambria" w:hAnsi="Cambria" w:cs="Calibri"/>
          <w:sz w:val="22"/>
          <w:szCs w:val="22"/>
        </w:rPr>
        <w:t xml:space="preserve">                </w:t>
      </w:r>
      <w:r w:rsidRPr="002D13BD">
        <w:rPr>
          <w:rFonts w:ascii="Cambria" w:hAnsi="Cambria" w:cs="Calibri"/>
          <w:sz w:val="22"/>
          <w:szCs w:val="22"/>
        </w:rPr>
        <w:t>w</w:t>
      </w:r>
      <w:proofErr w:type="gramEnd"/>
      <w:r w:rsidRPr="002D13BD">
        <w:rPr>
          <w:rFonts w:ascii="Cambria" w:hAnsi="Cambria" w:cs="Calibri"/>
          <w:sz w:val="22"/>
          <w:szCs w:val="22"/>
        </w:rPr>
        <w:t xml:space="preserve"> sprawie  ochrony osób fizycznych w związku</w:t>
      </w:r>
      <w:r w:rsidR="00F90AF9">
        <w:rPr>
          <w:rFonts w:ascii="Cambria" w:hAnsi="Cambria" w:cs="Calibri"/>
          <w:sz w:val="22"/>
          <w:szCs w:val="22"/>
        </w:rPr>
        <w:t xml:space="preserve"> </w:t>
      </w:r>
      <w:r w:rsidRPr="002D13BD">
        <w:rPr>
          <w:rFonts w:ascii="Cambria" w:hAnsi="Cambria" w:cs="Calibri"/>
          <w:sz w:val="22"/>
          <w:szCs w:val="22"/>
        </w:rPr>
        <w:t>z przetwarzaniem danych osobowych i w sprawie swobodnego przepływu takich danych oraz uchylenia dyrektywy 95/46/WE (ogólne rozporządzenie</w:t>
      </w:r>
      <w:r w:rsidR="00F90AF9">
        <w:rPr>
          <w:rFonts w:ascii="Cambria" w:hAnsi="Cambria" w:cs="Calibri"/>
          <w:sz w:val="22"/>
          <w:szCs w:val="22"/>
        </w:rPr>
        <w:t xml:space="preserve"> </w:t>
      </w:r>
      <w:r w:rsidRPr="002D13BD">
        <w:rPr>
          <w:rFonts w:ascii="Cambria" w:hAnsi="Cambria" w:cs="Calibri"/>
          <w:sz w:val="22"/>
          <w:szCs w:val="22"/>
        </w:rPr>
        <w:t xml:space="preserve">o ochronie danych (Dz. Urz. UE L119 z 04.05.2016 </w:t>
      </w:r>
      <w:proofErr w:type="gramStart"/>
      <w:r w:rsidRPr="002D13BD">
        <w:rPr>
          <w:rFonts w:ascii="Cambria" w:hAnsi="Cambria" w:cs="Calibri"/>
          <w:sz w:val="22"/>
          <w:szCs w:val="22"/>
        </w:rPr>
        <w:t>r</w:t>
      </w:r>
      <w:proofErr w:type="gramEnd"/>
      <w:r w:rsidRPr="002D13BD">
        <w:rPr>
          <w:rFonts w:ascii="Cambria" w:hAnsi="Cambria" w:cs="Calibri"/>
          <w:sz w:val="22"/>
          <w:szCs w:val="22"/>
        </w:rPr>
        <w:t>.) - RODO</w:t>
      </w:r>
      <w:r w:rsidRPr="002D13BD">
        <w:rPr>
          <w:rFonts w:ascii="Cambria" w:hAnsi="Cambria"/>
          <w:color w:val="000000"/>
          <w:sz w:val="22"/>
          <w:szCs w:val="22"/>
        </w:rPr>
        <w:t xml:space="preserve">. Imię i nazwisko pracownika nie podlega </w:t>
      </w:r>
      <w:proofErr w:type="spellStart"/>
      <w:r w:rsidRPr="002D13BD">
        <w:rPr>
          <w:rFonts w:ascii="Cambria" w:hAnsi="Cambria"/>
          <w:color w:val="000000"/>
          <w:sz w:val="22"/>
          <w:szCs w:val="22"/>
        </w:rPr>
        <w:t>anonimizacji</w:t>
      </w:r>
      <w:proofErr w:type="spellEnd"/>
      <w:r w:rsidRPr="002D13BD">
        <w:rPr>
          <w:rFonts w:ascii="Cambria" w:hAnsi="Cambria"/>
          <w:color w:val="000000"/>
          <w:sz w:val="22"/>
          <w:szCs w:val="22"/>
        </w:rPr>
        <w:t>;</w:t>
      </w:r>
    </w:p>
    <w:p w:rsidR="002D13BD" w:rsidRDefault="002D13BD" w:rsidP="000F0A36">
      <w:pPr>
        <w:pStyle w:val="Akapitzlist"/>
        <w:numPr>
          <w:ilvl w:val="0"/>
          <w:numId w:val="44"/>
        </w:numPr>
        <w:tabs>
          <w:tab w:val="left" w:pos="993"/>
        </w:tabs>
        <w:suppressAutoHyphens w:val="0"/>
        <w:spacing w:after="0" w:line="240" w:lineRule="auto"/>
        <w:ind w:left="993" w:hanging="426"/>
        <w:contextualSpacing/>
        <w:jc w:val="both"/>
        <w:rPr>
          <w:rFonts w:ascii="Cambria" w:hAnsi="Cambria"/>
          <w:color w:val="000000"/>
          <w:sz w:val="22"/>
          <w:szCs w:val="22"/>
        </w:rPr>
      </w:pPr>
      <w:r w:rsidRPr="002D13BD">
        <w:rPr>
          <w:rFonts w:ascii="Cambria" w:hAnsi="Cambria"/>
          <w:color w:val="000000"/>
          <w:sz w:val="22"/>
          <w:szCs w:val="22"/>
        </w:rPr>
        <w:t xml:space="preserve">Nieprzedłożenie przez Wykonawcę, w wyznaczonym przez Zamawiającego terminie, dowodów o których mowa w </w:t>
      </w:r>
      <w:proofErr w:type="spellStart"/>
      <w:r w:rsidRPr="002D13BD">
        <w:rPr>
          <w:rFonts w:ascii="Cambria" w:hAnsi="Cambria"/>
          <w:color w:val="000000"/>
          <w:sz w:val="22"/>
          <w:szCs w:val="22"/>
        </w:rPr>
        <w:t>pkt</w:t>
      </w:r>
      <w:proofErr w:type="spellEnd"/>
      <w:r w:rsidRPr="002D13BD">
        <w:rPr>
          <w:rFonts w:ascii="Cambria" w:hAnsi="Cambria"/>
          <w:color w:val="000000"/>
          <w:sz w:val="22"/>
          <w:szCs w:val="22"/>
        </w:rPr>
        <w:t xml:space="preserve"> </w:t>
      </w:r>
      <w:r w:rsidR="00A25276">
        <w:rPr>
          <w:rFonts w:ascii="Cambria" w:hAnsi="Cambria"/>
          <w:color w:val="000000"/>
          <w:sz w:val="22"/>
          <w:szCs w:val="22"/>
        </w:rPr>
        <w:t>11</w:t>
      </w:r>
      <w:r w:rsidRPr="002D13BD">
        <w:rPr>
          <w:rFonts w:ascii="Cambria" w:hAnsi="Cambria"/>
          <w:color w:val="000000"/>
          <w:sz w:val="22"/>
          <w:szCs w:val="22"/>
        </w:rPr>
        <w:t xml:space="preserve"> </w:t>
      </w:r>
      <w:proofErr w:type="spellStart"/>
      <w:r w:rsidRPr="002D13BD">
        <w:rPr>
          <w:rFonts w:ascii="Cambria" w:hAnsi="Cambria"/>
          <w:color w:val="000000"/>
          <w:sz w:val="22"/>
          <w:szCs w:val="22"/>
        </w:rPr>
        <w:t>ppkt</w:t>
      </w:r>
      <w:proofErr w:type="spellEnd"/>
      <w:r w:rsidRPr="002D13BD">
        <w:rPr>
          <w:rFonts w:ascii="Cambria" w:hAnsi="Cambria"/>
          <w:color w:val="000000"/>
          <w:sz w:val="22"/>
          <w:szCs w:val="22"/>
        </w:rPr>
        <w:t xml:space="preserve"> 1lit a-d w celu potwierdzenia spełnienia przez Wykonawcę lub podwykonawcę wymogu zatrudnienia na podstawie </w:t>
      </w:r>
      <w:proofErr w:type="gramStart"/>
      <w:r w:rsidRPr="002D13BD">
        <w:rPr>
          <w:rFonts w:ascii="Cambria" w:hAnsi="Cambria"/>
          <w:color w:val="000000"/>
          <w:sz w:val="22"/>
          <w:szCs w:val="22"/>
        </w:rPr>
        <w:t xml:space="preserve">umowy </w:t>
      </w:r>
      <w:r w:rsidR="00F90AF9">
        <w:rPr>
          <w:rFonts w:ascii="Cambria" w:hAnsi="Cambria"/>
          <w:color w:val="000000"/>
          <w:sz w:val="22"/>
          <w:szCs w:val="22"/>
        </w:rPr>
        <w:t xml:space="preserve">                       </w:t>
      </w:r>
      <w:r w:rsidRPr="002D13BD">
        <w:rPr>
          <w:rFonts w:ascii="Cambria" w:hAnsi="Cambria"/>
          <w:color w:val="000000"/>
          <w:sz w:val="22"/>
          <w:szCs w:val="22"/>
        </w:rPr>
        <w:t>o</w:t>
      </w:r>
      <w:proofErr w:type="gramEnd"/>
      <w:r w:rsidRPr="002D13BD">
        <w:rPr>
          <w:rFonts w:ascii="Cambria" w:hAnsi="Cambria"/>
          <w:color w:val="000000"/>
          <w:sz w:val="22"/>
          <w:szCs w:val="22"/>
        </w:rPr>
        <w:t xml:space="preserve"> pracę będzie traktowane jako niewypełnienie przez Wykonawcę wymogu </w:t>
      </w:r>
      <w:r w:rsidRPr="002D13BD">
        <w:rPr>
          <w:rFonts w:ascii="Cambria" w:hAnsi="Cambria"/>
          <w:color w:val="000000"/>
          <w:sz w:val="22"/>
          <w:szCs w:val="22"/>
        </w:rPr>
        <w:lastRenderedPageBreak/>
        <w:t>zatrudnienia na podstawie umowy</w:t>
      </w:r>
      <w:r w:rsidR="001D1B4C">
        <w:rPr>
          <w:rFonts w:ascii="Cambria" w:hAnsi="Cambria"/>
          <w:color w:val="000000"/>
          <w:sz w:val="22"/>
          <w:szCs w:val="22"/>
        </w:rPr>
        <w:t xml:space="preserve"> </w:t>
      </w:r>
      <w:r w:rsidRPr="002D13BD">
        <w:rPr>
          <w:rFonts w:ascii="Cambria" w:hAnsi="Cambria"/>
          <w:color w:val="000000"/>
          <w:sz w:val="22"/>
          <w:szCs w:val="22"/>
        </w:rPr>
        <w:t xml:space="preserve">o pracę osób wykonujących czynności o których mowa w </w:t>
      </w:r>
      <w:proofErr w:type="spellStart"/>
      <w:r w:rsidRPr="002D13BD">
        <w:rPr>
          <w:rFonts w:ascii="Cambria" w:hAnsi="Cambria"/>
          <w:color w:val="000000"/>
          <w:sz w:val="22"/>
          <w:szCs w:val="22"/>
        </w:rPr>
        <w:t>pkt</w:t>
      </w:r>
      <w:proofErr w:type="spellEnd"/>
      <w:r w:rsidRPr="002D13BD">
        <w:rPr>
          <w:rFonts w:ascii="Cambria" w:hAnsi="Cambria"/>
          <w:color w:val="000000"/>
          <w:sz w:val="22"/>
          <w:szCs w:val="22"/>
        </w:rPr>
        <w:t xml:space="preserve"> </w:t>
      </w:r>
      <w:r w:rsidR="001D1B4C">
        <w:rPr>
          <w:rFonts w:ascii="Cambria" w:hAnsi="Cambria"/>
          <w:color w:val="000000"/>
          <w:sz w:val="22"/>
          <w:szCs w:val="22"/>
        </w:rPr>
        <w:t>10</w:t>
      </w:r>
      <w:r w:rsidRPr="002D13BD">
        <w:rPr>
          <w:rFonts w:ascii="Cambria" w:hAnsi="Cambria"/>
          <w:color w:val="000000"/>
          <w:sz w:val="22"/>
          <w:szCs w:val="22"/>
        </w:rPr>
        <w:t xml:space="preserve"> </w:t>
      </w:r>
      <w:proofErr w:type="spellStart"/>
      <w:r w:rsidRPr="002D13BD">
        <w:rPr>
          <w:rFonts w:ascii="Cambria" w:hAnsi="Cambria"/>
          <w:color w:val="000000"/>
          <w:sz w:val="22"/>
          <w:szCs w:val="22"/>
        </w:rPr>
        <w:t>ppkt</w:t>
      </w:r>
      <w:proofErr w:type="spellEnd"/>
      <w:r w:rsidRPr="002D13BD">
        <w:rPr>
          <w:rFonts w:ascii="Cambria" w:hAnsi="Cambria"/>
          <w:color w:val="000000"/>
          <w:sz w:val="22"/>
          <w:szCs w:val="22"/>
        </w:rPr>
        <w:t xml:space="preserve"> 1.</w:t>
      </w:r>
    </w:p>
    <w:p w:rsidR="001D1B4C" w:rsidRPr="002D13BD" w:rsidRDefault="001D1B4C" w:rsidP="001D1B4C">
      <w:pPr>
        <w:pStyle w:val="Akapitzlist"/>
        <w:tabs>
          <w:tab w:val="left" w:pos="993"/>
        </w:tabs>
        <w:suppressAutoHyphens w:val="0"/>
        <w:spacing w:after="0" w:line="240" w:lineRule="auto"/>
        <w:ind w:left="993"/>
        <w:contextualSpacing/>
        <w:jc w:val="both"/>
        <w:rPr>
          <w:rFonts w:ascii="Cambria" w:hAnsi="Cambria"/>
          <w:color w:val="000000"/>
          <w:sz w:val="22"/>
          <w:szCs w:val="22"/>
        </w:rPr>
      </w:pPr>
    </w:p>
    <w:p w:rsidR="002D13BD" w:rsidRPr="002D13BD" w:rsidRDefault="00B5017F" w:rsidP="002D13BD">
      <w:pPr>
        <w:suppressAutoHyphens w:val="0"/>
        <w:spacing w:after="0" w:line="240" w:lineRule="auto"/>
        <w:jc w:val="both"/>
        <w:rPr>
          <w:rFonts w:ascii="Cambria" w:hAnsi="Cambria"/>
          <w:b/>
          <w:sz w:val="22"/>
          <w:szCs w:val="22"/>
        </w:rPr>
      </w:pPr>
      <w:r>
        <w:rPr>
          <w:rFonts w:ascii="Cambria" w:hAnsi="Cambria"/>
          <w:b/>
          <w:sz w:val="22"/>
          <w:szCs w:val="22"/>
        </w:rPr>
        <w:t xml:space="preserve">12. </w:t>
      </w:r>
      <w:r w:rsidR="002D13BD" w:rsidRPr="002D13BD">
        <w:rPr>
          <w:rFonts w:ascii="Cambria" w:hAnsi="Cambria"/>
          <w:b/>
          <w:sz w:val="22"/>
          <w:szCs w:val="22"/>
        </w:rPr>
        <w:t xml:space="preserve">Uprawnienia zamawiającego w zakresie kontroli spełniania przez </w:t>
      </w:r>
      <w:r w:rsidR="00224B84">
        <w:rPr>
          <w:rFonts w:ascii="Cambria" w:hAnsi="Cambria"/>
          <w:b/>
          <w:sz w:val="22"/>
          <w:szCs w:val="22"/>
        </w:rPr>
        <w:t>W</w:t>
      </w:r>
      <w:r w:rsidR="002D13BD" w:rsidRPr="002D13BD">
        <w:rPr>
          <w:rFonts w:ascii="Cambria" w:hAnsi="Cambria"/>
          <w:b/>
          <w:sz w:val="22"/>
          <w:szCs w:val="22"/>
        </w:rPr>
        <w:t xml:space="preserve">ykonawcę wymagań, o których mowa w art. 29 ust. 3a ustawy </w:t>
      </w:r>
      <w:proofErr w:type="spellStart"/>
      <w:r w:rsidR="002D13BD" w:rsidRPr="002D13BD">
        <w:rPr>
          <w:rFonts w:ascii="Cambria" w:hAnsi="Cambria"/>
          <w:b/>
          <w:sz w:val="22"/>
          <w:szCs w:val="22"/>
        </w:rPr>
        <w:t>P.z.</w:t>
      </w:r>
      <w:proofErr w:type="gramStart"/>
      <w:r w:rsidR="002D13BD" w:rsidRPr="002D13BD">
        <w:rPr>
          <w:rFonts w:ascii="Cambria" w:hAnsi="Cambria"/>
          <w:b/>
          <w:sz w:val="22"/>
          <w:szCs w:val="22"/>
        </w:rPr>
        <w:t>p</w:t>
      </w:r>
      <w:proofErr w:type="spellEnd"/>
      <w:proofErr w:type="gramEnd"/>
      <w:r w:rsidR="002D13BD" w:rsidRPr="002D13BD">
        <w:rPr>
          <w:rFonts w:ascii="Cambria" w:hAnsi="Cambria"/>
          <w:b/>
          <w:sz w:val="22"/>
          <w:szCs w:val="22"/>
        </w:rPr>
        <w:t>., oraz sankcji z tytułu niespełnienia tych wymagań.</w:t>
      </w:r>
    </w:p>
    <w:p w:rsidR="002D13BD" w:rsidRPr="002D13BD" w:rsidRDefault="002D13BD" w:rsidP="000F0A36">
      <w:pPr>
        <w:numPr>
          <w:ilvl w:val="0"/>
          <w:numId w:val="46"/>
        </w:numPr>
        <w:suppressAutoHyphens w:val="0"/>
        <w:spacing w:after="0" w:line="240" w:lineRule="auto"/>
        <w:ind w:left="993" w:hanging="426"/>
        <w:jc w:val="both"/>
        <w:rPr>
          <w:rFonts w:ascii="Cambria" w:hAnsi="Cambria"/>
          <w:sz w:val="22"/>
          <w:szCs w:val="22"/>
        </w:rPr>
      </w:pPr>
      <w:r w:rsidRPr="002D13BD">
        <w:rPr>
          <w:rFonts w:ascii="Cambria" w:hAnsi="Cambria"/>
          <w:sz w:val="22"/>
          <w:szCs w:val="22"/>
        </w:rPr>
        <w:t xml:space="preserve">W trakcie realizacji zamówienia Zamawiający uprawniony jest do wykonywania czynności kontrolnych wobec Wykonawcy odnośnie spełniania przez Wykonawcę wymogu zatrudnienia na podstawie umowy o pracę osób wykonujących </w:t>
      </w:r>
      <w:proofErr w:type="gramStart"/>
      <w:r w:rsidRPr="002D13BD">
        <w:rPr>
          <w:rFonts w:ascii="Cambria" w:hAnsi="Cambria"/>
          <w:sz w:val="22"/>
          <w:szCs w:val="22"/>
        </w:rPr>
        <w:t xml:space="preserve">wskazane </w:t>
      </w:r>
      <w:r w:rsidR="00785D81">
        <w:rPr>
          <w:rFonts w:ascii="Cambria" w:hAnsi="Cambria"/>
          <w:sz w:val="22"/>
          <w:szCs w:val="22"/>
        </w:rPr>
        <w:t xml:space="preserve">              </w:t>
      </w:r>
      <w:r w:rsidRPr="002D13BD">
        <w:rPr>
          <w:rFonts w:ascii="Cambria" w:hAnsi="Cambria"/>
          <w:sz w:val="22"/>
          <w:szCs w:val="22"/>
        </w:rPr>
        <w:t>w</w:t>
      </w:r>
      <w:proofErr w:type="gramEnd"/>
      <w:r w:rsidRPr="002D13BD">
        <w:rPr>
          <w:rFonts w:ascii="Cambria" w:hAnsi="Cambria"/>
          <w:sz w:val="22"/>
          <w:szCs w:val="22"/>
        </w:rPr>
        <w:t xml:space="preserve"> </w:t>
      </w:r>
      <w:proofErr w:type="spellStart"/>
      <w:r w:rsidRPr="002D13BD">
        <w:rPr>
          <w:rFonts w:ascii="Cambria" w:hAnsi="Cambria"/>
          <w:sz w:val="22"/>
          <w:szCs w:val="22"/>
        </w:rPr>
        <w:t>pkt</w:t>
      </w:r>
      <w:proofErr w:type="spellEnd"/>
      <w:r w:rsidRPr="002D13BD">
        <w:rPr>
          <w:rFonts w:ascii="Cambria" w:hAnsi="Cambria"/>
          <w:sz w:val="22"/>
          <w:szCs w:val="22"/>
        </w:rPr>
        <w:t xml:space="preserve"> </w:t>
      </w:r>
      <w:r w:rsidR="00B5017F">
        <w:rPr>
          <w:rFonts w:ascii="Cambria" w:hAnsi="Cambria"/>
          <w:sz w:val="22"/>
          <w:szCs w:val="22"/>
        </w:rPr>
        <w:t>10</w:t>
      </w:r>
      <w:r w:rsidRPr="002D13BD">
        <w:rPr>
          <w:rFonts w:ascii="Cambria" w:hAnsi="Cambria"/>
          <w:sz w:val="22"/>
          <w:szCs w:val="22"/>
        </w:rPr>
        <w:t xml:space="preserve"> </w:t>
      </w:r>
      <w:proofErr w:type="spellStart"/>
      <w:r w:rsidRPr="002D13BD">
        <w:rPr>
          <w:rFonts w:ascii="Cambria" w:hAnsi="Cambria"/>
          <w:sz w:val="22"/>
          <w:szCs w:val="22"/>
        </w:rPr>
        <w:t>ppkt</w:t>
      </w:r>
      <w:proofErr w:type="spellEnd"/>
      <w:r w:rsidRPr="002D13BD">
        <w:rPr>
          <w:rFonts w:ascii="Cambria" w:hAnsi="Cambria"/>
          <w:sz w:val="22"/>
          <w:szCs w:val="22"/>
        </w:rPr>
        <w:t xml:space="preserve"> 1 czynności. Zamawiający uprawniony </w:t>
      </w:r>
      <w:proofErr w:type="gramStart"/>
      <w:r w:rsidRPr="002D13BD">
        <w:rPr>
          <w:rFonts w:ascii="Cambria" w:hAnsi="Cambria"/>
          <w:sz w:val="22"/>
          <w:szCs w:val="22"/>
        </w:rPr>
        <w:t>jest  w</w:t>
      </w:r>
      <w:proofErr w:type="gramEnd"/>
      <w:r w:rsidRPr="002D13BD">
        <w:rPr>
          <w:rFonts w:ascii="Cambria" w:hAnsi="Cambria"/>
          <w:sz w:val="22"/>
          <w:szCs w:val="22"/>
        </w:rPr>
        <w:t xml:space="preserve"> szczególności do: </w:t>
      </w:r>
    </w:p>
    <w:p w:rsidR="002D13BD" w:rsidRPr="002D13BD" w:rsidRDefault="002D13BD" w:rsidP="000F0A36">
      <w:pPr>
        <w:numPr>
          <w:ilvl w:val="0"/>
          <w:numId w:val="47"/>
        </w:numPr>
        <w:suppressAutoHyphens w:val="0"/>
        <w:spacing w:after="0" w:line="240" w:lineRule="auto"/>
        <w:ind w:left="1418" w:hanging="425"/>
        <w:jc w:val="both"/>
        <w:rPr>
          <w:rFonts w:ascii="Cambria" w:hAnsi="Cambria"/>
          <w:sz w:val="22"/>
          <w:szCs w:val="22"/>
        </w:rPr>
      </w:pPr>
      <w:proofErr w:type="gramStart"/>
      <w:r w:rsidRPr="002D13BD">
        <w:rPr>
          <w:rFonts w:ascii="Cambria" w:hAnsi="Cambria"/>
          <w:sz w:val="22"/>
          <w:szCs w:val="22"/>
        </w:rPr>
        <w:t>żądania</w:t>
      </w:r>
      <w:proofErr w:type="gramEnd"/>
      <w:r w:rsidRPr="002D13BD">
        <w:rPr>
          <w:rFonts w:ascii="Cambria" w:hAnsi="Cambria"/>
          <w:sz w:val="22"/>
          <w:szCs w:val="22"/>
        </w:rPr>
        <w:t xml:space="preserve"> oświadczeń i dokumentów w zakresie potwierdzenia spełniania ww. wymogów i dokonywania ich oceny,</w:t>
      </w:r>
    </w:p>
    <w:p w:rsidR="002D13BD" w:rsidRPr="002D13BD" w:rsidRDefault="002D13BD" w:rsidP="000F0A36">
      <w:pPr>
        <w:numPr>
          <w:ilvl w:val="0"/>
          <w:numId w:val="47"/>
        </w:numPr>
        <w:suppressAutoHyphens w:val="0"/>
        <w:spacing w:after="0" w:line="240" w:lineRule="auto"/>
        <w:ind w:left="1418" w:hanging="425"/>
        <w:jc w:val="both"/>
        <w:rPr>
          <w:rFonts w:ascii="Cambria" w:hAnsi="Cambria"/>
          <w:sz w:val="22"/>
          <w:szCs w:val="22"/>
        </w:rPr>
      </w:pPr>
      <w:proofErr w:type="gramStart"/>
      <w:r w:rsidRPr="002D13BD">
        <w:rPr>
          <w:rFonts w:ascii="Cambria" w:hAnsi="Cambria"/>
          <w:sz w:val="22"/>
          <w:szCs w:val="22"/>
        </w:rPr>
        <w:t>żądania</w:t>
      </w:r>
      <w:proofErr w:type="gramEnd"/>
      <w:r w:rsidRPr="002D13BD">
        <w:rPr>
          <w:rFonts w:ascii="Cambria" w:hAnsi="Cambria"/>
          <w:sz w:val="22"/>
          <w:szCs w:val="22"/>
        </w:rPr>
        <w:t xml:space="preserve"> wyjaśnień w przypadku wątpliwości w zakresie potwierdzenia spełniania ww. wymogów,</w:t>
      </w:r>
    </w:p>
    <w:p w:rsidR="002D13BD" w:rsidRPr="002D13BD" w:rsidRDefault="002D13BD" w:rsidP="000F0A36">
      <w:pPr>
        <w:numPr>
          <w:ilvl w:val="0"/>
          <w:numId w:val="47"/>
        </w:numPr>
        <w:suppressAutoHyphens w:val="0"/>
        <w:spacing w:after="0" w:line="240" w:lineRule="auto"/>
        <w:ind w:left="1418" w:hanging="425"/>
        <w:jc w:val="both"/>
        <w:rPr>
          <w:rFonts w:ascii="Cambria" w:hAnsi="Cambria"/>
          <w:sz w:val="22"/>
          <w:szCs w:val="22"/>
        </w:rPr>
      </w:pPr>
      <w:proofErr w:type="gramStart"/>
      <w:r w:rsidRPr="002D13BD">
        <w:rPr>
          <w:rFonts w:ascii="Cambria" w:hAnsi="Cambria"/>
          <w:sz w:val="22"/>
          <w:szCs w:val="22"/>
        </w:rPr>
        <w:t>przeprowadzania</w:t>
      </w:r>
      <w:proofErr w:type="gramEnd"/>
      <w:r w:rsidRPr="002D13BD">
        <w:rPr>
          <w:rFonts w:ascii="Cambria" w:hAnsi="Cambria"/>
          <w:sz w:val="22"/>
          <w:szCs w:val="22"/>
        </w:rPr>
        <w:t xml:space="preserve"> kontroli na miejscu wykonania świadczenia. </w:t>
      </w:r>
    </w:p>
    <w:p w:rsidR="002D13BD" w:rsidRPr="002D13BD" w:rsidRDefault="002D13BD" w:rsidP="000F0A36">
      <w:pPr>
        <w:numPr>
          <w:ilvl w:val="0"/>
          <w:numId w:val="46"/>
        </w:numPr>
        <w:suppressAutoHyphens w:val="0"/>
        <w:spacing w:after="0" w:line="240" w:lineRule="auto"/>
        <w:ind w:left="1134" w:hanging="567"/>
        <w:jc w:val="both"/>
        <w:rPr>
          <w:rFonts w:ascii="Cambria" w:hAnsi="Cambria"/>
          <w:sz w:val="22"/>
          <w:szCs w:val="22"/>
        </w:rPr>
      </w:pPr>
      <w:r w:rsidRPr="002D13BD">
        <w:rPr>
          <w:rFonts w:ascii="Cambria" w:hAnsi="Cambria"/>
          <w:sz w:val="22"/>
          <w:szCs w:val="22"/>
        </w:rPr>
        <w:t>W przypadku niezatrudnienia na podstawie umowy o pracę przez Wykonawcę</w:t>
      </w:r>
      <w:r w:rsidR="00224B84">
        <w:rPr>
          <w:rFonts w:ascii="Cambria" w:hAnsi="Cambria"/>
          <w:sz w:val="22"/>
          <w:szCs w:val="22"/>
        </w:rPr>
        <w:t xml:space="preserve"> </w:t>
      </w:r>
      <w:r w:rsidRPr="002D13BD">
        <w:rPr>
          <w:rFonts w:ascii="Cambria" w:hAnsi="Cambria"/>
          <w:sz w:val="22"/>
          <w:szCs w:val="22"/>
        </w:rPr>
        <w:t xml:space="preserve">osób wykonujących określone czynności w </w:t>
      </w:r>
      <w:proofErr w:type="spellStart"/>
      <w:r w:rsidRPr="002D13BD">
        <w:rPr>
          <w:rFonts w:ascii="Cambria" w:hAnsi="Cambria"/>
          <w:sz w:val="22"/>
          <w:szCs w:val="22"/>
        </w:rPr>
        <w:t>pkt</w:t>
      </w:r>
      <w:proofErr w:type="spellEnd"/>
      <w:r w:rsidRPr="002D13BD">
        <w:rPr>
          <w:rFonts w:ascii="Cambria" w:hAnsi="Cambria"/>
          <w:sz w:val="22"/>
          <w:szCs w:val="22"/>
        </w:rPr>
        <w:t xml:space="preserve"> </w:t>
      </w:r>
      <w:r w:rsidR="00B5017F">
        <w:rPr>
          <w:rFonts w:ascii="Cambria" w:hAnsi="Cambria"/>
          <w:sz w:val="22"/>
          <w:szCs w:val="22"/>
        </w:rPr>
        <w:t>10</w:t>
      </w:r>
      <w:r w:rsidRPr="002D13BD">
        <w:rPr>
          <w:rFonts w:ascii="Cambria" w:hAnsi="Cambria"/>
          <w:sz w:val="22"/>
          <w:szCs w:val="22"/>
        </w:rPr>
        <w:t xml:space="preserve"> </w:t>
      </w:r>
      <w:proofErr w:type="spellStart"/>
      <w:proofErr w:type="gramStart"/>
      <w:r w:rsidRPr="002D13BD">
        <w:rPr>
          <w:rFonts w:ascii="Cambria" w:hAnsi="Cambria"/>
          <w:sz w:val="22"/>
          <w:szCs w:val="22"/>
        </w:rPr>
        <w:t>ppkt</w:t>
      </w:r>
      <w:proofErr w:type="spellEnd"/>
      <w:r w:rsidRPr="002D13BD">
        <w:rPr>
          <w:rFonts w:ascii="Cambria" w:hAnsi="Cambria"/>
          <w:sz w:val="22"/>
          <w:szCs w:val="22"/>
        </w:rPr>
        <w:t xml:space="preserve"> 1  Zamawiającemu</w:t>
      </w:r>
      <w:proofErr w:type="gramEnd"/>
      <w:r w:rsidRPr="002D13BD">
        <w:rPr>
          <w:rFonts w:ascii="Cambria" w:hAnsi="Cambria"/>
          <w:sz w:val="22"/>
          <w:szCs w:val="22"/>
        </w:rPr>
        <w:t xml:space="preserve"> przysługuje prawo do odstąpienia od umowy</w:t>
      </w:r>
      <w:r w:rsidR="00224B84">
        <w:rPr>
          <w:rFonts w:ascii="Cambria" w:hAnsi="Cambria"/>
          <w:sz w:val="22"/>
          <w:szCs w:val="22"/>
        </w:rPr>
        <w:t>;</w:t>
      </w:r>
    </w:p>
    <w:p w:rsidR="002D13BD" w:rsidRPr="00224B84" w:rsidRDefault="002D13BD" w:rsidP="00224B84">
      <w:pPr>
        <w:numPr>
          <w:ilvl w:val="0"/>
          <w:numId w:val="46"/>
        </w:numPr>
        <w:suppressAutoHyphens w:val="0"/>
        <w:spacing w:after="0" w:line="240" w:lineRule="auto"/>
        <w:ind w:left="1134" w:hanging="567"/>
        <w:jc w:val="both"/>
        <w:rPr>
          <w:rFonts w:ascii="Cambria" w:hAnsi="Cambria"/>
          <w:sz w:val="22"/>
          <w:szCs w:val="22"/>
        </w:rPr>
      </w:pPr>
      <w:r w:rsidRPr="002D13BD">
        <w:rPr>
          <w:rFonts w:ascii="Cambria" w:hAnsi="Cambria"/>
          <w:sz w:val="22"/>
          <w:szCs w:val="22"/>
        </w:rPr>
        <w:t>W</w:t>
      </w:r>
      <w:r w:rsidRPr="00224B84">
        <w:rPr>
          <w:rFonts w:ascii="Cambria" w:hAnsi="Cambria"/>
          <w:sz w:val="22"/>
          <w:szCs w:val="22"/>
        </w:rPr>
        <w:t xml:space="preserve"> przypadku uzasadnionych wątpliwości co do przestrzegania prawa </w:t>
      </w:r>
      <w:proofErr w:type="gramStart"/>
      <w:r w:rsidRPr="00224B84">
        <w:rPr>
          <w:rFonts w:ascii="Cambria" w:hAnsi="Cambria"/>
          <w:sz w:val="22"/>
          <w:szCs w:val="22"/>
        </w:rPr>
        <w:t>pracy  przez</w:t>
      </w:r>
      <w:proofErr w:type="gramEnd"/>
      <w:r w:rsidRPr="00224B84">
        <w:rPr>
          <w:rFonts w:ascii="Cambria" w:hAnsi="Cambria"/>
          <w:sz w:val="22"/>
          <w:szCs w:val="22"/>
        </w:rPr>
        <w:t xml:space="preserve"> wykonawcę lub podwykonawcę Zamawiający może zwrócić się</w:t>
      </w:r>
      <w:r w:rsidR="00B5017F" w:rsidRPr="00224B84">
        <w:rPr>
          <w:rFonts w:ascii="Cambria" w:hAnsi="Cambria"/>
          <w:sz w:val="22"/>
          <w:szCs w:val="22"/>
        </w:rPr>
        <w:t xml:space="preserve"> </w:t>
      </w:r>
      <w:r w:rsidRPr="00224B84">
        <w:rPr>
          <w:rFonts w:ascii="Cambria" w:hAnsi="Cambria"/>
          <w:sz w:val="22"/>
          <w:szCs w:val="22"/>
        </w:rPr>
        <w:t xml:space="preserve">o przeprowadzenie kontroli przez Państwową Inspekcję Pracy. </w:t>
      </w:r>
    </w:p>
    <w:p w:rsidR="002D13BD" w:rsidRPr="00B1633A" w:rsidRDefault="002D13BD" w:rsidP="00B1633A">
      <w:pPr>
        <w:pStyle w:val="Akapitzlist"/>
        <w:spacing w:after="0" w:line="240" w:lineRule="auto"/>
        <w:ind w:left="0"/>
        <w:jc w:val="both"/>
        <w:rPr>
          <w:rFonts w:ascii="Cambria" w:hAnsi="Cambria"/>
          <w:sz w:val="22"/>
          <w:szCs w:val="22"/>
        </w:rPr>
      </w:pPr>
    </w:p>
    <w:p w:rsidR="00FF3DDE" w:rsidRPr="00B1633A" w:rsidRDefault="00FF3DDE" w:rsidP="00B1633A">
      <w:pPr>
        <w:pStyle w:val="Akapitzlist"/>
        <w:spacing w:after="0" w:line="240" w:lineRule="auto"/>
        <w:ind w:left="0"/>
        <w:jc w:val="both"/>
        <w:rPr>
          <w:rFonts w:ascii="Cambria" w:hAnsi="Cambria" w:cs="Calibri"/>
          <w:sz w:val="22"/>
          <w:szCs w:val="22"/>
        </w:rPr>
      </w:pPr>
    </w:p>
    <w:p w:rsidR="00FF3DDE" w:rsidRPr="00B1633A" w:rsidRDefault="00FF3DDE" w:rsidP="00B1633A">
      <w:pPr>
        <w:pStyle w:val="Wcicietrecitekstu"/>
        <w:numPr>
          <w:ilvl w:val="0"/>
          <w:numId w:val="1"/>
        </w:numPr>
        <w:spacing w:after="0" w:line="240" w:lineRule="auto"/>
        <w:ind w:left="426" w:hanging="350"/>
        <w:jc w:val="both"/>
        <w:rPr>
          <w:rFonts w:ascii="Cambria" w:hAnsi="Cambria" w:cs="Calibri"/>
          <w:b/>
          <w:bCs/>
          <w:sz w:val="22"/>
          <w:szCs w:val="22"/>
          <w:u w:val="single"/>
        </w:rPr>
      </w:pPr>
      <w:r w:rsidRPr="00B1633A">
        <w:rPr>
          <w:rFonts w:ascii="Cambria" w:hAnsi="Cambria" w:cs="Calibri"/>
          <w:b/>
          <w:bCs/>
          <w:sz w:val="22"/>
          <w:szCs w:val="22"/>
          <w:u w:val="single"/>
        </w:rPr>
        <w:t>TERMIN WYKONANIA ZAMÓWIENIA:</w:t>
      </w:r>
    </w:p>
    <w:p w:rsidR="00FF3DDE" w:rsidRPr="00B1633A" w:rsidRDefault="00FF3DDE" w:rsidP="00B1633A">
      <w:pPr>
        <w:pStyle w:val="Wcicietrecitekstu"/>
        <w:spacing w:after="0" w:line="240" w:lineRule="auto"/>
        <w:ind w:left="0"/>
        <w:jc w:val="both"/>
        <w:rPr>
          <w:rFonts w:ascii="Cambria" w:hAnsi="Cambria" w:cs="Calibri"/>
          <w:b/>
          <w:sz w:val="22"/>
          <w:szCs w:val="22"/>
        </w:rPr>
      </w:pPr>
    </w:p>
    <w:p w:rsidR="00F35CDE" w:rsidRPr="00B1633A" w:rsidRDefault="00FF3DDE" w:rsidP="00B1633A">
      <w:pPr>
        <w:pStyle w:val="Wcicietrecitekstu"/>
        <w:spacing w:after="0" w:line="240" w:lineRule="auto"/>
        <w:ind w:left="0"/>
        <w:jc w:val="both"/>
        <w:rPr>
          <w:rFonts w:ascii="Cambria" w:eastAsia="Calibri" w:hAnsi="Cambria"/>
          <w:sz w:val="22"/>
          <w:szCs w:val="22"/>
        </w:rPr>
      </w:pPr>
      <w:r w:rsidRPr="00B1633A">
        <w:rPr>
          <w:rFonts w:ascii="Cambria" w:hAnsi="Cambria" w:cs="Calibri"/>
          <w:sz w:val="22"/>
          <w:szCs w:val="22"/>
        </w:rPr>
        <w:t>Dla każde</w:t>
      </w:r>
      <w:r w:rsidR="00971055">
        <w:rPr>
          <w:rFonts w:ascii="Cambria" w:hAnsi="Cambria" w:cs="Calibri"/>
          <w:sz w:val="22"/>
          <w:szCs w:val="22"/>
        </w:rPr>
        <w:t xml:space="preserve">go </w:t>
      </w:r>
      <w:r w:rsidR="00F5030B">
        <w:rPr>
          <w:rFonts w:ascii="Cambria" w:hAnsi="Cambria" w:cs="Calibri"/>
          <w:sz w:val="22"/>
          <w:szCs w:val="22"/>
        </w:rPr>
        <w:t>zadania</w:t>
      </w:r>
      <w:r w:rsidRPr="00B1633A">
        <w:rPr>
          <w:rFonts w:ascii="Cambria" w:hAnsi="Cambria" w:cs="Calibri"/>
          <w:sz w:val="22"/>
          <w:szCs w:val="22"/>
        </w:rPr>
        <w:t xml:space="preserve"> </w:t>
      </w:r>
      <w:r w:rsidR="0062715A">
        <w:rPr>
          <w:rFonts w:ascii="Cambria" w:hAnsi="Cambria" w:cs="Calibri"/>
          <w:sz w:val="22"/>
          <w:szCs w:val="22"/>
        </w:rPr>
        <w:t xml:space="preserve">okres wykonania </w:t>
      </w:r>
      <w:r w:rsidRPr="00B1633A">
        <w:rPr>
          <w:rFonts w:ascii="Cambria" w:hAnsi="Cambria" w:cs="Calibri"/>
          <w:sz w:val="22"/>
          <w:szCs w:val="22"/>
        </w:rPr>
        <w:t>zamówienia</w:t>
      </w:r>
      <w:r w:rsidR="0062715A">
        <w:rPr>
          <w:rFonts w:ascii="Cambria" w:hAnsi="Cambria" w:cs="Calibri"/>
          <w:sz w:val="22"/>
          <w:szCs w:val="22"/>
        </w:rPr>
        <w:t xml:space="preserve"> obowiązuje</w:t>
      </w:r>
      <w:r w:rsidRPr="00B1633A">
        <w:rPr>
          <w:rFonts w:ascii="Cambria" w:hAnsi="Cambria" w:cs="Calibri"/>
          <w:sz w:val="22"/>
          <w:szCs w:val="22"/>
        </w:rPr>
        <w:t xml:space="preserve">: </w:t>
      </w:r>
      <w:r w:rsidR="006822EC" w:rsidRPr="00B1633A">
        <w:rPr>
          <w:rFonts w:ascii="Cambria" w:eastAsia="Calibri" w:hAnsi="Cambria"/>
          <w:sz w:val="22"/>
          <w:szCs w:val="22"/>
        </w:rPr>
        <w:t xml:space="preserve">od dnia 1 stycznia 2021 </w:t>
      </w:r>
      <w:proofErr w:type="gramStart"/>
      <w:r w:rsidR="006822EC" w:rsidRPr="00B1633A">
        <w:rPr>
          <w:rFonts w:ascii="Cambria" w:eastAsia="Calibri" w:hAnsi="Cambria"/>
          <w:sz w:val="22"/>
          <w:szCs w:val="22"/>
        </w:rPr>
        <w:t xml:space="preserve">r.  </w:t>
      </w:r>
      <w:r w:rsidR="00971055">
        <w:rPr>
          <w:rFonts w:ascii="Cambria" w:eastAsia="Calibri" w:hAnsi="Cambria"/>
          <w:sz w:val="22"/>
          <w:szCs w:val="22"/>
        </w:rPr>
        <w:t xml:space="preserve">                  </w:t>
      </w:r>
      <w:r w:rsidR="006822EC" w:rsidRPr="00B1633A">
        <w:rPr>
          <w:rFonts w:ascii="Cambria" w:eastAsia="Calibri" w:hAnsi="Cambria"/>
          <w:sz w:val="22"/>
          <w:szCs w:val="22"/>
        </w:rPr>
        <w:t>do</w:t>
      </w:r>
      <w:proofErr w:type="gramEnd"/>
      <w:r w:rsidR="006822EC" w:rsidRPr="00B1633A">
        <w:rPr>
          <w:rFonts w:ascii="Cambria" w:eastAsia="Calibri" w:hAnsi="Cambria"/>
          <w:sz w:val="22"/>
          <w:szCs w:val="22"/>
        </w:rPr>
        <w:t xml:space="preserve"> dnia 31 grudnia 202</w:t>
      </w:r>
      <w:r w:rsidR="00610163">
        <w:rPr>
          <w:rFonts w:ascii="Cambria" w:eastAsia="Calibri" w:hAnsi="Cambria"/>
          <w:sz w:val="22"/>
          <w:szCs w:val="22"/>
        </w:rPr>
        <w:t>1</w:t>
      </w:r>
      <w:r w:rsidR="006822EC" w:rsidRPr="00B1633A">
        <w:rPr>
          <w:rFonts w:ascii="Cambria" w:eastAsia="Calibri" w:hAnsi="Cambria"/>
          <w:sz w:val="22"/>
          <w:szCs w:val="22"/>
        </w:rPr>
        <w:t xml:space="preserve"> r. </w:t>
      </w:r>
    </w:p>
    <w:p w:rsidR="006822EC" w:rsidRPr="00B1633A" w:rsidRDefault="006822EC" w:rsidP="00B1633A">
      <w:pPr>
        <w:pStyle w:val="Wcicietrecitekstu"/>
        <w:spacing w:after="0" w:line="240" w:lineRule="auto"/>
        <w:ind w:left="0"/>
        <w:jc w:val="both"/>
        <w:rPr>
          <w:rFonts w:ascii="Cambria" w:hAnsi="Cambria" w:cs="Calibri"/>
          <w:color w:val="000000"/>
          <w:sz w:val="22"/>
          <w:szCs w:val="22"/>
        </w:rPr>
      </w:pPr>
    </w:p>
    <w:p w:rsidR="00FE6BA4" w:rsidRPr="00B1633A" w:rsidRDefault="008337AB" w:rsidP="00B1633A">
      <w:pPr>
        <w:pStyle w:val="Wcicietrecitekstu"/>
        <w:spacing w:after="0" w:line="240" w:lineRule="auto"/>
        <w:ind w:left="0"/>
        <w:jc w:val="both"/>
        <w:rPr>
          <w:rFonts w:ascii="Cambria" w:hAnsi="Cambria" w:cs="Calibri"/>
          <w:color w:val="000000"/>
          <w:sz w:val="22"/>
          <w:szCs w:val="22"/>
        </w:rPr>
      </w:pPr>
      <w:r w:rsidRPr="00B1633A">
        <w:rPr>
          <w:rFonts w:ascii="Cambria" w:hAnsi="Cambria" w:cs="Calibri"/>
          <w:color w:val="000000"/>
          <w:sz w:val="22"/>
          <w:szCs w:val="22"/>
        </w:rPr>
        <w:t>UWAGA:</w:t>
      </w:r>
      <w:r w:rsidR="00FE6BA4" w:rsidRPr="00B1633A">
        <w:rPr>
          <w:rFonts w:ascii="Cambria" w:hAnsi="Cambria" w:cs="Calibri"/>
          <w:color w:val="000000"/>
          <w:sz w:val="22"/>
          <w:szCs w:val="22"/>
        </w:rPr>
        <w:t xml:space="preserve"> </w:t>
      </w:r>
    </w:p>
    <w:p w:rsidR="008337AB" w:rsidRPr="00B1633A" w:rsidRDefault="00FE6BA4" w:rsidP="00B1633A">
      <w:pPr>
        <w:pStyle w:val="Wcicietrecitekstu"/>
        <w:spacing w:after="0" w:line="240" w:lineRule="auto"/>
        <w:ind w:left="0"/>
        <w:jc w:val="both"/>
        <w:rPr>
          <w:rFonts w:ascii="Cambria" w:hAnsi="Cambria" w:cs="Calibri"/>
          <w:color w:val="000000"/>
          <w:sz w:val="22"/>
          <w:szCs w:val="22"/>
        </w:rPr>
      </w:pPr>
      <w:r w:rsidRPr="00B1633A">
        <w:rPr>
          <w:rFonts w:ascii="Cambria" w:hAnsi="Cambria"/>
          <w:sz w:val="22"/>
          <w:szCs w:val="22"/>
        </w:rPr>
        <w:t>Zmawiający w niniejszym zamówieniu przewiduje prawo opcji czasowej. Polega ono na możliwości zgodnego przedłużenia obowiązywania umowy, zawartej</w:t>
      </w:r>
      <w:r w:rsidR="0096742F">
        <w:rPr>
          <w:rFonts w:ascii="Cambria" w:hAnsi="Cambria"/>
          <w:sz w:val="22"/>
          <w:szCs w:val="22"/>
        </w:rPr>
        <w:t xml:space="preserve"> </w:t>
      </w:r>
      <w:r w:rsidRPr="00B1633A">
        <w:rPr>
          <w:rFonts w:ascii="Cambria" w:hAnsi="Cambria"/>
          <w:sz w:val="22"/>
          <w:szCs w:val="22"/>
        </w:rPr>
        <w:t xml:space="preserve">w wyniku rozstrzygnięcia niniejszego postępowania maksymalnie o kolejne </w:t>
      </w:r>
      <w:r w:rsidR="00610163">
        <w:rPr>
          <w:rFonts w:ascii="Cambria" w:hAnsi="Cambria"/>
          <w:sz w:val="22"/>
          <w:szCs w:val="22"/>
        </w:rPr>
        <w:t>6</w:t>
      </w:r>
      <w:r w:rsidRPr="00B1633A">
        <w:rPr>
          <w:rFonts w:ascii="Cambria" w:hAnsi="Cambria"/>
          <w:sz w:val="22"/>
          <w:szCs w:val="22"/>
        </w:rPr>
        <w:t xml:space="preserve"> miesięcy,</w:t>
      </w:r>
      <w:r w:rsidR="0096742F">
        <w:rPr>
          <w:rFonts w:ascii="Cambria" w:hAnsi="Cambria"/>
          <w:sz w:val="22"/>
          <w:szCs w:val="22"/>
        </w:rPr>
        <w:t xml:space="preserve"> </w:t>
      </w:r>
      <w:r w:rsidRPr="00B1633A">
        <w:rPr>
          <w:rFonts w:ascii="Cambria" w:hAnsi="Cambria"/>
          <w:sz w:val="22"/>
          <w:szCs w:val="22"/>
        </w:rPr>
        <w:t>w trybie zawarcia aneksu. Powyższe prawo zostało uwzględnione w wartości szacunkowej zamówienia</w:t>
      </w:r>
      <w:r w:rsidR="004E074B" w:rsidRPr="00B1633A">
        <w:rPr>
          <w:rFonts w:ascii="Cambria" w:hAnsi="Cambria"/>
          <w:sz w:val="22"/>
          <w:szCs w:val="22"/>
        </w:rPr>
        <w:t>.</w:t>
      </w:r>
    </w:p>
    <w:p w:rsidR="00B1633A" w:rsidRPr="00B1633A" w:rsidRDefault="00B1633A" w:rsidP="00B1633A">
      <w:pPr>
        <w:pStyle w:val="Wcicietrecitekstu"/>
        <w:widowControl w:val="0"/>
        <w:tabs>
          <w:tab w:val="left" w:pos="6480"/>
          <w:tab w:val="left" w:pos="7560"/>
          <w:tab w:val="left" w:pos="8280"/>
        </w:tabs>
        <w:spacing w:after="0" w:line="240" w:lineRule="auto"/>
        <w:ind w:left="0"/>
        <w:jc w:val="both"/>
        <w:rPr>
          <w:rFonts w:ascii="Cambria" w:hAnsi="Cambria" w:cs="Calibri"/>
          <w:b/>
          <w:sz w:val="22"/>
          <w:szCs w:val="22"/>
          <w:u w:val="single"/>
        </w:rPr>
      </w:pPr>
    </w:p>
    <w:p w:rsidR="00FF3DDE" w:rsidRPr="00B1633A" w:rsidRDefault="00FF3DDE" w:rsidP="00B1633A">
      <w:pPr>
        <w:pStyle w:val="Wcicietrecitekstu"/>
        <w:widowControl w:val="0"/>
        <w:numPr>
          <w:ilvl w:val="0"/>
          <w:numId w:val="1"/>
        </w:numPr>
        <w:tabs>
          <w:tab w:val="left" w:pos="426"/>
          <w:tab w:val="left" w:pos="8280"/>
        </w:tabs>
        <w:spacing w:after="0" w:line="240" w:lineRule="auto"/>
        <w:ind w:left="426" w:hanging="437"/>
        <w:jc w:val="both"/>
        <w:rPr>
          <w:rFonts w:ascii="Cambria" w:hAnsi="Cambria" w:cs="Calibri"/>
          <w:b/>
          <w:sz w:val="22"/>
          <w:szCs w:val="22"/>
          <w:u w:val="single"/>
        </w:rPr>
      </w:pPr>
      <w:r w:rsidRPr="00B1633A">
        <w:rPr>
          <w:rFonts w:ascii="Cambria" w:hAnsi="Cambria" w:cs="Calibri"/>
          <w:b/>
          <w:sz w:val="22"/>
          <w:szCs w:val="22"/>
          <w:u w:val="single"/>
        </w:rPr>
        <w:t xml:space="preserve">OPIS </w:t>
      </w:r>
      <w:proofErr w:type="gramStart"/>
      <w:r w:rsidRPr="00B1633A">
        <w:rPr>
          <w:rFonts w:ascii="Cambria" w:hAnsi="Cambria" w:cs="Calibri"/>
          <w:b/>
          <w:sz w:val="22"/>
          <w:szCs w:val="22"/>
          <w:u w:val="single"/>
        </w:rPr>
        <w:t>WARUNKÓW  UDZIAŁU</w:t>
      </w:r>
      <w:proofErr w:type="gramEnd"/>
      <w:r w:rsidRPr="00B1633A">
        <w:rPr>
          <w:rFonts w:ascii="Cambria" w:hAnsi="Cambria" w:cs="Calibri"/>
          <w:b/>
          <w:sz w:val="22"/>
          <w:szCs w:val="22"/>
          <w:u w:val="single"/>
        </w:rPr>
        <w:t xml:space="preserve"> W POSTĘPOWANIU:</w:t>
      </w:r>
    </w:p>
    <w:p w:rsidR="00FF3DDE" w:rsidRPr="00B1633A" w:rsidRDefault="00FF3DDE" w:rsidP="00B1633A">
      <w:pPr>
        <w:pStyle w:val="Wcicietrecitekstu"/>
        <w:spacing w:after="0" w:line="240" w:lineRule="auto"/>
        <w:ind w:left="615" w:hanging="585"/>
        <w:jc w:val="both"/>
        <w:rPr>
          <w:rFonts w:ascii="Cambria" w:hAnsi="Cambria" w:cs="Calibri"/>
          <w:b/>
          <w:bCs/>
          <w:sz w:val="22"/>
          <w:szCs w:val="22"/>
        </w:rPr>
      </w:pPr>
    </w:p>
    <w:p w:rsidR="00FF3DDE" w:rsidRPr="00B1633A" w:rsidRDefault="00FF3DDE" w:rsidP="00870E52">
      <w:pPr>
        <w:pStyle w:val="Wcicietrecitekstu"/>
        <w:spacing w:after="0" w:line="240" w:lineRule="auto"/>
        <w:ind w:left="0"/>
        <w:jc w:val="both"/>
        <w:rPr>
          <w:rFonts w:ascii="Cambria" w:hAnsi="Cambria"/>
          <w:sz w:val="22"/>
          <w:szCs w:val="22"/>
        </w:rPr>
      </w:pPr>
      <w:r w:rsidRPr="00B1633A">
        <w:rPr>
          <w:rFonts w:ascii="Cambria" w:hAnsi="Cambria" w:cs="Calibri"/>
          <w:sz w:val="22"/>
          <w:szCs w:val="22"/>
        </w:rPr>
        <w:t xml:space="preserve">O zamówienie mogą się ubiegać Wykonawcy, którzy spełniają warunki </w:t>
      </w:r>
      <w:proofErr w:type="gramStart"/>
      <w:r w:rsidRPr="00B1633A">
        <w:rPr>
          <w:rFonts w:ascii="Cambria" w:hAnsi="Cambria" w:cs="Calibri"/>
          <w:sz w:val="22"/>
          <w:szCs w:val="22"/>
        </w:rPr>
        <w:t>udziału  określone</w:t>
      </w:r>
      <w:proofErr w:type="gramEnd"/>
      <w:r w:rsidRPr="00B1633A">
        <w:rPr>
          <w:rFonts w:ascii="Cambria" w:hAnsi="Cambria" w:cs="Calibri"/>
          <w:sz w:val="22"/>
          <w:szCs w:val="22"/>
        </w:rPr>
        <w:t xml:space="preserve"> </w:t>
      </w:r>
      <w:r w:rsidR="008A5199" w:rsidRPr="00B1633A">
        <w:rPr>
          <w:rFonts w:ascii="Cambria" w:hAnsi="Cambria" w:cs="Calibri"/>
          <w:sz w:val="22"/>
          <w:szCs w:val="22"/>
        </w:rPr>
        <w:t xml:space="preserve">   </w:t>
      </w:r>
      <w:r w:rsidR="005513F1">
        <w:rPr>
          <w:rFonts w:ascii="Cambria" w:hAnsi="Cambria" w:cs="Calibri"/>
          <w:sz w:val="22"/>
          <w:szCs w:val="22"/>
        </w:rPr>
        <w:t xml:space="preserve">                   </w:t>
      </w:r>
      <w:r w:rsidRPr="00B1633A">
        <w:rPr>
          <w:rFonts w:ascii="Cambria" w:hAnsi="Cambria" w:cs="Calibri"/>
          <w:sz w:val="22"/>
          <w:szCs w:val="22"/>
        </w:rPr>
        <w:t>w art. 22 ust.1 ustawy dotyczące:</w:t>
      </w:r>
    </w:p>
    <w:p w:rsidR="00BD1222" w:rsidRPr="00B1633A" w:rsidRDefault="00BD1222" w:rsidP="00B1633A">
      <w:pPr>
        <w:pStyle w:val="Wcicietrecitekstu"/>
        <w:spacing w:after="0" w:line="240" w:lineRule="auto"/>
        <w:ind w:left="426"/>
        <w:jc w:val="both"/>
        <w:rPr>
          <w:rFonts w:ascii="Cambria" w:hAnsi="Cambria"/>
          <w:sz w:val="22"/>
          <w:szCs w:val="22"/>
        </w:rPr>
      </w:pPr>
    </w:p>
    <w:p w:rsidR="00FF3DDE" w:rsidRDefault="00FF3DDE" w:rsidP="000F0A36">
      <w:pPr>
        <w:pStyle w:val="Wcicietrecitekstu"/>
        <w:numPr>
          <w:ilvl w:val="1"/>
          <w:numId w:val="39"/>
        </w:numPr>
        <w:tabs>
          <w:tab w:val="left" w:pos="426"/>
          <w:tab w:val="left" w:pos="9300"/>
          <w:tab w:val="left" w:pos="11460"/>
          <w:tab w:val="left" w:pos="12900"/>
        </w:tabs>
        <w:spacing w:after="0" w:line="240" w:lineRule="auto"/>
        <w:jc w:val="both"/>
        <w:rPr>
          <w:rFonts w:ascii="Cambria" w:hAnsi="Cambria" w:cs="Calibri"/>
          <w:b/>
          <w:bCs/>
          <w:iCs/>
          <w:sz w:val="22"/>
          <w:szCs w:val="22"/>
        </w:rPr>
      </w:pPr>
      <w:r w:rsidRPr="00B1633A">
        <w:rPr>
          <w:rFonts w:ascii="Cambria" w:hAnsi="Cambria" w:cs="Calibri"/>
          <w:b/>
          <w:bCs/>
          <w:iCs/>
          <w:sz w:val="22"/>
          <w:szCs w:val="22"/>
        </w:rPr>
        <w:t xml:space="preserve">Kompetencji lub uprawnień do prowadzenia określonej działalności </w:t>
      </w:r>
      <w:proofErr w:type="gramStart"/>
      <w:r w:rsidRPr="00B1633A">
        <w:rPr>
          <w:rFonts w:ascii="Cambria" w:hAnsi="Cambria" w:cs="Calibri"/>
          <w:b/>
          <w:bCs/>
          <w:iCs/>
          <w:sz w:val="22"/>
          <w:szCs w:val="22"/>
        </w:rPr>
        <w:t xml:space="preserve">zawodowej, </w:t>
      </w:r>
      <w:r w:rsidR="005C4B14" w:rsidRPr="00B1633A">
        <w:rPr>
          <w:rFonts w:ascii="Cambria" w:hAnsi="Cambria" w:cs="Calibri"/>
          <w:b/>
          <w:bCs/>
          <w:iCs/>
          <w:sz w:val="22"/>
          <w:szCs w:val="22"/>
        </w:rPr>
        <w:t xml:space="preserve">                      </w:t>
      </w:r>
      <w:r w:rsidRPr="00B1633A">
        <w:rPr>
          <w:rFonts w:ascii="Cambria" w:hAnsi="Cambria" w:cs="Calibri"/>
          <w:b/>
          <w:bCs/>
          <w:iCs/>
          <w:sz w:val="22"/>
          <w:szCs w:val="22"/>
        </w:rPr>
        <w:t>o</w:t>
      </w:r>
      <w:proofErr w:type="gramEnd"/>
      <w:r w:rsidRPr="00B1633A">
        <w:rPr>
          <w:rFonts w:ascii="Cambria" w:hAnsi="Cambria" w:cs="Calibri"/>
          <w:b/>
          <w:bCs/>
          <w:iCs/>
          <w:sz w:val="22"/>
          <w:szCs w:val="22"/>
        </w:rPr>
        <w:t xml:space="preserve"> ile</w:t>
      </w:r>
      <w:r w:rsidR="008A5199" w:rsidRPr="00B1633A">
        <w:rPr>
          <w:rFonts w:ascii="Cambria" w:hAnsi="Cambria" w:cs="Calibri"/>
          <w:b/>
          <w:bCs/>
          <w:iCs/>
          <w:sz w:val="22"/>
          <w:szCs w:val="22"/>
        </w:rPr>
        <w:t xml:space="preserve"> </w:t>
      </w:r>
      <w:r w:rsidRPr="00B1633A">
        <w:rPr>
          <w:rFonts w:ascii="Cambria" w:hAnsi="Cambria" w:cs="Calibri"/>
          <w:b/>
          <w:bCs/>
          <w:iCs/>
          <w:sz w:val="22"/>
          <w:szCs w:val="22"/>
        </w:rPr>
        <w:t>wynika to z odrębnych przepisów:</w:t>
      </w:r>
    </w:p>
    <w:p w:rsidR="00A1715F" w:rsidRPr="00B1633A" w:rsidRDefault="00A1715F" w:rsidP="00A1715F">
      <w:pPr>
        <w:pStyle w:val="Wcicietrecitekstu"/>
        <w:tabs>
          <w:tab w:val="left" w:pos="426"/>
          <w:tab w:val="left" w:pos="9300"/>
          <w:tab w:val="left" w:pos="11460"/>
          <w:tab w:val="left" w:pos="12900"/>
        </w:tabs>
        <w:spacing w:after="0" w:line="240" w:lineRule="auto"/>
        <w:ind w:left="0"/>
        <w:jc w:val="both"/>
        <w:rPr>
          <w:rFonts w:ascii="Cambria" w:hAnsi="Cambria"/>
          <w:sz w:val="22"/>
          <w:szCs w:val="22"/>
        </w:rPr>
      </w:pPr>
      <w:r w:rsidRPr="00A1715F">
        <w:rPr>
          <w:rFonts w:ascii="Cambria" w:hAnsi="Cambria" w:cs="Times"/>
          <w:sz w:val="22"/>
          <w:szCs w:val="22"/>
          <w:lang w:eastAsia="pl-PL"/>
        </w:rPr>
        <w:t xml:space="preserve">Opis sposobu dokonywania oceny </w:t>
      </w:r>
      <w:r w:rsidRPr="00A1715F">
        <w:rPr>
          <w:rFonts w:ascii="Cambria" w:eastAsia="HiddenHorzOCR" w:hAnsi="Cambria" w:cs="HiddenHorzOCR"/>
          <w:sz w:val="22"/>
          <w:szCs w:val="22"/>
          <w:lang w:eastAsia="pl-PL"/>
        </w:rPr>
        <w:t>spe</w:t>
      </w:r>
      <w:r w:rsidRPr="00A1715F">
        <w:rPr>
          <w:rFonts w:ascii="Cambria" w:eastAsia="HiddenHorzOCR" w:hAnsi="Cambria"/>
          <w:sz w:val="22"/>
          <w:szCs w:val="22"/>
          <w:lang w:eastAsia="pl-PL"/>
        </w:rPr>
        <w:t>ł</w:t>
      </w:r>
      <w:r w:rsidRPr="00A1715F">
        <w:rPr>
          <w:rFonts w:ascii="Cambria" w:eastAsia="HiddenHorzOCR" w:hAnsi="Cambria" w:cs="HiddenHorzOCR"/>
          <w:sz w:val="22"/>
          <w:szCs w:val="22"/>
          <w:lang w:eastAsia="pl-PL"/>
        </w:rPr>
        <w:t xml:space="preserve">niania </w:t>
      </w:r>
      <w:r w:rsidRPr="00A1715F">
        <w:rPr>
          <w:rFonts w:ascii="Cambria" w:hAnsi="Cambria" w:cs="Times"/>
          <w:sz w:val="22"/>
          <w:szCs w:val="22"/>
          <w:lang w:eastAsia="pl-PL"/>
        </w:rPr>
        <w:t>tego warunku</w:t>
      </w:r>
    </w:p>
    <w:p w:rsidR="00A1715F" w:rsidRDefault="00282164" w:rsidP="00A1715F">
      <w:pPr>
        <w:pStyle w:val="Wcicietrecitekstu"/>
        <w:tabs>
          <w:tab w:val="left" w:pos="465"/>
          <w:tab w:val="left" w:pos="2625"/>
          <w:tab w:val="left" w:pos="4065"/>
        </w:tabs>
        <w:spacing w:after="0" w:line="240" w:lineRule="auto"/>
        <w:ind w:left="426" w:hanging="396"/>
        <w:jc w:val="both"/>
        <w:rPr>
          <w:rFonts w:ascii="Cambria" w:hAnsi="Cambria" w:cs="Calibri"/>
          <w:bCs/>
          <w:sz w:val="22"/>
          <w:szCs w:val="22"/>
        </w:rPr>
      </w:pPr>
      <w:r w:rsidRPr="00B1633A">
        <w:rPr>
          <w:rFonts w:ascii="Cambria" w:hAnsi="Cambria" w:cs="Calibri"/>
          <w:bCs/>
          <w:sz w:val="22"/>
          <w:szCs w:val="22"/>
        </w:rPr>
        <w:t>Zamawiający uzna warunek za spełniony, jeżeli Wykonawca wykaże, że</w:t>
      </w:r>
      <w:r w:rsidR="00A1715F">
        <w:rPr>
          <w:rFonts w:ascii="Cambria" w:hAnsi="Cambria" w:cs="Calibri"/>
          <w:bCs/>
          <w:sz w:val="22"/>
          <w:szCs w:val="22"/>
        </w:rPr>
        <w:t>:</w:t>
      </w:r>
    </w:p>
    <w:p w:rsidR="00A1715F" w:rsidRDefault="00A1715F" w:rsidP="00A1715F">
      <w:pPr>
        <w:pStyle w:val="Wcicietrecitekstu"/>
        <w:tabs>
          <w:tab w:val="left" w:pos="465"/>
          <w:tab w:val="left" w:pos="2625"/>
          <w:tab w:val="left" w:pos="4065"/>
        </w:tabs>
        <w:spacing w:after="0" w:line="240" w:lineRule="auto"/>
        <w:ind w:left="426" w:hanging="396"/>
        <w:jc w:val="both"/>
        <w:rPr>
          <w:rFonts w:ascii="Cambria" w:hAnsi="Cambria"/>
          <w:sz w:val="22"/>
          <w:szCs w:val="22"/>
        </w:rPr>
      </w:pPr>
      <w:r>
        <w:rPr>
          <w:rFonts w:ascii="Cambria" w:hAnsi="Cambria" w:cs="Calibri"/>
          <w:bCs/>
          <w:sz w:val="22"/>
          <w:szCs w:val="22"/>
        </w:rPr>
        <w:t>-</w:t>
      </w:r>
      <w:r w:rsidR="00282164" w:rsidRPr="00B1633A">
        <w:rPr>
          <w:rFonts w:ascii="Cambria" w:hAnsi="Cambria" w:cs="Calibri"/>
          <w:bCs/>
          <w:sz w:val="22"/>
          <w:szCs w:val="22"/>
        </w:rPr>
        <w:t xml:space="preserve"> </w:t>
      </w:r>
      <w:r w:rsidR="000062DF" w:rsidRPr="000062DF">
        <w:rPr>
          <w:rFonts w:ascii="Cambria" w:hAnsi="Cambria"/>
          <w:sz w:val="22"/>
          <w:szCs w:val="22"/>
        </w:rPr>
        <w:t>posiada wpis do</w:t>
      </w:r>
      <w:r>
        <w:rPr>
          <w:rFonts w:ascii="Cambria" w:hAnsi="Cambria"/>
          <w:sz w:val="22"/>
          <w:szCs w:val="22"/>
        </w:rPr>
        <w:t xml:space="preserve"> </w:t>
      </w:r>
      <w:r w:rsidR="000062DF" w:rsidRPr="000062DF">
        <w:rPr>
          <w:rFonts w:ascii="Cambria" w:hAnsi="Cambria"/>
          <w:sz w:val="22"/>
          <w:szCs w:val="22"/>
        </w:rPr>
        <w:t xml:space="preserve">rejestru miejsc, w których gmina udziela tymczasowego schronienia </w:t>
      </w:r>
    </w:p>
    <w:p w:rsidR="000062DF" w:rsidRPr="00A1715F" w:rsidRDefault="000062DF" w:rsidP="00A1715F">
      <w:pPr>
        <w:pStyle w:val="Wcicietrecitekstu"/>
        <w:tabs>
          <w:tab w:val="left" w:pos="465"/>
          <w:tab w:val="left" w:pos="2625"/>
          <w:tab w:val="left" w:pos="4065"/>
        </w:tabs>
        <w:spacing w:after="0" w:line="240" w:lineRule="auto"/>
        <w:ind w:left="426" w:hanging="396"/>
        <w:jc w:val="both"/>
        <w:rPr>
          <w:rFonts w:ascii="Cambria" w:hAnsi="Cambria"/>
          <w:sz w:val="22"/>
          <w:szCs w:val="22"/>
        </w:rPr>
      </w:pPr>
      <w:proofErr w:type="gramStart"/>
      <w:r w:rsidRPr="000062DF">
        <w:rPr>
          <w:rFonts w:ascii="Cambria" w:hAnsi="Cambria"/>
          <w:sz w:val="22"/>
          <w:szCs w:val="22"/>
        </w:rPr>
        <w:t>w</w:t>
      </w:r>
      <w:r w:rsidR="00A1715F">
        <w:rPr>
          <w:rFonts w:ascii="Cambria" w:hAnsi="Cambria"/>
          <w:sz w:val="22"/>
          <w:szCs w:val="22"/>
        </w:rPr>
        <w:t xml:space="preserve">  </w:t>
      </w:r>
      <w:r w:rsidRPr="000062DF">
        <w:rPr>
          <w:rFonts w:ascii="Cambria" w:hAnsi="Cambria"/>
          <w:sz w:val="22"/>
          <w:szCs w:val="22"/>
        </w:rPr>
        <w:t>schronisku</w:t>
      </w:r>
      <w:proofErr w:type="gramEnd"/>
      <w:r w:rsidRPr="000062DF">
        <w:rPr>
          <w:rFonts w:ascii="Cambria" w:hAnsi="Cambria"/>
          <w:sz w:val="22"/>
          <w:szCs w:val="22"/>
        </w:rPr>
        <w:t xml:space="preserve"> dla osób bezdomnych prowadzonego przez wojewodę</w:t>
      </w:r>
      <w:r w:rsidR="00A1715F">
        <w:rPr>
          <w:rFonts w:ascii="Cambria" w:hAnsi="Cambria"/>
          <w:sz w:val="22"/>
          <w:szCs w:val="22"/>
        </w:rPr>
        <w:t>.</w:t>
      </w:r>
    </w:p>
    <w:p w:rsidR="008A5199" w:rsidRPr="00B1633A" w:rsidRDefault="008A5199" w:rsidP="00A1715F">
      <w:pPr>
        <w:pStyle w:val="Wcicietrecitekstu"/>
        <w:tabs>
          <w:tab w:val="left" w:pos="0"/>
          <w:tab w:val="left" w:pos="9300"/>
          <w:tab w:val="left" w:pos="11460"/>
          <w:tab w:val="left" w:pos="12900"/>
        </w:tabs>
        <w:spacing w:after="0" w:line="240" w:lineRule="auto"/>
        <w:ind w:left="0"/>
        <w:jc w:val="both"/>
        <w:rPr>
          <w:rFonts w:ascii="Cambria" w:hAnsi="Cambria" w:cs="Calibri"/>
          <w:b/>
          <w:bCs/>
          <w:iCs/>
          <w:sz w:val="22"/>
          <w:szCs w:val="22"/>
        </w:rPr>
      </w:pPr>
    </w:p>
    <w:p w:rsidR="00FF3DDE" w:rsidRPr="00B1633A" w:rsidRDefault="00FF3DDE" w:rsidP="00B1633A">
      <w:pPr>
        <w:pStyle w:val="Wcicietrecitekstu"/>
        <w:tabs>
          <w:tab w:val="left" w:pos="6495"/>
          <w:tab w:val="left" w:pos="8655"/>
          <w:tab w:val="left" w:pos="10095"/>
        </w:tabs>
        <w:spacing w:after="0" w:line="240" w:lineRule="auto"/>
        <w:ind w:left="15"/>
        <w:jc w:val="both"/>
        <w:rPr>
          <w:rFonts w:ascii="Cambria" w:hAnsi="Cambria" w:cs="Calibri"/>
          <w:b/>
          <w:bCs/>
          <w:iCs/>
          <w:sz w:val="22"/>
          <w:szCs w:val="22"/>
        </w:rPr>
      </w:pPr>
      <w:r w:rsidRPr="00B1633A">
        <w:rPr>
          <w:rFonts w:ascii="Cambria" w:hAnsi="Cambria" w:cs="Calibri"/>
          <w:b/>
          <w:bCs/>
          <w:iCs/>
          <w:sz w:val="22"/>
          <w:szCs w:val="22"/>
        </w:rPr>
        <w:t>1.2. Sytuacji ekonomicznej lub finansowej:</w:t>
      </w:r>
    </w:p>
    <w:p w:rsidR="00A1715F" w:rsidRPr="00A1715F" w:rsidRDefault="00A1715F" w:rsidP="00A1715F">
      <w:pPr>
        <w:autoSpaceDE w:val="0"/>
        <w:autoSpaceDN w:val="0"/>
        <w:adjustRightInd w:val="0"/>
        <w:spacing w:after="0" w:line="240" w:lineRule="auto"/>
        <w:rPr>
          <w:rFonts w:ascii="Cambria" w:hAnsi="Cambria" w:cs="Times"/>
          <w:bCs w:val="0"/>
          <w:color w:val="auto"/>
          <w:sz w:val="22"/>
          <w:szCs w:val="22"/>
          <w:lang w:eastAsia="pl-PL"/>
        </w:rPr>
      </w:pPr>
      <w:r w:rsidRPr="00A1715F">
        <w:rPr>
          <w:rFonts w:ascii="Cambria" w:hAnsi="Cambria" w:cs="Times"/>
          <w:sz w:val="22"/>
          <w:szCs w:val="22"/>
          <w:lang w:eastAsia="pl-PL"/>
        </w:rPr>
        <w:t xml:space="preserve">Opis sposobu dokonywania oceny </w:t>
      </w:r>
      <w:r w:rsidRPr="00A1715F">
        <w:rPr>
          <w:rFonts w:ascii="Cambria" w:eastAsia="HiddenHorzOCR" w:hAnsi="Cambria" w:cs="HiddenHorzOCR"/>
          <w:sz w:val="22"/>
          <w:szCs w:val="22"/>
          <w:lang w:eastAsia="pl-PL"/>
        </w:rPr>
        <w:t>spe</w:t>
      </w:r>
      <w:r w:rsidRPr="00A1715F">
        <w:rPr>
          <w:rFonts w:ascii="Cambria" w:eastAsia="HiddenHorzOCR" w:hAnsi="Cambria"/>
          <w:sz w:val="22"/>
          <w:szCs w:val="22"/>
          <w:lang w:eastAsia="pl-PL"/>
        </w:rPr>
        <w:t>ł</w:t>
      </w:r>
      <w:r w:rsidRPr="00A1715F">
        <w:rPr>
          <w:rFonts w:ascii="Cambria" w:eastAsia="HiddenHorzOCR" w:hAnsi="Cambria" w:cs="HiddenHorzOCR"/>
          <w:sz w:val="22"/>
          <w:szCs w:val="22"/>
          <w:lang w:eastAsia="pl-PL"/>
        </w:rPr>
        <w:t xml:space="preserve">niania </w:t>
      </w:r>
      <w:r w:rsidRPr="00A1715F">
        <w:rPr>
          <w:rFonts w:ascii="Cambria" w:hAnsi="Cambria" w:cs="Times"/>
          <w:sz w:val="22"/>
          <w:szCs w:val="22"/>
          <w:lang w:eastAsia="pl-PL"/>
        </w:rPr>
        <w:t>tego warunku:</w:t>
      </w:r>
    </w:p>
    <w:p w:rsidR="00A1715F" w:rsidRPr="00A1715F" w:rsidRDefault="00A1715F" w:rsidP="00A1715F">
      <w:pPr>
        <w:autoSpaceDE w:val="0"/>
        <w:autoSpaceDN w:val="0"/>
        <w:adjustRightInd w:val="0"/>
        <w:spacing w:after="0" w:line="240" w:lineRule="auto"/>
        <w:jc w:val="both"/>
        <w:rPr>
          <w:rFonts w:ascii="Cambria" w:hAnsi="Cambria" w:cs="Times New Roman"/>
          <w:sz w:val="22"/>
          <w:szCs w:val="22"/>
          <w:lang w:eastAsia="en-US"/>
        </w:rPr>
      </w:pPr>
      <w:r w:rsidRPr="00A1715F">
        <w:rPr>
          <w:rFonts w:ascii="Cambria" w:hAnsi="Cambria"/>
          <w:sz w:val="22"/>
          <w:szCs w:val="22"/>
        </w:rPr>
        <w:t xml:space="preserve">Zamawiający uzna warunek za spełniony, jeśli </w:t>
      </w:r>
      <w:r w:rsidR="005513F1">
        <w:rPr>
          <w:rFonts w:ascii="Cambria" w:hAnsi="Cambria"/>
          <w:sz w:val="22"/>
          <w:szCs w:val="22"/>
        </w:rPr>
        <w:t>W</w:t>
      </w:r>
      <w:r w:rsidRPr="00A1715F">
        <w:rPr>
          <w:rFonts w:ascii="Cambria" w:hAnsi="Cambria"/>
          <w:sz w:val="22"/>
          <w:szCs w:val="22"/>
        </w:rPr>
        <w:t>ykonawca wykaże, iż posiada:</w:t>
      </w:r>
    </w:p>
    <w:p w:rsidR="00A1715F" w:rsidRPr="00A1715F" w:rsidRDefault="00A1715F" w:rsidP="00A1715F">
      <w:pPr>
        <w:autoSpaceDE w:val="0"/>
        <w:autoSpaceDN w:val="0"/>
        <w:adjustRightInd w:val="0"/>
        <w:spacing w:after="0" w:line="240" w:lineRule="auto"/>
        <w:jc w:val="both"/>
        <w:rPr>
          <w:rFonts w:ascii="Cambria" w:hAnsi="Cambria"/>
          <w:sz w:val="22"/>
          <w:szCs w:val="22"/>
        </w:rPr>
      </w:pPr>
      <w:r w:rsidRPr="00A1715F">
        <w:rPr>
          <w:rFonts w:ascii="Cambria" w:hAnsi="Cambria"/>
          <w:sz w:val="22"/>
          <w:szCs w:val="22"/>
        </w:rPr>
        <w:t xml:space="preserve">- ubezpieczenie od odpowiedzialności cywilnej w zakresie prowadzonej działalności </w:t>
      </w:r>
      <w:proofErr w:type="gramStart"/>
      <w:r w:rsidRPr="00A1715F">
        <w:rPr>
          <w:rFonts w:ascii="Cambria" w:hAnsi="Cambria"/>
          <w:sz w:val="22"/>
          <w:szCs w:val="22"/>
        </w:rPr>
        <w:t xml:space="preserve">związanej </w:t>
      </w:r>
      <w:r>
        <w:rPr>
          <w:rFonts w:ascii="Cambria" w:hAnsi="Cambria"/>
          <w:sz w:val="22"/>
          <w:szCs w:val="22"/>
        </w:rPr>
        <w:t xml:space="preserve">               </w:t>
      </w:r>
      <w:r w:rsidRPr="00A1715F">
        <w:rPr>
          <w:rFonts w:ascii="Cambria" w:hAnsi="Cambria"/>
          <w:sz w:val="22"/>
          <w:szCs w:val="22"/>
        </w:rPr>
        <w:t>z</w:t>
      </w:r>
      <w:proofErr w:type="gramEnd"/>
      <w:r w:rsidRPr="00A1715F">
        <w:rPr>
          <w:rFonts w:ascii="Cambria" w:hAnsi="Cambria"/>
          <w:sz w:val="22"/>
          <w:szCs w:val="22"/>
        </w:rPr>
        <w:t xml:space="preserve"> przedmiotem zamówienia na sumę ubezpieczenia nie niższą niż </w:t>
      </w:r>
      <w:r>
        <w:rPr>
          <w:rFonts w:ascii="Cambria" w:hAnsi="Cambria"/>
          <w:sz w:val="22"/>
          <w:szCs w:val="22"/>
        </w:rPr>
        <w:t>3</w:t>
      </w:r>
      <w:r w:rsidRPr="00A1715F">
        <w:rPr>
          <w:rFonts w:ascii="Cambria" w:hAnsi="Cambria"/>
          <w:sz w:val="22"/>
          <w:szCs w:val="22"/>
        </w:rPr>
        <w:t xml:space="preserve">00.000,00 </w:t>
      </w:r>
      <w:proofErr w:type="gramStart"/>
      <w:r w:rsidRPr="00A1715F">
        <w:rPr>
          <w:rFonts w:ascii="Cambria" w:hAnsi="Cambria"/>
          <w:sz w:val="22"/>
          <w:szCs w:val="22"/>
        </w:rPr>
        <w:t>zł</w:t>
      </w:r>
      <w:proofErr w:type="gramEnd"/>
      <w:r w:rsidRPr="00A1715F">
        <w:rPr>
          <w:rFonts w:ascii="Cambria" w:hAnsi="Cambria"/>
          <w:sz w:val="22"/>
          <w:szCs w:val="22"/>
        </w:rPr>
        <w:t xml:space="preserve"> (słownie: </w:t>
      </w:r>
      <w:r>
        <w:rPr>
          <w:rFonts w:ascii="Cambria" w:hAnsi="Cambria"/>
          <w:sz w:val="22"/>
          <w:szCs w:val="22"/>
        </w:rPr>
        <w:t xml:space="preserve">trzysta tysięcy </w:t>
      </w:r>
      <w:r w:rsidRPr="00A1715F">
        <w:rPr>
          <w:rFonts w:ascii="Cambria" w:hAnsi="Cambria"/>
          <w:sz w:val="22"/>
          <w:szCs w:val="22"/>
        </w:rPr>
        <w:t>złotych).</w:t>
      </w:r>
    </w:p>
    <w:p w:rsidR="00A1715F" w:rsidRPr="00A1715F" w:rsidRDefault="00A1715F" w:rsidP="00A1715F">
      <w:pPr>
        <w:spacing w:after="0" w:line="240" w:lineRule="auto"/>
        <w:jc w:val="both"/>
        <w:rPr>
          <w:rFonts w:ascii="Cambria" w:hAnsi="Cambria"/>
          <w:i/>
          <w:sz w:val="22"/>
          <w:szCs w:val="22"/>
        </w:rPr>
      </w:pPr>
      <w:r w:rsidRPr="00A1715F">
        <w:rPr>
          <w:rFonts w:ascii="Cambria" w:hAnsi="Cambria"/>
          <w:i/>
          <w:sz w:val="22"/>
          <w:szCs w:val="22"/>
        </w:rPr>
        <w:lastRenderedPageBreak/>
        <w:t xml:space="preserve">W przypadku złożenia przez Wykonawców dokumentów zawierających dane w innych walutach niż PLN, Zamawiający przeliczy podane kwoty po średnim kursie NBP z dnia ukazania się ogłoszenia o zamówieniu. </w:t>
      </w:r>
    </w:p>
    <w:p w:rsidR="008A5199" w:rsidRPr="00B1633A" w:rsidRDefault="008A5199" w:rsidP="00B1633A">
      <w:pPr>
        <w:pStyle w:val="Wcicietrecitekstu"/>
        <w:tabs>
          <w:tab w:val="left" w:pos="6495"/>
          <w:tab w:val="left" w:pos="8655"/>
          <w:tab w:val="left" w:pos="10095"/>
        </w:tabs>
        <w:spacing w:after="0" w:line="240" w:lineRule="auto"/>
        <w:ind w:left="0"/>
        <w:jc w:val="both"/>
        <w:rPr>
          <w:rFonts w:ascii="Cambria" w:hAnsi="Cambria" w:cs="Calibri"/>
          <w:b/>
          <w:bCs/>
          <w:iCs/>
          <w:sz w:val="22"/>
          <w:szCs w:val="22"/>
        </w:rPr>
      </w:pPr>
    </w:p>
    <w:p w:rsidR="00FF3DDE" w:rsidRDefault="00FF3DDE" w:rsidP="00B1633A">
      <w:pPr>
        <w:pStyle w:val="Wcicietrecitekstu"/>
        <w:tabs>
          <w:tab w:val="left" w:pos="8655"/>
          <w:tab w:val="left" w:pos="10815"/>
          <w:tab w:val="left" w:pos="12255"/>
        </w:tabs>
        <w:spacing w:after="0" w:line="240" w:lineRule="auto"/>
        <w:ind w:left="15"/>
        <w:jc w:val="both"/>
        <w:rPr>
          <w:rFonts w:ascii="Cambria" w:hAnsi="Cambria" w:cs="Calibri"/>
          <w:b/>
          <w:bCs/>
          <w:iCs/>
          <w:sz w:val="22"/>
          <w:szCs w:val="22"/>
        </w:rPr>
      </w:pPr>
      <w:r w:rsidRPr="00B1633A">
        <w:rPr>
          <w:rFonts w:ascii="Cambria" w:hAnsi="Cambria" w:cs="Calibri"/>
          <w:b/>
          <w:bCs/>
          <w:iCs/>
          <w:sz w:val="22"/>
          <w:szCs w:val="22"/>
        </w:rPr>
        <w:t>1.3. Zdolności technicznej lub zawodowej:</w:t>
      </w:r>
    </w:p>
    <w:p w:rsidR="00A1715F" w:rsidRPr="00A1715F" w:rsidRDefault="00A1715F" w:rsidP="00A1715F">
      <w:pPr>
        <w:pStyle w:val="Wcicietrecitekstu"/>
        <w:tabs>
          <w:tab w:val="left" w:pos="8655"/>
          <w:tab w:val="left" w:pos="10815"/>
          <w:tab w:val="left" w:pos="12255"/>
        </w:tabs>
        <w:spacing w:after="0" w:line="240" w:lineRule="auto"/>
        <w:ind w:left="15"/>
        <w:jc w:val="both"/>
        <w:rPr>
          <w:rFonts w:ascii="Cambria" w:hAnsi="Cambria" w:cs="Times"/>
          <w:sz w:val="22"/>
          <w:szCs w:val="22"/>
          <w:lang w:eastAsia="pl-PL"/>
        </w:rPr>
      </w:pPr>
      <w:r w:rsidRPr="00A1715F">
        <w:rPr>
          <w:rFonts w:ascii="Cambria" w:hAnsi="Cambria" w:cs="Times"/>
          <w:sz w:val="22"/>
          <w:szCs w:val="22"/>
          <w:lang w:eastAsia="pl-PL"/>
        </w:rPr>
        <w:t xml:space="preserve">Opis sposobu dokonywania oceny </w:t>
      </w:r>
      <w:r w:rsidRPr="00A1715F">
        <w:rPr>
          <w:rFonts w:ascii="Cambria" w:eastAsia="HiddenHorzOCR" w:hAnsi="Cambria" w:cs="HiddenHorzOCR"/>
          <w:sz w:val="22"/>
          <w:szCs w:val="22"/>
          <w:lang w:eastAsia="pl-PL"/>
        </w:rPr>
        <w:t>spe</w:t>
      </w:r>
      <w:r w:rsidRPr="00A1715F">
        <w:rPr>
          <w:rFonts w:ascii="Cambria" w:eastAsia="HiddenHorzOCR" w:hAnsi="Cambria"/>
          <w:sz w:val="22"/>
          <w:szCs w:val="22"/>
          <w:lang w:eastAsia="pl-PL"/>
        </w:rPr>
        <w:t>ł</w:t>
      </w:r>
      <w:r w:rsidRPr="00A1715F">
        <w:rPr>
          <w:rFonts w:ascii="Cambria" w:eastAsia="HiddenHorzOCR" w:hAnsi="Cambria" w:cs="HiddenHorzOCR"/>
          <w:sz w:val="22"/>
          <w:szCs w:val="22"/>
          <w:lang w:eastAsia="pl-PL"/>
        </w:rPr>
        <w:t xml:space="preserve">niania </w:t>
      </w:r>
      <w:r w:rsidRPr="00A1715F">
        <w:rPr>
          <w:rFonts w:ascii="Cambria" w:hAnsi="Cambria" w:cs="Times"/>
          <w:sz w:val="22"/>
          <w:szCs w:val="22"/>
          <w:lang w:eastAsia="pl-PL"/>
        </w:rPr>
        <w:t>tego warunku</w:t>
      </w:r>
    </w:p>
    <w:p w:rsidR="00FF3DDE" w:rsidRDefault="00FF3DDE" w:rsidP="00A1715F">
      <w:pPr>
        <w:pStyle w:val="Wcicietrecitekstu"/>
        <w:tabs>
          <w:tab w:val="left" w:pos="465"/>
          <w:tab w:val="left" w:pos="2625"/>
          <w:tab w:val="left" w:pos="4065"/>
        </w:tabs>
        <w:spacing w:after="0" w:line="240" w:lineRule="auto"/>
        <w:ind w:left="426" w:hanging="396"/>
        <w:jc w:val="both"/>
        <w:rPr>
          <w:rFonts w:ascii="Cambria" w:hAnsi="Cambria" w:cs="Calibri"/>
          <w:bCs/>
          <w:sz w:val="22"/>
          <w:szCs w:val="22"/>
        </w:rPr>
      </w:pPr>
      <w:r w:rsidRPr="00B1633A">
        <w:rPr>
          <w:rFonts w:ascii="Cambria" w:hAnsi="Cambria" w:cs="Calibri"/>
          <w:bCs/>
          <w:sz w:val="22"/>
          <w:szCs w:val="22"/>
        </w:rPr>
        <w:t>Zamawiający uzna warunek za spełniony, jeżeli Wykonawca wykaże, że</w:t>
      </w:r>
      <w:r w:rsidR="00A1715F">
        <w:rPr>
          <w:rFonts w:ascii="Cambria" w:hAnsi="Cambria" w:cs="Calibri"/>
          <w:bCs/>
          <w:sz w:val="22"/>
          <w:szCs w:val="22"/>
        </w:rPr>
        <w:t>:</w:t>
      </w:r>
    </w:p>
    <w:p w:rsidR="00F97246" w:rsidRPr="00A1715F" w:rsidRDefault="00F97246" w:rsidP="00A1715F">
      <w:pPr>
        <w:pStyle w:val="Wcicietrecitekstu"/>
        <w:tabs>
          <w:tab w:val="left" w:pos="465"/>
          <w:tab w:val="left" w:pos="2625"/>
          <w:tab w:val="left" w:pos="4065"/>
        </w:tabs>
        <w:spacing w:after="0" w:line="240" w:lineRule="auto"/>
        <w:ind w:left="426" w:hanging="396"/>
        <w:jc w:val="both"/>
        <w:rPr>
          <w:rFonts w:ascii="Cambria" w:hAnsi="Cambria"/>
          <w:sz w:val="22"/>
          <w:szCs w:val="22"/>
        </w:rPr>
      </w:pPr>
    </w:p>
    <w:p w:rsidR="00343FC3" w:rsidRDefault="00A1715F" w:rsidP="005513F1">
      <w:pPr>
        <w:numPr>
          <w:ilvl w:val="0"/>
          <w:numId w:val="48"/>
        </w:numPr>
        <w:tabs>
          <w:tab w:val="left" w:pos="993"/>
        </w:tabs>
        <w:spacing w:after="0" w:line="240" w:lineRule="auto"/>
        <w:jc w:val="both"/>
        <w:rPr>
          <w:rFonts w:ascii="Cambria" w:hAnsi="Cambria"/>
          <w:sz w:val="22"/>
          <w:szCs w:val="22"/>
        </w:rPr>
      </w:pPr>
      <w:proofErr w:type="gramStart"/>
      <w:r w:rsidRPr="00A1715F">
        <w:rPr>
          <w:rFonts w:ascii="Cambria" w:eastAsia="Calibri" w:hAnsi="Cambria"/>
          <w:sz w:val="22"/>
          <w:szCs w:val="22"/>
          <w:lang w:eastAsia="en-US"/>
        </w:rPr>
        <w:t>dysponuje</w:t>
      </w:r>
      <w:proofErr w:type="gramEnd"/>
      <w:r w:rsidRPr="00A1715F">
        <w:rPr>
          <w:rFonts w:ascii="Cambria" w:eastAsia="Calibri" w:hAnsi="Cambria"/>
          <w:sz w:val="22"/>
          <w:szCs w:val="22"/>
          <w:lang w:eastAsia="en-US"/>
        </w:rPr>
        <w:t xml:space="preserve"> </w:t>
      </w:r>
      <w:r w:rsidR="00343FC3">
        <w:rPr>
          <w:rFonts w:ascii="Cambria" w:eastAsia="Calibri" w:hAnsi="Cambria"/>
          <w:sz w:val="22"/>
          <w:szCs w:val="22"/>
          <w:lang w:eastAsia="en-US"/>
        </w:rPr>
        <w:t xml:space="preserve">następującymi </w:t>
      </w:r>
      <w:r w:rsidRPr="00A1715F">
        <w:rPr>
          <w:rFonts w:ascii="Cambria" w:eastAsia="Calibri" w:hAnsi="Cambria"/>
          <w:sz w:val="22"/>
          <w:szCs w:val="22"/>
          <w:lang w:eastAsia="en-US"/>
        </w:rPr>
        <w:t xml:space="preserve">osobami </w:t>
      </w:r>
      <w:r w:rsidRPr="00A1715F">
        <w:rPr>
          <w:rFonts w:ascii="Cambria" w:hAnsi="Cambria"/>
          <w:sz w:val="22"/>
          <w:szCs w:val="22"/>
        </w:rPr>
        <w:t xml:space="preserve">skierowanymi do realizacji zamówienia: </w:t>
      </w:r>
    </w:p>
    <w:p w:rsidR="00F97246" w:rsidRDefault="00F97246" w:rsidP="00F97246">
      <w:pPr>
        <w:tabs>
          <w:tab w:val="left" w:pos="993"/>
        </w:tabs>
        <w:spacing w:after="0" w:line="240" w:lineRule="auto"/>
        <w:ind w:left="720"/>
        <w:jc w:val="both"/>
        <w:rPr>
          <w:rFonts w:ascii="Cambria" w:hAnsi="Cambria"/>
          <w:sz w:val="22"/>
          <w:szCs w:val="22"/>
        </w:rPr>
      </w:pPr>
    </w:p>
    <w:p w:rsidR="00343FC3" w:rsidRDefault="00343FC3" w:rsidP="00F97246">
      <w:pPr>
        <w:tabs>
          <w:tab w:val="left" w:pos="993"/>
        </w:tabs>
        <w:spacing w:after="0" w:line="240" w:lineRule="auto"/>
        <w:ind w:left="360"/>
        <w:jc w:val="both"/>
        <w:rPr>
          <w:rFonts w:ascii="Cambria" w:hAnsi="Cambria"/>
          <w:sz w:val="22"/>
          <w:szCs w:val="22"/>
        </w:rPr>
      </w:pPr>
      <w:r>
        <w:rPr>
          <w:rFonts w:ascii="Cambria" w:eastAsia="Calibri" w:hAnsi="Cambria"/>
          <w:sz w:val="22"/>
          <w:szCs w:val="22"/>
          <w:lang w:eastAsia="en-US"/>
        </w:rPr>
        <w:t xml:space="preserve"> </w:t>
      </w:r>
      <w:r w:rsidR="00A1715F" w:rsidRPr="00A1715F">
        <w:rPr>
          <w:rFonts w:ascii="Cambria" w:hAnsi="Cambria"/>
          <w:sz w:val="22"/>
          <w:szCs w:val="22"/>
        </w:rPr>
        <w:t xml:space="preserve">w zadaniu </w:t>
      </w:r>
      <w:proofErr w:type="gramStart"/>
      <w:r w:rsidR="00A1715F" w:rsidRPr="00A1715F">
        <w:rPr>
          <w:rFonts w:ascii="Cambria" w:hAnsi="Cambria"/>
          <w:sz w:val="22"/>
          <w:szCs w:val="22"/>
        </w:rPr>
        <w:t>nr 1 co</w:t>
      </w:r>
      <w:proofErr w:type="gramEnd"/>
      <w:r w:rsidR="00A1715F" w:rsidRPr="00A1715F">
        <w:rPr>
          <w:rFonts w:ascii="Cambria" w:hAnsi="Cambria"/>
          <w:sz w:val="22"/>
          <w:szCs w:val="22"/>
        </w:rPr>
        <w:t xml:space="preserve"> najmniej</w:t>
      </w:r>
      <w:r>
        <w:rPr>
          <w:rFonts w:ascii="Cambria" w:hAnsi="Cambria"/>
          <w:sz w:val="22"/>
          <w:szCs w:val="22"/>
        </w:rPr>
        <w:t>:</w:t>
      </w:r>
    </w:p>
    <w:p w:rsidR="00343FC3" w:rsidRDefault="00A1715F" w:rsidP="00F97246">
      <w:pPr>
        <w:tabs>
          <w:tab w:val="left" w:pos="993"/>
        </w:tabs>
        <w:spacing w:after="0" w:line="240" w:lineRule="auto"/>
        <w:ind w:left="360"/>
        <w:jc w:val="both"/>
        <w:rPr>
          <w:rFonts w:ascii="Cambria" w:hAnsi="Cambria"/>
          <w:sz w:val="22"/>
          <w:szCs w:val="22"/>
        </w:rPr>
      </w:pPr>
      <w:r w:rsidRPr="00A1715F">
        <w:rPr>
          <w:rFonts w:ascii="Cambria" w:hAnsi="Cambria"/>
          <w:sz w:val="22"/>
          <w:szCs w:val="22"/>
        </w:rPr>
        <w:t xml:space="preserve"> </w:t>
      </w:r>
      <w:r w:rsidR="00343FC3">
        <w:rPr>
          <w:rFonts w:ascii="Cambria" w:hAnsi="Cambria"/>
          <w:sz w:val="22"/>
          <w:szCs w:val="22"/>
        </w:rPr>
        <w:t xml:space="preserve">- </w:t>
      </w:r>
      <w:r w:rsidR="00343FC3" w:rsidRPr="00A1715F">
        <w:rPr>
          <w:rFonts w:ascii="Cambria" w:hAnsi="Cambria"/>
          <w:sz w:val="22"/>
          <w:szCs w:val="22"/>
        </w:rPr>
        <w:t>pracownik</w:t>
      </w:r>
      <w:r w:rsidR="00F97246">
        <w:rPr>
          <w:rFonts w:ascii="Cambria" w:hAnsi="Cambria"/>
          <w:sz w:val="22"/>
          <w:szCs w:val="22"/>
        </w:rPr>
        <w:t>a</w:t>
      </w:r>
      <w:r w:rsidRPr="00A1715F">
        <w:rPr>
          <w:rFonts w:ascii="Cambria" w:hAnsi="Cambria"/>
          <w:sz w:val="22"/>
          <w:szCs w:val="22"/>
        </w:rPr>
        <w:t xml:space="preserve"> socjaln</w:t>
      </w:r>
      <w:r w:rsidR="00F97246">
        <w:rPr>
          <w:rFonts w:ascii="Cambria" w:hAnsi="Cambria"/>
          <w:sz w:val="22"/>
          <w:szCs w:val="22"/>
        </w:rPr>
        <w:t>ego</w:t>
      </w:r>
      <w:r w:rsidR="00343FC3">
        <w:rPr>
          <w:rFonts w:ascii="Cambria" w:hAnsi="Cambria"/>
          <w:sz w:val="22"/>
          <w:szCs w:val="22"/>
        </w:rPr>
        <w:t>;</w:t>
      </w:r>
    </w:p>
    <w:p w:rsidR="006712CA" w:rsidRPr="006712CA" w:rsidRDefault="00A1715F" w:rsidP="006712CA">
      <w:pPr>
        <w:tabs>
          <w:tab w:val="left" w:pos="993"/>
        </w:tabs>
        <w:spacing w:after="0" w:line="240" w:lineRule="auto"/>
        <w:ind w:left="360"/>
        <w:jc w:val="both"/>
        <w:rPr>
          <w:rFonts w:ascii="Cambria" w:hAnsi="Cambria"/>
          <w:sz w:val="22"/>
          <w:szCs w:val="22"/>
        </w:rPr>
      </w:pPr>
      <w:r w:rsidRPr="00A1715F">
        <w:rPr>
          <w:rFonts w:ascii="Cambria" w:hAnsi="Cambria"/>
          <w:sz w:val="22"/>
          <w:szCs w:val="22"/>
        </w:rPr>
        <w:t xml:space="preserve"> </w:t>
      </w:r>
      <w:r w:rsidR="00343FC3">
        <w:rPr>
          <w:rFonts w:ascii="Cambria" w:hAnsi="Cambria"/>
          <w:sz w:val="22"/>
          <w:szCs w:val="22"/>
        </w:rPr>
        <w:t xml:space="preserve">- </w:t>
      </w:r>
      <w:r w:rsidRPr="00A1715F">
        <w:rPr>
          <w:rFonts w:ascii="Cambria" w:hAnsi="Cambria"/>
          <w:sz w:val="22"/>
          <w:szCs w:val="22"/>
        </w:rPr>
        <w:t>opiekun</w:t>
      </w:r>
      <w:r w:rsidR="00F97246">
        <w:rPr>
          <w:rFonts w:ascii="Cambria" w:hAnsi="Cambria"/>
          <w:sz w:val="22"/>
          <w:szCs w:val="22"/>
        </w:rPr>
        <w:t>a</w:t>
      </w:r>
      <w:r w:rsidRPr="00A1715F">
        <w:rPr>
          <w:rFonts w:ascii="Cambria" w:hAnsi="Cambria"/>
          <w:sz w:val="22"/>
          <w:szCs w:val="22"/>
        </w:rPr>
        <w:t xml:space="preserve"> </w:t>
      </w:r>
      <w:proofErr w:type="gramStart"/>
      <w:r w:rsidRPr="00A1715F">
        <w:rPr>
          <w:rFonts w:ascii="Cambria" w:hAnsi="Cambria"/>
          <w:sz w:val="22"/>
          <w:szCs w:val="22"/>
        </w:rPr>
        <w:t>posiadając</w:t>
      </w:r>
      <w:r w:rsidR="00F97246">
        <w:rPr>
          <w:rFonts w:ascii="Cambria" w:hAnsi="Cambria"/>
          <w:sz w:val="22"/>
          <w:szCs w:val="22"/>
        </w:rPr>
        <w:t>ego</w:t>
      </w:r>
      <w:r w:rsidRPr="00A1715F">
        <w:rPr>
          <w:rFonts w:ascii="Cambria" w:hAnsi="Cambria"/>
          <w:sz w:val="22"/>
          <w:szCs w:val="22"/>
        </w:rPr>
        <w:t xml:space="preserve"> </w:t>
      </w:r>
      <w:r w:rsidR="006712CA" w:rsidRPr="006712CA">
        <w:rPr>
          <w:rFonts w:ascii="Cambria" w:hAnsi="Cambria" w:cs="Times New Roman"/>
          <w:bCs w:val="0"/>
          <w:color w:val="auto"/>
          <w:sz w:val="22"/>
          <w:szCs w:val="22"/>
          <w:lang w:eastAsia="pl-PL"/>
        </w:rPr>
        <w:t>co</w:t>
      </w:r>
      <w:proofErr w:type="gramEnd"/>
      <w:r w:rsidR="006712CA" w:rsidRPr="006712CA">
        <w:rPr>
          <w:rFonts w:ascii="Cambria" w:hAnsi="Cambria" w:cs="Times New Roman"/>
          <w:bCs w:val="0"/>
          <w:color w:val="auto"/>
          <w:sz w:val="22"/>
          <w:szCs w:val="22"/>
          <w:lang w:eastAsia="pl-PL"/>
        </w:rPr>
        <w:t xml:space="preserve"> najmniej wykształcenie średnie lub średnie branżowe oraz ukończone szkolenie z zakresu udzielania pierwszej pomocy</w:t>
      </w:r>
      <w:r w:rsidR="006712CA">
        <w:rPr>
          <w:rFonts w:ascii="Cambria" w:hAnsi="Cambria" w:cs="Times New Roman"/>
          <w:bCs w:val="0"/>
          <w:color w:val="auto"/>
          <w:sz w:val="22"/>
          <w:szCs w:val="22"/>
          <w:lang w:eastAsia="pl-PL"/>
        </w:rPr>
        <w:t>;</w:t>
      </w:r>
    </w:p>
    <w:p w:rsidR="00F97246" w:rsidRDefault="00F97246" w:rsidP="00F97246">
      <w:pPr>
        <w:tabs>
          <w:tab w:val="left" w:pos="993"/>
        </w:tabs>
        <w:spacing w:after="0" w:line="240" w:lineRule="auto"/>
        <w:ind w:left="360"/>
        <w:jc w:val="both"/>
        <w:rPr>
          <w:rFonts w:ascii="Cambria" w:hAnsi="Cambria"/>
          <w:sz w:val="22"/>
          <w:szCs w:val="22"/>
        </w:rPr>
      </w:pPr>
    </w:p>
    <w:p w:rsidR="00343FC3" w:rsidRDefault="00A1715F" w:rsidP="00F97246">
      <w:pPr>
        <w:tabs>
          <w:tab w:val="left" w:pos="993"/>
        </w:tabs>
        <w:spacing w:after="0" w:line="240" w:lineRule="auto"/>
        <w:ind w:left="360"/>
        <w:jc w:val="both"/>
        <w:rPr>
          <w:rFonts w:ascii="Cambria" w:hAnsi="Cambria"/>
          <w:sz w:val="22"/>
          <w:szCs w:val="22"/>
        </w:rPr>
      </w:pPr>
      <w:r w:rsidRPr="00A1715F">
        <w:rPr>
          <w:rFonts w:ascii="Cambria" w:hAnsi="Cambria"/>
          <w:sz w:val="22"/>
          <w:szCs w:val="22"/>
        </w:rPr>
        <w:t xml:space="preserve"> w zadaniu </w:t>
      </w:r>
      <w:proofErr w:type="gramStart"/>
      <w:r w:rsidRPr="00A1715F">
        <w:rPr>
          <w:rFonts w:ascii="Cambria" w:hAnsi="Cambria"/>
          <w:sz w:val="22"/>
          <w:szCs w:val="22"/>
        </w:rPr>
        <w:t>nr 2 co</w:t>
      </w:r>
      <w:proofErr w:type="gramEnd"/>
      <w:r w:rsidRPr="00A1715F">
        <w:rPr>
          <w:rFonts w:ascii="Cambria" w:hAnsi="Cambria"/>
          <w:sz w:val="22"/>
          <w:szCs w:val="22"/>
        </w:rPr>
        <w:t xml:space="preserve"> najmniej</w:t>
      </w:r>
      <w:r w:rsidR="00343FC3">
        <w:rPr>
          <w:rFonts w:ascii="Cambria" w:hAnsi="Cambria"/>
          <w:sz w:val="22"/>
          <w:szCs w:val="22"/>
        </w:rPr>
        <w:t>:</w:t>
      </w:r>
    </w:p>
    <w:p w:rsidR="00156CFB" w:rsidRDefault="00343FC3" w:rsidP="00156CFB">
      <w:pPr>
        <w:tabs>
          <w:tab w:val="left" w:pos="993"/>
        </w:tabs>
        <w:spacing w:after="0" w:line="240" w:lineRule="auto"/>
        <w:ind w:left="360"/>
        <w:jc w:val="both"/>
        <w:rPr>
          <w:rFonts w:ascii="Cambria" w:hAnsi="Cambria"/>
          <w:sz w:val="22"/>
          <w:szCs w:val="22"/>
        </w:rPr>
      </w:pPr>
      <w:r>
        <w:rPr>
          <w:rFonts w:ascii="Cambria" w:hAnsi="Cambria"/>
          <w:sz w:val="22"/>
          <w:szCs w:val="22"/>
        </w:rPr>
        <w:t>-</w:t>
      </w:r>
      <w:r w:rsidR="00A1715F" w:rsidRPr="00A1715F">
        <w:rPr>
          <w:rFonts w:ascii="Cambria" w:hAnsi="Cambria"/>
          <w:sz w:val="22"/>
          <w:szCs w:val="22"/>
        </w:rPr>
        <w:t xml:space="preserve"> </w:t>
      </w:r>
      <w:r w:rsidRPr="00A1715F">
        <w:rPr>
          <w:rFonts w:ascii="Cambria" w:hAnsi="Cambria"/>
          <w:sz w:val="22"/>
          <w:szCs w:val="22"/>
        </w:rPr>
        <w:t>pracownik</w:t>
      </w:r>
      <w:r w:rsidR="00F97246">
        <w:rPr>
          <w:rFonts w:ascii="Cambria" w:hAnsi="Cambria"/>
          <w:sz w:val="22"/>
          <w:szCs w:val="22"/>
        </w:rPr>
        <w:t>a</w:t>
      </w:r>
      <w:r w:rsidR="00A1715F" w:rsidRPr="00A1715F">
        <w:rPr>
          <w:rFonts w:ascii="Cambria" w:hAnsi="Cambria"/>
          <w:sz w:val="22"/>
          <w:szCs w:val="22"/>
        </w:rPr>
        <w:t xml:space="preserve"> socjaln</w:t>
      </w:r>
      <w:r w:rsidR="00F97246">
        <w:rPr>
          <w:rFonts w:ascii="Cambria" w:hAnsi="Cambria"/>
          <w:sz w:val="22"/>
          <w:szCs w:val="22"/>
        </w:rPr>
        <w:t>ego</w:t>
      </w:r>
      <w:r>
        <w:rPr>
          <w:rFonts w:ascii="Cambria" w:hAnsi="Cambria"/>
          <w:sz w:val="22"/>
          <w:szCs w:val="22"/>
        </w:rPr>
        <w:t>;</w:t>
      </w:r>
    </w:p>
    <w:p w:rsidR="00156CFB" w:rsidRDefault="00156CFB" w:rsidP="00156CFB">
      <w:pPr>
        <w:tabs>
          <w:tab w:val="left" w:pos="993"/>
        </w:tabs>
        <w:spacing w:after="0" w:line="240" w:lineRule="auto"/>
        <w:ind w:left="360"/>
        <w:jc w:val="both"/>
        <w:rPr>
          <w:rFonts w:ascii="Cambria" w:hAnsi="Cambria"/>
          <w:sz w:val="22"/>
          <w:szCs w:val="22"/>
        </w:rPr>
      </w:pPr>
      <w:r w:rsidRPr="00156CFB">
        <w:rPr>
          <w:rFonts w:ascii="Cambria" w:hAnsi="Cambria" w:cs="Times New Roman"/>
          <w:bCs w:val="0"/>
          <w:color w:val="auto"/>
          <w:sz w:val="22"/>
          <w:szCs w:val="22"/>
          <w:lang w:eastAsia="pl-PL"/>
        </w:rPr>
        <w:t xml:space="preserve">- </w:t>
      </w:r>
      <w:r w:rsidR="006712CA" w:rsidRPr="006712CA">
        <w:rPr>
          <w:rFonts w:ascii="Cambria" w:hAnsi="Cambria" w:cs="Times New Roman"/>
          <w:bCs w:val="0"/>
          <w:color w:val="auto"/>
          <w:sz w:val="22"/>
          <w:szCs w:val="22"/>
          <w:lang w:eastAsia="pl-PL"/>
        </w:rPr>
        <w:t>opiekun</w:t>
      </w:r>
      <w:r w:rsidRPr="00156CFB">
        <w:rPr>
          <w:rFonts w:ascii="Cambria" w:hAnsi="Cambria" w:cs="Times New Roman"/>
          <w:bCs w:val="0"/>
          <w:color w:val="auto"/>
          <w:sz w:val="22"/>
          <w:szCs w:val="22"/>
          <w:lang w:eastAsia="pl-PL"/>
        </w:rPr>
        <w:t>a</w:t>
      </w:r>
      <w:r w:rsidR="006712CA" w:rsidRPr="006712CA">
        <w:rPr>
          <w:rFonts w:ascii="Cambria" w:hAnsi="Cambria" w:cs="Times New Roman"/>
          <w:bCs w:val="0"/>
          <w:color w:val="auto"/>
          <w:sz w:val="22"/>
          <w:szCs w:val="22"/>
          <w:lang w:eastAsia="pl-PL"/>
        </w:rPr>
        <w:t xml:space="preserve"> posiadając</w:t>
      </w:r>
      <w:r w:rsidRPr="00156CFB">
        <w:rPr>
          <w:rFonts w:ascii="Cambria" w:hAnsi="Cambria" w:cs="Times New Roman"/>
          <w:bCs w:val="0"/>
          <w:color w:val="auto"/>
          <w:sz w:val="22"/>
          <w:szCs w:val="22"/>
          <w:lang w:eastAsia="pl-PL"/>
        </w:rPr>
        <w:t>ego:</w:t>
      </w:r>
    </w:p>
    <w:p w:rsidR="00156CFB" w:rsidRDefault="006712CA" w:rsidP="00156CFB">
      <w:pPr>
        <w:tabs>
          <w:tab w:val="left" w:pos="993"/>
        </w:tabs>
        <w:spacing w:after="0" w:line="240" w:lineRule="auto"/>
        <w:ind w:left="360"/>
        <w:jc w:val="both"/>
        <w:rPr>
          <w:rFonts w:ascii="Cambria" w:hAnsi="Cambria"/>
          <w:sz w:val="22"/>
          <w:szCs w:val="22"/>
        </w:rPr>
      </w:pPr>
      <w:r w:rsidRPr="006712CA">
        <w:rPr>
          <w:rFonts w:ascii="Cambria" w:hAnsi="Cambria" w:cs="Times New Roman"/>
          <w:bCs w:val="0"/>
          <w:color w:val="auto"/>
          <w:sz w:val="22"/>
          <w:szCs w:val="22"/>
          <w:lang w:eastAsia="pl-PL"/>
        </w:rPr>
        <w:t xml:space="preserve">a) kwalifikacje do wykonywania zawodu pielęgniarki, ratownika medycznego, </w:t>
      </w:r>
      <w:proofErr w:type="gramStart"/>
      <w:r w:rsidRPr="006712CA">
        <w:rPr>
          <w:rFonts w:ascii="Cambria" w:hAnsi="Cambria" w:cs="Times New Roman"/>
          <w:bCs w:val="0"/>
          <w:color w:val="auto"/>
          <w:sz w:val="22"/>
          <w:szCs w:val="22"/>
          <w:lang w:eastAsia="pl-PL"/>
        </w:rPr>
        <w:t xml:space="preserve">opiekuna </w:t>
      </w:r>
      <w:r w:rsidR="00156CFB">
        <w:rPr>
          <w:rFonts w:ascii="Cambria" w:hAnsi="Cambria" w:cs="Times New Roman"/>
          <w:bCs w:val="0"/>
          <w:color w:val="auto"/>
          <w:sz w:val="22"/>
          <w:szCs w:val="22"/>
          <w:lang w:eastAsia="pl-PL"/>
        </w:rPr>
        <w:t xml:space="preserve">                   </w:t>
      </w:r>
      <w:r w:rsidRPr="006712CA">
        <w:rPr>
          <w:rFonts w:ascii="Cambria" w:hAnsi="Cambria" w:cs="Times New Roman"/>
          <w:bCs w:val="0"/>
          <w:color w:val="auto"/>
          <w:sz w:val="22"/>
          <w:szCs w:val="22"/>
          <w:lang w:eastAsia="pl-PL"/>
        </w:rPr>
        <w:t>w</w:t>
      </w:r>
      <w:proofErr w:type="gramEnd"/>
      <w:r w:rsidRPr="006712CA">
        <w:rPr>
          <w:rFonts w:ascii="Cambria" w:hAnsi="Cambria" w:cs="Times New Roman"/>
          <w:bCs w:val="0"/>
          <w:color w:val="auto"/>
          <w:sz w:val="22"/>
          <w:szCs w:val="22"/>
          <w:lang w:eastAsia="pl-PL"/>
        </w:rPr>
        <w:t xml:space="preserve"> domu pomocy społecznej, opiekuna osoby starszej, asystenta osoby niepełnosprawnej, opiekunki środowiskowej, opiekuna medycznego lub</w:t>
      </w:r>
    </w:p>
    <w:p w:rsidR="006712CA" w:rsidRPr="006712CA" w:rsidRDefault="006712CA" w:rsidP="00156CFB">
      <w:pPr>
        <w:tabs>
          <w:tab w:val="left" w:pos="993"/>
        </w:tabs>
        <w:spacing w:after="0" w:line="240" w:lineRule="auto"/>
        <w:ind w:left="360"/>
        <w:jc w:val="both"/>
        <w:rPr>
          <w:rFonts w:ascii="Cambria" w:hAnsi="Cambria"/>
          <w:sz w:val="22"/>
          <w:szCs w:val="22"/>
        </w:rPr>
      </w:pPr>
      <w:r w:rsidRPr="006712CA">
        <w:rPr>
          <w:rFonts w:ascii="Cambria" w:hAnsi="Cambria" w:cs="Times New Roman"/>
          <w:bCs w:val="0"/>
          <w:color w:val="auto"/>
          <w:sz w:val="22"/>
          <w:szCs w:val="22"/>
          <w:lang w:eastAsia="pl-PL"/>
        </w:rPr>
        <w:t xml:space="preserve">b) </w:t>
      </w:r>
      <w:proofErr w:type="gramStart"/>
      <w:r w:rsidRPr="006712CA">
        <w:rPr>
          <w:rFonts w:ascii="Cambria" w:hAnsi="Cambria" w:cs="Times New Roman"/>
          <w:bCs w:val="0"/>
          <w:color w:val="auto"/>
          <w:sz w:val="22"/>
          <w:szCs w:val="22"/>
          <w:lang w:eastAsia="pl-PL"/>
        </w:rPr>
        <w:t>udokumentowane co</w:t>
      </w:r>
      <w:proofErr w:type="gramEnd"/>
      <w:r w:rsidRPr="006712CA">
        <w:rPr>
          <w:rFonts w:ascii="Cambria" w:hAnsi="Cambria" w:cs="Times New Roman"/>
          <w:bCs w:val="0"/>
          <w:color w:val="auto"/>
          <w:sz w:val="22"/>
          <w:szCs w:val="22"/>
          <w:lang w:eastAsia="pl-PL"/>
        </w:rPr>
        <w:t xml:space="preserve"> najmniej roczne doświadczenie zawodowe polegające na świadczeniu usług opiekuńczych osobom niepełnosprawnym, przewlekle chorym lub osobom w podeszłym wieku oraz ukończone szkolenie z zakresu udzielania pierwszej pomocy.</w:t>
      </w:r>
    </w:p>
    <w:p w:rsidR="00F97246" w:rsidRPr="00A1715F" w:rsidRDefault="00F97246" w:rsidP="00F97246">
      <w:pPr>
        <w:tabs>
          <w:tab w:val="left" w:pos="993"/>
        </w:tabs>
        <w:spacing w:after="0" w:line="240" w:lineRule="auto"/>
        <w:ind w:left="360"/>
        <w:jc w:val="both"/>
        <w:rPr>
          <w:rFonts w:ascii="Cambria" w:hAnsi="Cambria"/>
          <w:strike/>
          <w:sz w:val="22"/>
          <w:szCs w:val="22"/>
        </w:rPr>
      </w:pPr>
    </w:p>
    <w:p w:rsidR="00F97246" w:rsidRDefault="00A1715F" w:rsidP="005513F1">
      <w:pPr>
        <w:pStyle w:val="Style1"/>
        <w:numPr>
          <w:ilvl w:val="0"/>
          <w:numId w:val="48"/>
        </w:numPr>
        <w:jc w:val="both"/>
        <w:rPr>
          <w:rFonts w:ascii="Cambria" w:eastAsia="Calibri" w:hAnsi="Cambria"/>
          <w:sz w:val="22"/>
          <w:szCs w:val="22"/>
          <w:lang w:eastAsia="en-US"/>
        </w:rPr>
      </w:pPr>
      <w:proofErr w:type="gramStart"/>
      <w:r w:rsidRPr="00A1715F">
        <w:rPr>
          <w:rFonts w:ascii="Cambria" w:hAnsi="Cambria"/>
          <w:sz w:val="22"/>
          <w:szCs w:val="22"/>
        </w:rPr>
        <w:t>posiada</w:t>
      </w:r>
      <w:proofErr w:type="gramEnd"/>
      <w:r w:rsidRPr="00A1715F">
        <w:rPr>
          <w:rFonts w:ascii="Cambria" w:hAnsi="Cambria"/>
          <w:sz w:val="22"/>
          <w:szCs w:val="22"/>
        </w:rPr>
        <w:t xml:space="preserve"> niezbędną wiedzę i doświadczenie, tzn. </w:t>
      </w:r>
      <w:r w:rsidRPr="00A1715F">
        <w:rPr>
          <w:rFonts w:ascii="Cambria" w:eastAsia="Calibri" w:hAnsi="Cambria"/>
          <w:b/>
          <w:sz w:val="22"/>
          <w:szCs w:val="22"/>
          <w:lang w:eastAsia="en-US"/>
        </w:rPr>
        <w:t>-</w:t>
      </w:r>
      <w:r w:rsidRPr="00A1715F">
        <w:rPr>
          <w:rFonts w:ascii="Cambria" w:eastAsia="Calibri" w:hAnsi="Cambria"/>
          <w:sz w:val="22"/>
          <w:szCs w:val="22"/>
          <w:lang w:eastAsia="en-US"/>
        </w:rPr>
        <w:t xml:space="preserve"> w okresie ostatnich trzech lat przed upływem terminu składania ofert, a jeżeli okres prowadzenia działalności jest krótszy – w tym okresie, zrealizował:</w:t>
      </w:r>
    </w:p>
    <w:p w:rsidR="00F97246" w:rsidRDefault="00F97246" w:rsidP="00F97246">
      <w:pPr>
        <w:pStyle w:val="Style1"/>
        <w:ind w:left="720"/>
        <w:jc w:val="both"/>
        <w:rPr>
          <w:rFonts w:ascii="Cambria" w:hAnsi="Cambria"/>
          <w:sz w:val="22"/>
          <w:szCs w:val="22"/>
        </w:rPr>
      </w:pPr>
    </w:p>
    <w:p w:rsidR="00F97246" w:rsidRDefault="00F97246" w:rsidP="00F97246">
      <w:pPr>
        <w:pStyle w:val="Style1"/>
        <w:ind w:left="720"/>
        <w:jc w:val="both"/>
        <w:rPr>
          <w:rFonts w:ascii="Cambria" w:eastAsia="Calibri" w:hAnsi="Cambria"/>
          <w:sz w:val="22"/>
          <w:szCs w:val="22"/>
          <w:lang w:eastAsia="en-US"/>
        </w:rPr>
      </w:pPr>
      <w:r>
        <w:rPr>
          <w:rFonts w:ascii="Cambria" w:hAnsi="Cambria"/>
          <w:sz w:val="22"/>
          <w:szCs w:val="22"/>
        </w:rPr>
        <w:t xml:space="preserve">w </w:t>
      </w:r>
      <w:r w:rsidR="00A1715F" w:rsidRPr="00F97246">
        <w:rPr>
          <w:rFonts w:ascii="Cambria" w:hAnsi="Cambria"/>
          <w:sz w:val="22"/>
          <w:szCs w:val="22"/>
        </w:rPr>
        <w:t>zadani</w:t>
      </w:r>
      <w:r>
        <w:rPr>
          <w:rFonts w:ascii="Cambria" w:hAnsi="Cambria"/>
          <w:sz w:val="22"/>
          <w:szCs w:val="22"/>
        </w:rPr>
        <w:t>u nr</w:t>
      </w:r>
      <w:r w:rsidR="00A1715F" w:rsidRPr="00F97246">
        <w:rPr>
          <w:rFonts w:ascii="Cambria" w:hAnsi="Cambria"/>
          <w:sz w:val="22"/>
          <w:szCs w:val="22"/>
        </w:rPr>
        <w:t xml:space="preserve"> 1</w:t>
      </w:r>
      <w:r w:rsidR="00A1715F" w:rsidRPr="00F97246">
        <w:rPr>
          <w:rFonts w:ascii="Cambria" w:hAnsi="Cambria"/>
          <w:b/>
          <w:sz w:val="22"/>
          <w:szCs w:val="22"/>
        </w:rPr>
        <w:t xml:space="preserve"> -</w:t>
      </w:r>
      <w:r w:rsidR="00A1715F" w:rsidRPr="00F97246">
        <w:rPr>
          <w:rFonts w:ascii="Cambria" w:eastAsia="Calibri" w:hAnsi="Cambria"/>
          <w:sz w:val="22"/>
          <w:szCs w:val="22"/>
          <w:lang w:eastAsia="en-US"/>
        </w:rPr>
        <w:t xml:space="preserve"> co najmniej 3 usługi schronienia wraz</w:t>
      </w:r>
      <w:r w:rsidR="00A40923">
        <w:rPr>
          <w:rFonts w:ascii="Cambria" w:eastAsia="Calibri" w:hAnsi="Cambria"/>
          <w:sz w:val="22"/>
          <w:szCs w:val="22"/>
          <w:lang w:eastAsia="en-US"/>
        </w:rPr>
        <w:t xml:space="preserve"> z wyżywieniem dla co </w:t>
      </w:r>
      <w:proofErr w:type="gramStart"/>
      <w:r w:rsidR="00A40923">
        <w:rPr>
          <w:rFonts w:ascii="Cambria" w:eastAsia="Calibri" w:hAnsi="Cambria"/>
          <w:sz w:val="22"/>
          <w:szCs w:val="22"/>
          <w:lang w:eastAsia="en-US"/>
        </w:rPr>
        <w:t xml:space="preserve">najmniej     </w:t>
      </w:r>
      <w:r w:rsidR="00A1715F" w:rsidRPr="00F97246">
        <w:rPr>
          <w:rFonts w:ascii="Cambria" w:eastAsia="Calibri" w:hAnsi="Cambria"/>
          <w:sz w:val="22"/>
          <w:szCs w:val="22"/>
          <w:lang w:eastAsia="en-US"/>
        </w:rPr>
        <w:t>5 osób</w:t>
      </w:r>
      <w:proofErr w:type="gramEnd"/>
      <w:r w:rsidR="00A1715F" w:rsidRPr="00F97246">
        <w:rPr>
          <w:rFonts w:ascii="Cambria" w:eastAsia="Calibri" w:hAnsi="Cambria"/>
          <w:sz w:val="22"/>
          <w:szCs w:val="22"/>
          <w:lang w:eastAsia="en-US"/>
        </w:rPr>
        <w:t xml:space="preserve"> bezdomnych w okresie rozliczeniowym </w:t>
      </w:r>
      <w:r w:rsidR="00156CFB">
        <w:rPr>
          <w:rFonts w:ascii="Cambria" w:eastAsia="Calibri" w:hAnsi="Cambria"/>
          <w:sz w:val="22"/>
          <w:szCs w:val="22"/>
          <w:lang w:eastAsia="en-US"/>
        </w:rPr>
        <w:t>12</w:t>
      </w:r>
      <w:r w:rsidR="00A1715F" w:rsidRPr="00F97246">
        <w:rPr>
          <w:rFonts w:ascii="Cambria" w:eastAsia="Calibri" w:hAnsi="Cambria"/>
          <w:sz w:val="22"/>
          <w:szCs w:val="22"/>
          <w:lang w:eastAsia="en-US"/>
        </w:rPr>
        <w:t xml:space="preserve"> miesięcy kalendarzowych następujących kolejno po sobie, wraz z podaniem ich dat wykonania i podmiotów na rzecz, których usługi zostały wykonane oraz załączy dowody, czy usługa ta została wykonana lub jest wykonywana należycie, przy czym dowodami, o których mowa, są referencje bądź inne dokumenty wystawione przez podmiot, na rzecz którego usługi były wykonywane, a w przypadku świadczeń okresowych lub ciągłych są wykonywane, </w:t>
      </w:r>
      <w:r>
        <w:rPr>
          <w:rFonts w:ascii="Cambria" w:eastAsia="Calibri" w:hAnsi="Cambria"/>
          <w:sz w:val="22"/>
          <w:szCs w:val="22"/>
          <w:lang w:eastAsia="en-US"/>
        </w:rPr>
        <w:t xml:space="preserve">    </w:t>
      </w:r>
      <w:r w:rsidR="00A1715F" w:rsidRPr="00F97246">
        <w:rPr>
          <w:rFonts w:ascii="Cambria" w:eastAsia="Calibri" w:hAnsi="Cambria"/>
          <w:sz w:val="22"/>
          <w:szCs w:val="22"/>
          <w:lang w:eastAsia="en-US"/>
        </w:rPr>
        <w:t xml:space="preserve">a jeżeli z uzasadnionej przyczyny o obiektywnym charakterze </w:t>
      </w:r>
      <w:r w:rsidR="00772B9A">
        <w:rPr>
          <w:rFonts w:ascii="Cambria" w:eastAsia="Calibri" w:hAnsi="Cambria"/>
          <w:sz w:val="22"/>
          <w:szCs w:val="22"/>
          <w:lang w:eastAsia="en-US"/>
        </w:rPr>
        <w:t>W</w:t>
      </w:r>
      <w:r w:rsidR="00A1715F" w:rsidRPr="00F97246">
        <w:rPr>
          <w:rFonts w:ascii="Cambria" w:eastAsia="Calibri" w:hAnsi="Cambria"/>
          <w:sz w:val="22"/>
          <w:szCs w:val="22"/>
          <w:lang w:eastAsia="en-US"/>
        </w:rPr>
        <w:t xml:space="preserve">ykonawca nie jest </w:t>
      </w:r>
      <w:r>
        <w:rPr>
          <w:rFonts w:ascii="Cambria" w:eastAsia="Calibri" w:hAnsi="Cambria"/>
          <w:sz w:val="22"/>
          <w:szCs w:val="22"/>
          <w:lang w:eastAsia="en-US"/>
        </w:rPr>
        <w:t xml:space="preserve">                     </w:t>
      </w:r>
      <w:r w:rsidR="00A1715F" w:rsidRPr="00F97246">
        <w:rPr>
          <w:rFonts w:ascii="Cambria" w:eastAsia="Calibri" w:hAnsi="Cambria"/>
          <w:sz w:val="22"/>
          <w:szCs w:val="22"/>
          <w:lang w:eastAsia="en-US"/>
        </w:rPr>
        <w:t xml:space="preserve">w stanie uzyskać tych dokumentów – oświadczenie  </w:t>
      </w:r>
      <w:r w:rsidR="00772B9A">
        <w:rPr>
          <w:rFonts w:ascii="Cambria" w:eastAsia="Calibri" w:hAnsi="Cambria"/>
          <w:sz w:val="22"/>
          <w:szCs w:val="22"/>
          <w:lang w:eastAsia="en-US"/>
        </w:rPr>
        <w:t>W</w:t>
      </w:r>
      <w:r w:rsidR="00A1715F" w:rsidRPr="00F97246">
        <w:rPr>
          <w:rFonts w:ascii="Cambria" w:eastAsia="Calibri" w:hAnsi="Cambria"/>
          <w:sz w:val="22"/>
          <w:szCs w:val="22"/>
          <w:lang w:eastAsia="en-US"/>
        </w:rPr>
        <w:t xml:space="preserve">ykonawcy; w przypadku świadczeń </w:t>
      </w:r>
      <w:proofErr w:type="gramStart"/>
      <w:r w:rsidR="00A1715F" w:rsidRPr="00F97246">
        <w:rPr>
          <w:rFonts w:ascii="Cambria" w:eastAsia="Calibri" w:hAnsi="Cambria"/>
          <w:sz w:val="22"/>
          <w:szCs w:val="22"/>
          <w:lang w:eastAsia="en-US"/>
        </w:rPr>
        <w:t>okresowych</w:t>
      </w:r>
      <w:proofErr w:type="gramEnd"/>
      <w:r w:rsidR="00A1715F" w:rsidRPr="00F97246">
        <w:rPr>
          <w:rFonts w:ascii="Cambria" w:eastAsia="Calibri" w:hAnsi="Cambria"/>
          <w:sz w:val="22"/>
          <w:szCs w:val="22"/>
          <w:lang w:eastAsia="en-US"/>
        </w:rPr>
        <w:t xml:space="preserve"> lub ciągłych nadal wykonywanych referencji bądź inne dokumenty potwierdzające ich należyte wykonanie powinny być wydane nie wcześniej niż 3 miesiące przed upływem terminu składania ofert; </w:t>
      </w:r>
    </w:p>
    <w:p w:rsidR="00F97246" w:rsidRDefault="00F97246" w:rsidP="00F97246">
      <w:pPr>
        <w:pStyle w:val="Style1"/>
        <w:ind w:left="720"/>
        <w:jc w:val="both"/>
        <w:rPr>
          <w:rFonts w:ascii="Cambria" w:eastAsia="Calibri" w:hAnsi="Cambria"/>
          <w:sz w:val="22"/>
          <w:szCs w:val="22"/>
          <w:lang w:eastAsia="en-US"/>
        </w:rPr>
      </w:pPr>
    </w:p>
    <w:p w:rsidR="00A1715F" w:rsidRPr="00F97246" w:rsidRDefault="00F97246" w:rsidP="00F97246">
      <w:pPr>
        <w:pStyle w:val="Style1"/>
        <w:ind w:left="720"/>
        <w:jc w:val="both"/>
        <w:rPr>
          <w:rFonts w:ascii="Cambria" w:eastAsia="Calibri" w:hAnsi="Cambria"/>
          <w:sz w:val="22"/>
          <w:szCs w:val="22"/>
          <w:lang w:eastAsia="en-US"/>
        </w:rPr>
      </w:pPr>
      <w:r>
        <w:rPr>
          <w:rFonts w:ascii="Cambria" w:hAnsi="Cambria"/>
          <w:sz w:val="22"/>
          <w:szCs w:val="22"/>
        </w:rPr>
        <w:t xml:space="preserve">w </w:t>
      </w:r>
      <w:r w:rsidRPr="00F97246">
        <w:rPr>
          <w:rFonts w:ascii="Cambria" w:hAnsi="Cambria"/>
          <w:sz w:val="22"/>
          <w:szCs w:val="22"/>
        </w:rPr>
        <w:t>zadani</w:t>
      </w:r>
      <w:r>
        <w:rPr>
          <w:rFonts w:ascii="Cambria" w:hAnsi="Cambria"/>
          <w:sz w:val="22"/>
          <w:szCs w:val="22"/>
        </w:rPr>
        <w:t>u nr</w:t>
      </w:r>
      <w:r w:rsidR="00A1715F" w:rsidRPr="00A1715F">
        <w:rPr>
          <w:rFonts w:ascii="Cambria" w:hAnsi="Cambria"/>
          <w:sz w:val="22"/>
          <w:szCs w:val="22"/>
        </w:rPr>
        <w:t xml:space="preserve"> 2</w:t>
      </w:r>
      <w:r w:rsidR="00A1715F" w:rsidRPr="00A1715F">
        <w:rPr>
          <w:rFonts w:ascii="Cambria" w:hAnsi="Cambria"/>
          <w:b/>
          <w:sz w:val="22"/>
          <w:szCs w:val="22"/>
        </w:rPr>
        <w:t xml:space="preserve"> - </w:t>
      </w:r>
      <w:r w:rsidR="00A1715F" w:rsidRPr="00A1715F">
        <w:rPr>
          <w:rFonts w:ascii="Cambria" w:hAnsi="Cambria"/>
          <w:sz w:val="22"/>
          <w:szCs w:val="22"/>
        </w:rPr>
        <w:t>c</w:t>
      </w:r>
      <w:r w:rsidR="00A1715F" w:rsidRPr="00A1715F">
        <w:rPr>
          <w:rFonts w:ascii="Cambria" w:eastAsia="Calibri" w:hAnsi="Cambria"/>
          <w:sz w:val="22"/>
          <w:szCs w:val="22"/>
          <w:lang w:eastAsia="en-US"/>
        </w:rPr>
        <w:t xml:space="preserve">o najmniej 2 usług schronienia wraz z usługami </w:t>
      </w:r>
      <w:proofErr w:type="gramStart"/>
      <w:r w:rsidR="00A1715F" w:rsidRPr="00A1715F">
        <w:rPr>
          <w:rFonts w:ascii="Cambria" w:eastAsia="Calibri" w:hAnsi="Cambria"/>
          <w:sz w:val="22"/>
          <w:szCs w:val="22"/>
          <w:lang w:eastAsia="en-US"/>
        </w:rPr>
        <w:t xml:space="preserve">opiekuńczymi </w:t>
      </w:r>
      <w:r>
        <w:rPr>
          <w:rFonts w:ascii="Cambria" w:eastAsia="Calibri" w:hAnsi="Cambria"/>
          <w:sz w:val="22"/>
          <w:szCs w:val="22"/>
          <w:lang w:eastAsia="en-US"/>
        </w:rPr>
        <w:t xml:space="preserve">                           </w:t>
      </w:r>
      <w:r w:rsidR="00A1715F" w:rsidRPr="00A1715F">
        <w:rPr>
          <w:rFonts w:ascii="Cambria" w:eastAsia="Calibri" w:hAnsi="Cambria"/>
          <w:sz w:val="22"/>
          <w:szCs w:val="22"/>
          <w:lang w:eastAsia="en-US"/>
        </w:rPr>
        <w:t>i</w:t>
      </w:r>
      <w:proofErr w:type="gramEnd"/>
      <w:r w:rsidR="00A1715F" w:rsidRPr="00A1715F">
        <w:rPr>
          <w:rFonts w:ascii="Cambria" w:eastAsia="Calibri" w:hAnsi="Cambria"/>
          <w:sz w:val="22"/>
          <w:szCs w:val="22"/>
          <w:lang w:eastAsia="en-US"/>
        </w:rPr>
        <w:t xml:space="preserve"> wyżywieniem dla co najmniej 2 osób bezdomnych w okresie rozliczeniowym </w:t>
      </w:r>
      <w:r w:rsidR="00156CFB">
        <w:rPr>
          <w:rFonts w:ascii="Cambria" w:eastAsia="Calibri" w:hAnsi="Cambria"/>
          <w:sz w:val="22"/>
          <w:szCs w:val="22"/>
          <w:lang w:eastAsia="en-US"/>
        </w:rPr>
        <w:t>12</w:t>
      </w:r>
      <w:r w:rsidR="00A1715F" w:rsidRPr="00A1715F">
        <w:rPr>
          <w:rFonts w:ascii="Cambria" w:eastAsia="Calibri" w:hAnsi="Cambria"/>
          <w:sz w:val="22"/>
          <w:szCs w:val="22"/>
          <w:lang w:eastAsia="en-US"/>
        </w:rPr>
        <w:t xml:space="preserve"> miesięcy kalendarzowych następujących kolejno po sobie, wraz  z podaniem ich dat wykonania</w:t>
      </w:r>
      <w:r w:rsidR="00156CFB">
        <w:rPr>
          <w:rFonts w:ascii="Cambria" w:eastAsia="Calibri" w:hAnsi="Cambria"/>
          <w:sz w:val="22"/>
          <w:szCs w:val="22"/>
          <w:lang w:eastAsia="en-US"/>
        </w:rPr>
        <w:t xml:space="preserve"> </w:t>
      </w:r>
      <w:r w:rsidR="00A1715F" w:rsidRPr="00A1715F">
        <w:rPr>
          <w:rFonts w:ascii="Cambria" w:eastAsia="Calibri" w:hAnsi="Cambria"/>
          <w:sz w:val="22"/>
          <w:szCs w:val="22"/>
          <w:lang w:eastAsia="en-US"/>
        </w:rPr>
        <w:t xml:space="preserve">i podmiotów na rzecz, których usługi zostały wykonane oraz załączy dowody, czy usługa ta została wykonana lub jest wykonywana należycie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w:t>
      </w:r>
      <w:r>
        <w:rPr>
          <w:rFonts w:ascii="Cambria" w:eastAsia="Calibri" w:hAnsi="Cambria"/>
          <w:sz w:val="22"/>
          <w:szCs w:val="22"/>
          <w:lang w:eastAsia="en-US"/>
        </w:rPr>
        <w:t xml:space="preserve">                                     </w:t>
      </w:r>
      <w:r w:rsidR="00A1715F" w:rsidRPr="00A1715F">
        <w:rPr>
          <w:rFonts w:ascii="Cambria" w:eastAsia="Calibri" w:hAnsi="Cambria"/>
          <w:sz w:val="22"/>
          <w:szCs w:val="22"/>
          <w:lang w:eastAsia="en-US"/>
        </w:rPr>
        <w:t xml:space="preserve">o </w:t>
      </w:r>
      <w:proofErr w:type="gramStart"/>
      <w:r w:rsidR="00A1715F" w:rsidRPr="00A1715F">
        <w:rPr>
          <w:rFonts w:ascii="Cambria" w:eastAsia="Calibri" w:hAnsi="Cambria"/>
          <w:sz w:val="22"/>
          <w:szCs w:val="22"/>
          <w:lang w:eastAsia="en-US"/>
        </w:rPr>
        <w:t>obiektywnym</w:t>
      </w:r>
      <w:proofErr w:type="gramEnd"/>
      <w:r w:rsidR="00A1715F" w:rsidRPr="00A1715F">
        <w:rPr>
          <w:rFonts w:ascii="Cambria" w:eastAsia="Calibri" w:hAnsi="Cambria"/>
          <w:sz w:val="22"/>
          <w:szCs w:val="22"/>
          <w:lang w:eastAsia="en-US"/>
        </w:rPr>
        <w:t xml:space="preserve"> charakterze </w:t>
      </w:r>
      <w:r w:rsidR="00772B9A">
        <w:rPr>
          <w:rFonts w:ascii="Cambria" w:eastAsia="Calibri" w:hAnsi="Cambria"/>
          <w:sz w:val="22"/>
          <w:szCs w:val="22"/>
          <w:lang w:eastAsia="en-US"/>
        </w:rPr>
        <w:t>W</w:t>
      </w:r>
      <w:r w:rsidR="00A1715F" w:rsidRPr="00A1715F">
        <w:rPr>
          <w:rFonts w:ascii="Cambria" w:eastAsia="Calibri" w:hAnsi="Cambria"/>
          <w:sz w:val="22"/>
          <w:szCs w:val="22"/>
          <w:lang w:eastAsia="en-US"/>
        </w:rPr>
        <w:t xml:space="preserve">ykonawca nie jest w stanie uzyskać tych dokumentów – oświadczenie </w:t>
      </w:r>
      <w:r w:rsidR="00772B9A">
        <w:rPr>
          <w:rFonts w:ascii="Cambria" w:eastAsia="Calibri" w:hAnsi="Cambria"/>
          <w:sz w:val="22"/>
          <w:szCs w:val="22"/>
          <w:lang w:eastAsia="en-US"/>
        </w:rPr>
        <w:t>W</w:t>
      </w:r>
      <w:r w:rsidR="00A1715F" w:rsidRPr="00A1715F">
        <w:rPr>
          <w:rFonts w:ascii="Cambria" w:eastAsia="Calibri" w:hAnsi="Cambria"/>
          <w:sz w:val="22"/>
          <w:szCs w:val="22"/>
          <w:lang w:eastAsia="en-US"/>
        </w:rPr>
        <w:t xml:space="preserve">ykonawcy; w przypadku świadczeń okresowych lub ciągłych nadal </w:t>
      </w:r>
      <w:r w:rsidR="00A1715F" w:rsidRPr="00A1715F">
        <w:rPr>
          <w:rFonts w:ascii="Cambria" w:eastAsia="Calibri" w:hAnsi="Cambria"/>
          <w:sz w:val="22"/>
          <w:szCs w:val="22"/>
          <w:lang w:eastAsia="en-US"/>
        </w:rPr>
        <w:lastRenderedPageBreak/>
        <w:t>wykonywanych referencji bądź inne dokumenty potwierdzające ich należyte wykonanie powinny być wydane nie wcześniej niż 3 miesiące przed upływem terminu składania ofert.</w:t>
      </w:r>
    </w:p>
    <w:p w:rsidR="00A1715F" w:rsidRPr="00B1633A" w:rsidRDefault="00A1715F" w:rsidP="00B1633A">
      <w:pPr>
        <w:pStyle w:val="Akapitzlist"/>
        <w:suppressAutoHyphens w:val="0"/>
        <w:spacing w:after="0" w:line="240" w:lineRule="auto"/>
        <w:ind w:left="0"/>
        <w:contextualSpacing/>
        <w:jc w:val="both"/>
        <w:rPr>
          <w:rFonts w:ascii="Cambria" w:hAnsi="Cambria"/>
          <w:sz w:val="22"/>
          <w:szCs w:val="22"/>
        </w:rPr>
      </w:pPr>
    </w:p>
    <w:p w:rsidR="00A1715F" w:rsidRDefault="00BD1222" w:rsidP="000C1677">
      <w:pPr>
        <w:pStyle w:val="Wcicietrecitekstu"/>
        <w:numPr>
          <w:ilvl w:val="1"/>
          <w:numId w:val="49"/>
        </w:numPr>
        <w:tabs>
          <w:tab w:val="left" w:pos="465"/>
          <w:tab w:val="left" w:pos="2625"/>
          <w:tab w:val="left" w:pos="4065"/>
        </w:tabs>
        <w:spacing w:after="0" w:line="240" w:lineRule="auto"/>
        <w:jc w:val="both"/>
        <w:rPr>
          <w:rFonts w:ascii="Cambria" w:hAnsi="Cambria" w:cs="Calibri"/>
          <w:b/>
          <w:bCs/>
          <w:sz w:val="22"/>
          <w:szCs w:val="22"/>
        </w:rPr>
      </w:pPr>
      <w:r w:rsidRPr="00B1633A">
        <w:rPr>
          <w:rFonts w:ascii="Cambria" w:hAnsi="Cambria" w:cs="Calibri"/>
          <w:b/>
          <w:bCs/>
          <w:sz w:val="22"/>
          <w:szCs w:val="22"/>
        </w:rPr>
        <w:t>Ponadto o</w:t>
      </w:r>
      <w:r w:rsidR="00FF3DDE" w:rsidRPr="00B1633A">
        <w:rPr>
          <w:rFonts w:ascii="Cambria" w:hAnsi="Cambria" w:cs="Calibri"/>
          <w:b/>
          <w:bCs/>
          <w:sz w:val="22"/>
          <w:szCs w:val="22"/>
        </w:rPr>
        <w:t xml:space="preserve"> zamówienie mogą ubiegać się </w:t>
      </w:r>
      <w:r w:rsidR="00B3589C" w:rsidRPr="00B1633A">
        <w:rPr>
          <w:rFonts w:ascii="Cambria" w:hAnsi="Cambria" w:cs="Calibri"/>
          <w:b/>
          <w:bCs/>
          <w:sz w:val="22"/>
          <w:szCs w:val="22"/>
        </w:rPr>
        <w:t>W</w:t>
      </w:r>
      <w:r w:rsidR="00FF3DDE" w:rsidRPr="00B1633A">
        <w:rPr>
          <w:rFonts w:ascii="Cambria" w:hAnsi="Cambria" w:cs="Calibri"/>
          <w:b/>
          <w:bCs/>
          <w:sz w:val="22"/>
          <w:szCs w:val="22"/>
        </w:rPr>
        <w:t>ykonawcy, którzy:</w:t>
      </w:r>
    </w:p>
    <w:p w:rsidR="00A1715F" w:rsidRDefault="00A1715F" w:rsidP="00A1715F">
      <w:pPr>
        <w:pStyle w:val="Wcicietrecitekstu"/>
        <w:tabs>
          <w:tab w:val="left" w:pos="465"/>
          <w:tab w:val="left" w:pos="2625"/>
          <w:tab w:val="left" w:pos="4065"/>
        </w:tabs>
        <w:spacing w:after="0" w:line="240" w:lineRule="auto"/>
        <w:ind w:left="0"/>
        <w:jc w:val="both"/>
        <w:rPr>
          <w:rFonts w:ascii="Cambria" w:hAnsi="Cambria" w:cs="Calibri"/>
          <w:b/>
          <w:bCs/>
          <w:sz w:val="22"/>
          <w:szCs w:val="22"/>
        </w:rPr>
      </w:pPr>
    </w:p>
    <w:p w:rsidR="00D75CFE" w:rsidRPr="00A1715F" w:rsidRDefault="00307421" w:rsidP="00A1715F">
      <w:pPr>
        <w:pStyle w:val="Wcicietrecitekstu"/>
        <w:tabs>
          <w:tab w:val="left" w:pos="465"/>
          <w:tab w:val="left" w:pos="2625"/>
          <w:tab w:val="left" w:pos="4065"/>
        </w:tabs>
        <w:spacing w:after="0" w:line="240" w:lineRule="auto"/>
        <w:ind w:left="0"/>
        <w:jc w:val="both"/>
        <w:rPr>
          <w:rFonts w:ascii="Cambria" w:hAnsi="Cambria" w:cs="Calibri"/>
          <w:b/>
          <w:bCs/>
          <w:sz w:val="22"/>
          <w:szCs w:val="22"/>
        </w:rPr>
      </w:pPr>
      <w:proofErr w:type="gramStart"/>
      <w:r>
        <w:rPr>
          <w:rFonts w:ascii="Cambria" w:hAnsi="Cambria" w:cs="Calibri"/>
          <w:sz w:val="22"/>
          <w:szCs w:val="22"/>
        </w:rPr>
        <w:t>a</w:t>
      </w:r>
      <w:proofErr w:type="gramEnd"/>
      <w:r>
        <w:rPr>
          <w:rFonts w:ascii="Cambria" w:hAnsi="Cambria" w:cs="Calibri"/>
          <w:sz w:val="22"/>
          <w:szCs w:val="22"/>
        </w:rPr>
        <w:t xml:space="preserve">) </w:t>
      </w:r>
      <w:r w:rsidR="00FF3DDE" w:rsidRPr="00A1715F">
        <w:rPr>
          <w:rFonts w:ascii="Cambria" w:hAnsi="Cambria" w:cs="Calibri"/>
          <w:sz w:val="22"/>
          <w:szCs w:val="22"/>
        </w:rPr>
        <w:t>nie podlegają wykluczeniu z postępowania na podstawie art. 24 ust.1 ustawy</w:t>
      </w:r>
      <w:r w:rsidR="00D75CFE" w:rsidRPr="00A1715F">
        <w:rPr>
          <w:rFonts w:ascii="Cambria" w:hAnsi="Cambria" w:cs="Calibri"/>
          <w:sz w:val="22"/>
          <w:szCs w:val="22"/>
        </w:rPr>
        <w:t xml:space="preserve"> </w:t>
      </w:r>
      <w:proofErr w:type="spellStart"/>
      <w:r w:rsidR="00D75CFE" w:rsidRPr="00A1715F">
        <w:rPr>
          <w:rFonts w:ascii="Cambria" w:hAnsi="Cambria" w:cs="Calibri"/>
          <w:sz w:val="22"/>
          <w:szCs w:val="22"/>
        </w:rPr>
        <w:t>Pzp</w:t>
      </w:r>
      <w:proofErr w:type="spellEnd"/>
      <w:r w:rsidR="00D75CFE" w:rsidRPr="00A1715F">
        <w:rPr>
          <w:rFonts w:ascii="Cambria" w:hAnsi="Cambria" w:cs="Calibri"/>
          <w:sz w:val="22"/>
          <w:szCs w:val="22"/>
        </w:rPr>
        <w:t>.</w:t>
      </w:r>
      <w:r w:rsidR="00FF3DDE" w:rsidRPr="00A1715F">
        <w:rPr>
          <w:rFonts w:ascii="Cambria" w:hAnsi="Cambria" w:cs="Calibri"/>
          <w:sz w:val="22"/>
          <w:szCs w:val="22"/>
        </w:rPr>
        <w:t>,</w:t>
      </w:r>
    </w:p>
    <w:p w:rsidR="00FF3DDE" w:rsidRDefault="00307421" w:rsidP="00B1633A">
      <w:pPr>
        <w:pStyle w:val="Wcicietrecitekstu"/>
        <w:tabs>
          <w:tab w:val="left" w:pos="990"/>
          <w:tab w:val="left" w:pos="3150"/>
          <w:tab w:val="left" w:pos="4590"/>
          <w:tab w:val="right" w:pos="9072"/>
        </w:tabs>
        <w:spacing w:after="0" w:line="240" w:lineRule="auto"/>
        <w:ind w:left="660" w:hanging="660"/>
        <w:jc w:val="both"/>
        <w:rPr>
          <w:rFonts w:ascii="Cambria" w:hAnsi="Cambria" w:cs="Calibri"/>
          <w:sz w:val="22"/>
          <w:szCs w:val="22"/>
        </w:rPr>
      </w:pPr>
      <w:proofErr w:type="gramStart"/>
      <w:r>
        <w:rPr>
          <w:rFonts w:ascii="Cambria" w:hAnsi="Cambria" w:cs="Calibri"/>
          <w:sz w:val="22"/>
          <w:szCs w:val="22"/>
        </w:rPr>
        <w:t>b</w:t>
      </w:r>
      <w:proofErr w:type="gramEnd"/>
      <w:r>
        <w:rPr>
          <w:rFonts w:ascii="Cambria" w:hAnsi="Cambria" w:cs="Calibri"/>
          <w:sz w:val="22"/>
          <w:szCs w:val="22"/>
        </w:rPr>
        <w:t>)</w:t>
      </w:r>
      <w:r>
        <w:rPr>
          <w:rFonts w:ascii="Cambria" w:hAnsi="Cambria" w:cs="Calibri"/>
          <w:b/>
          <w:sz w:val="22"/>
          <w:szCs w:val="22"/>
        </w:rPr>
        <w:t xml:space="preserve"> </w:t>
      </w:r>
      <w:r>
        <w:rPr>
          <w:rFonts w:ascii="Cambria" w:hAnsi="Cambria" w:cs="Calibri"/>
          <w:sz w:val="22"/>
          <w:szCs w:val="22"/>
        </w:rPr>
        <w:t xml:space="preserve">nie podlegają wykluczeniu na podstawie art. 24 ust. 5 pkt. 1 ustawy </w:t>
      </w:r>
      <w:proofErr w:type="spellStart"/>
      <w:r>
        <w:rPr>
          <w:rFonts w:ascii="Cambria" w:hAnsi="Cambria" w:cs="Calibri"/>
          <w:sz w:val="22"/>
          <w:szCs w:val="22"/>
        </w:rPr>
        <w:t>Pzp</w:t>
      </w:r>
      <w:proofErr w:type="spellEnd"/>
      <w:r>
        <w:rPr>
          <w:rFonts w:ascii="Cambria" w:hAnsi="Cambria" w:cs="Calibri"/>
          <w:sz w:val="22"/>
          <w:szCs w:val="22"/>
        </w:rPr>
        <w:t>.</w:t>
      </w:r>
    </w:p>
    <w:p w:rsidR="00307421" w:rsidRPr="00B1633A" w:rsidRDefault="00307421" w:rsidP="00B1633A">
      <w:pPr>
        <w:pStyle w:val="Wcicietrecitekstu"/>
        <w:tabs>
          <w:tab w:val="left" w:pos="990"/>
          <w:tab w:val="left" w:pos="3150"/>
          <w:tab w:val="left" w:pos="4590"/>
          <w:tab w:val="right" w:pos="9072"/>
        </w:tabs>
        <w:spacing w:after="0" w:line="240" w:lineRule="auto"/>
        <w:ind w:left="660" w:hanging="660"/>
        <w:jc w:val="both"/>
        <w:rPr>
          <w:rFonts w:ascii="Cambria" w:hAnsi="Cambria" w:cs="Calibri"/>
          <w:sz w:val="22"/>
          <w:szCs w:val="22"/>
        </w:rPr>
      </w:pPr>
    </w:p>
    <w:p w:rsidR="00FF3DDE" w:rsidRPr="00B1633A" w:rsidRDefault="00FF3DDE" w:rsidP="000C1677">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 xml:space="preserve">Zamawiający, na podstawie złożonych przez Wykonawcę dokumentów i oświadczeń, dokona oceny spełniania warunków podmiotowych według formuły „spełnia – nie spełnia” w </w:t>
      </w:r>
      <w:proofErr w:type="gramStart"/>
      <w:r w:rsidRPr="00B1633A">
        <w:rPr>
          <w:rFonts w:ascii="Cambria" w:hAnsi="Cambria" w:cs="Calibri"/>
          <w:sz w:val="22"/>
          <w:szCs w:val="22"/>
        </w:rPr>
        <w:t xml:space="preserve">oparciu </w:t>
      </w:r>
      <w:r w:rsidR="000C1677">
        <w:rPr>
          <w:rFonts w:ascii="Cambria" w:hAnsi="Cambria" w:cs="Calibri"/>
          <w:sz w:val="22"/>
          <w:szCs w:val="22"/>
        </w:rPr>
        <w:t xml:space="preserve">                </w:t>
      </w:r>
      <w:r w:rsidRPr="00B1633A">
        <w:rPr>
          <w:rFonts w:ascii="Cambria" w:hAnsi="Cambria" w:cs="Calibri"/>
          <w:sz w:val="22"/>
          <w:szCs w:val="22"/>
        </w:rPr>
        <w:t>o</w:t>
      </w:r>
      <w:proofErr w:type="gramEnd"/>
      <w:r w:rsidRPr="00B1633A">
        <w:rPr>
          <w:rFonts w:ascii="Cambria" w:hAnsi="Cambria" w:cs="Calibri"/>
          <w:sz w:val="22"/>
          <w:szCs w:val="22"/>
        </w:rPr>
        <w:t xml:space="preserve"> informacje zawarte w wymaganych dokumentach i oświadczeniach, o których mowa </w:t>
      </w:r>
      <w:r w:rsidR="000C1677">
        <w:rPr>
          <w:rFonts w:ascii="Cambria" w:hAnsi="Cambria" w:cs="Calibri"/>
          <w:sz w:val="22"/>
          <w:szCs w:val="22"/>
        </w:rPr>
        <w:t xml:space="preserve">                             </w:t>
      </w:r>
      <w:r w:rsidRPr="00B1633A">
        <w:rPr>
          <w:rFonts w:ascii="Cambria" w:hAnsi="Cambria" w:cs="Calibri"/>
          <w:sz w:val="22"/>
          <w:szCs w:val="22"/>
        </w:rPr>
        <w:t>w niniejsz</w:t>
      </w:r>
      <w:r w:rsidR="00263AAF">
        <w:rPr>
          <w:rFonts w:ascii="Cambria" w:hAnsi="Cambria" w:cs="Calibri"/>
          <w:sz w:val="22"/>
          <w:szCs w:val="22"/>
        </w:rPr>
        <w:t xml:space="preserve">ych </w:t>
      </w:r>
      <w:r w:rsidRPr="00B1633A">
        <w:rPr>
          <w:rFonts w:ascii="Cambria" w:hAnsi="Cambria" w:cs="Calibri"/>
          <w:sz w:val="22"/>
          <w:szCs w:val="22"/>
        </w:rPr>
        <w:t>Istotnych Warunk</w:t>
      </w:r>
      <w:r w:rsidR="00263AAF">
        <w:rPr>
          <w:rFonts w:ascii="Cambria" w:hAnsi="Cambria" w:cs="Calibri"/>
          <w:sz w:val="22"/>
          <w:szCs w:val="22"/>
        </w:rPr>
        <w:t>ach</w:t>
      </w:r>
      <w:r w:rsidRPr="00B1633A">
        <w:rPr>
          <w:rFonts w:ascii="Cambria" w:hAnsi="Cambria" w:cs="Calibri"/>
          <w:sz w:val="22"/>
          <w:szCs w:val="22"/>
        </w:rPr>
        <w:t xml:space="preserve"> Zamówienia. Oświadczenia i dokumenty oceniane będą pod względem ich aktualności i treści odnoszącej się do warunków </w:t>
      </w:r>
      <w:proofErr w:type="gramStart"/>
      <w:r w:rsidRPr="00B1633A">
        <w:rPr>
          <w:rFonts w:ascii="Cambria" w:hAnsi="Cambria" w:cs="Calibri"/>
          <w:sz w:val="22"/>
          <w:szCs w:val="22"/>
        </w:rPr>
        <w:t xml:space="preserve">udziału </w:t>
      </w:r>
      <w:r w:rsidR="003A170E">
        <w:rPr>
          <w:rFonts w:ascii="Cambria" w:hAnsi="Cambria" w:cs="Calibri"/>
          <w:sz w:val="22"/>
          <w:szCs w:val="22"/>
        </w:rPr>
        <w:t xml:space="preserve">      </w:t>
      </w:r>
      <w:r w:rsidRPr="00B1633A">
        <w:rPr>
          <w:rFonts w:ascii="Cambria" w:hAnsi="Cambria" w:cs="Calibri"/>
          <w:sz w:val="22"/>
          <w:szCs w:val="22"/>
        </w:rPr>
        <w:t>w</w:t>
      </w:r>
      <w:proofErr w:type="gramEnd"/>
      <w:r w:rsidRPr="00B1633A">
        <w:rPr>
          <w:rFonts w:ascii="Cambria" w:hAnsi="Cambria" w:cs="Calibri"/>
          <w:sz w:val="22"/>
          <w:szCs w:val="22"/>
        </w:rPr>
        <w:t xml:space="preserve"> postępowaniu. </w:t>
      </w:r>
    </w:p>
    <w:p w:rsidR="00FF3DDE" w:rsidRPr="00B1633A" w:rsidRDefault="00FF3DDE" w:rsidP="00B1633A">
      <w:pPr>
        <w:pStyle w:val="Wcicietrecitekstu"/>
        <w:tabs>
          <w:tab w:val="left" w:pos="720"/>
        </w:tabs>
        <w:spacing w:after="0" w:line="240" w:lineRule="auto"/>
        <w:ind w:left="0"/>
        <w:jc w:val="both"/>
        <w:rPr>
          <w:rFonts w:ascii="Cambria" w:hAnsi="Cambria" w:cs="Calibri"/>
          <w:sz w:val="22"/>
          <w:szCs w:val="22"/>
        </w:rPr>
      </w:pPr>
    </w:p>
    <w:p w:rsidR="00FF3DDE" w:rsidRPr="00B1633A" w:rsidRDefault="00FF3DDE" w:rsidP="00B1633A">
      <w:pPr>
        <w:pStyle w:val="Wcicietrecitekstu"/>
        <w:tabs>
          <w:tab w:val="left" w:pos="720"/>
        </w:tabs>
        <w:spacing w:after="0" w:line="240" w:lineRule="auto"/>
        <w:ind w:left="0"/>
        <w:jc w:val="both"/>
        <w:rPr>
          <w:rFonts w:ascii="Cambria" w:hAnsi="Cambria" w:cs="Calibri"/>
          <w:sz w:val="22"/>
          <w:szCs w:val="22"/>
        </w:rPr>
      </w:pPr>
      <w:r w:rsidRPr="00B1633A">
        <w:rPr>
          <w:rFonts w:ascii="Cambria" w:hAnsi="Cambria" w:cs="Calibri"/>
          <w:sz w:val="22"/>
          <w:szCs w:val="22"/>
        </w:rPr>
        <w:t xml:space="preserve">Nie spełnienie chociażby jednego warunku skutkować będzie wykluczeniem </w:t>
      </w:r>
      <w:proofErr w:type="gramStart"/>
      <w:r w:rsidRPr="00B1633A">
        <w:rPr>
          <w:rFonts w:ascii="Cambria" w:hAnsi="Cambria" w:cs="Calibri"/>
          <w:sz w:val="22"/>
          <w:szCs w:val="22"/>
        </w:rPr>
        <w:t>Wykonawcy                  z</w:t>
      </w:r>
      <w:proofErr w:type="gramEnd"/>
      <w:r w:rsidRPr="00B1633A">
        <w:rPr>
          <w:rFonts w:ascii="Cambria" w:hAnsi="Cambria" w:cs="Calibri"/>
          <w:sz w:val="22"/>
          <w:szCs w:val="22"/>
        </w:rPr>
        <w:t xml:space="preserve"> postępowania. Ofertę Wykonawcy wykluczonego z postępowania uznaje się za odrzuconą.</w:t>
      </w:r>
    </w:p>
    <w:p w:rsidR="00166936" w:rsidRPr="00B1633A" w:rsidRDefault="00166936" w:rsidP="00B1633A">
      <w:pPr>
        <w:pStyle w:val="Wcicietrecitekstu"/>
        <w:widowControl w:val="0"/>
        <w:tabs>
          <w:tab w:val="left" w:pos="426"/>
          <w:tab w:val="left" w:pos="7560"/>
          <w:tab w:val="left" w:pos="8280"/>
        </w:tabs>
        <w:spacing w:after="0" w:line="240" w:lineRule="auto"/>
        <w:ind w:left="0"/>
        <w:jc w:val="both"/>
        <w:rPr>
          <w:rFonts w:ascii="Cambria" w:hAnsi="Cambria" w:cs="Calibri"/>
          <w:b/>
          <w:sz w:val="22"/>
          <w:szCs w:val="22"/>
          <w:u w:val="single"/>
        </w:rPr>
      </w:pPr>
    </w:p>
    <w:p w:rsidR="00FF3DDE" w:rsidRPr="00B1633A" w:rsidRDefault="00166936" w:rsidP="00B1633A">
      <w:pPr>
        <w:pStyle w:val="Wcicietrecitekstu"/>
        <w:widowControl w:val="0"/>
        <w:tabs>
          <w:tab w:val="left" w:pos="426"/>
          <w:tab w:val="left" w:pos="7560"/>
          <w:tab w:val="left" w:pos="8280"/>
        </w:tabs>
        <w:spacing w:after="0" w:line="240" w:lineRule="auto"/>
        <w:ind w:left="0"/>
        <w:jc w:val="both"/>
        <w:rPr>
          <w:rFonts w:ascii="Cambria" w:hAnsi="Cambria" w:cs="Calibri"/>
          <w:b/>
          <w:sz w:val="22"/>
          <w:szCs w:val="22"/>
          <w:u w:val="single"/>
        </w:rPr>
      </w:pPr>
      <w:r w:rsidRPr="00B1633A">
        <w:rPr>
          <w:rFonts w:ascii="Cambria" w:hAnsi="Cambria" w:cs="Calibri"/>
          <w:b/>
          <w:sz w:val="22"/>
          <w:szCs w:val="22"/>
          <w:u w:val="single"/>
        </w:rPr>
        <w:t xml:space="preserve">IV. </w:t>
      </w:r>
      <w:r w:rsidR="0080229C" w:rsidRPr="00B1633A">
        <w:rPr>
          <w:rFonts w:ascii="Cambria" w:hAnsi="Cambria" w:cs="Calibri"/>
          <w:b/>
          <w:sz w:val="22"/>
          <w:szCs w:val="22"/>
          <w:u w:val="single"/>
        </w:rPr>
        <w:t xml:space="preserve">WYKAZ OŚWIADCZEŃ </w:t>
      </w:r>
      <w:r w:rsidR="00FF3DDE" w:rsidRPr="00B1633A">
        <w:rPr>
          <w:rFonts w:ascii="Cambria" w:hAnsi="Cambria" w:cs="Calibri"/>
          <w:b/>
          <w:sz w:val="22"/>
          <w:szCs w:val="22"/>
          <w:u w:val="single"/>
        </w:rPr>
        <w:t>DOKUMENTÓW, JAKIE MAJĄ DOSTARC</w:t>
      </w:r>
      <w:r w:rsidR="0080229C" w:rsidRPr="00B1633A">
        <w:rPr>
          <w:rFonts w:ascii="Cambria" w:hAnsi="Cambria" w:cs="Calibri"/>
          <w:b/>
          <w:sz w:val="22"/>
          <w:szCs w:val="22"/>
          <w:u w:val="single"/>
        </w:rPr>
        <w:t xml:space="preserve">ZYĆ </w:t>
      </w:r>
      <w:proofErr w:type="gramStart"/>
      <w:r w:rsidR="0080229C" w:rsidRPr="00B1633A">
        <w:rPr>
          <w:rFonts w:ascii="Cambria" w:hAnsi="Cambria" w:cs="Calibri"/>
          <w:b/>
          <w:sz w:val="22"/>
          <w:szCs w:val="22"/>
          <w:u w:val="single"/>
        </w:rPr>
        <w:t xml:space="preserve">WYKONAWCY </w:t>
      </w:r>
      <w:r w:rsidRPr="00B1633A">
        <w:rPr>
          <w:rFonts w:ascii="Cambria" w:hAnsi="Cambria" w:cs="Calibri"/>
          <w:b/>
          <w:sz w:val="22"/>
          <w:szCs w:val="22"/>
          <w:u w:val="single"/>
        </w:rPr>
        <w:t xml:space="preserve">                    </w:t>
      </w:r>
      <w:r w:rsidR="00FF3DDE" w:rsidRPr="00B1633A">
        <w:rPr>
          <w:rFonts w:ascii="Cambria" w:hAnsi="Cambria" w:cs="Calibri"/>
          <w:b/>
          <w:sz w:val="22"/>
          <w:szCs w:val="22"/>
          <w:u w:val="single"/>
        </w:rPr>
        <w:t>W</w:t>
      </w:r>
      <w:proofErr w:type="gramEnd"/>
      <w:r w:rsidR="00FF3DDE" w:rsidRPr="00B1633A">
        <w:rPr>
          <w:rFonts w:ascii="Cambria" w:hAnsi="Cambria" w:cs="Calibri"/>
          <w:b/>
          <w:sz w:val="22"/>
          <w:szCs w:val="22"/>
          <w:u w:val="single"/>
        </w:rPr>
        <w:t xml:space="preserve"> CELU POTWIERDZENIA SPEŁNIENIA WARUNKÓW UDZIAŁU W POSTĘPOWANIU ORAZ BRAKU PODSTAW WYKLUCZENIA:</w:t>
      </w:r>
    </w:p>
    <w:p w:rsidR="00166936" w:rsidRPr="00B1633A" w:rsidRDefault="00166936" w:rsidP="00B1633A">
      <w:pPr>
        <w:suppressAutoHyphens w:val="0"/>
        <w:spacing w:after="0" w:line="240" w:lineRule="auto"/>
        <w:jc w:val="both"/>
        <w:rPr>
          <w:rFonts w:ascii="Cambria" w:hAnsi="Cambria" w:cs="Times New Roman"/>
          <w:b/>
          <w:bCs w:val="0"/>
          <w:sz w:val="22"/>
          <w:szCs w:val="22"/>
          <w:lang w:eastAsia="pl-PL"/>
        </w:rPr>
      </w:pPr>
    </w:p>
    <w:p w:rsidR="00166936" w:rsidRPr="00B1633A" w:rsidRDefault="00166936" w:rsidP="00B1633A">
      <w:pPr>
        <w:suppressAutoHyphens w:val="0"/>
        <w:spacing w:after="0" w:line="240" w:lineRule="auto"/>
        <w:jc w:val="both"/>
        <w:rPr>
          <w:rFonts w:ascii="Cambria" w:hAnsi="Cambria"/>
          <w:b/>
          <w:sz w:val="22"/>
          <w:szCs w:val="22"/>
        </w:rPr>
      </w:pPr>
      <w:r w:rsidRPr="00B1633A">
        <w:rPr>
          <w:rFonts w:ascii="Cambria" w:hAnsi="Cambria" w:cs="Times New Roman"/>
          <w:b/>
          <w:bCs w:val="0"/>
          <w:sz w:val="22"/>
          <w:szCs w:val="22"/>
          <w:lang w:eastAsia="pl-PL"/>
        </w:rPr>
        <w:t xml:space="preserve">1. </w:t>
      </w:r>
      <w:r w:rsidRPr="00B1633A">
        <w:rPr>
          <w:rFonts w:ascii="Cambria" w:hAnsi="Cambria"/>
          <w:b/>
          <w:sz w:val="22"/>
          <w:szCs w:val="22"/>
        </w:rPr>
        <w:t xml:space="preserve">Wykaz oświadczeń składanych </w:t>
      </w:r>
      <w:proofErr w:type="gramStart"/>
      <w:r w:rsidRPr="00B1633A">
        <w:rPr>
          <w:rFonts w:ascii="Cambria" w:hAnsi="Cambria"/>
          <w:b/>
          <w:sz w:val="22"/>
          <w:szCs w:val="22"/>
        </w:rPr>
        <w:t>przez  Wykonawcę</w:t>
      </w:r>
      <w:proofErr w:type="gramEnd"/>
      <w:r w:rsidRPr="00B1633A">
        <w:rPr>
          <w:rFonts w:ascii="Cambria" w:hAnsi="Cambria"/>
          <w:b/>
          <w:sz w:val="22"/>
          <w:szCs w:val="22"/>
        </w:rPr>
        <w:t xml:space="preserve"> w celu </w:t>
      </w:r>
      <w:r w:rsidRPr="00B1633A">
        <w:rPr>
          <w:rFonts w:ascii="Cambria" w:hAnsi="Cambria"/>
          <w:b/>
          <w:sz w:val="22"/>
          <w:szCs w:val="22"/>
          <w:u w:val="single"/>
        </w:rPr>
        <w:t>wstępnego potwierdzenia</w:t>
      </w:r>
      <w:r w:rsidRPr="00B1633A">
        <w:rPr>
          <w:rFonts w:ascii="Cambria" w:hAnsi="Cambria"/>
          <w:b/>
          <w:sz w:val="22"/>
          <w:szCs w:val="22"/>
        </w:rPr>
        <w:t>,                 że nie podlega on wykluczeniu oraz spełnia warunki udziału w postępowaniu:</w:t>
      </w:r>
    </w:p>
    <w:p w:rsidR="00166936" w:rsidRPr="00B1633A" w:rsidRDefault="00166936" w:rsidP="00B1633A">
      <w:pPr>
        <w:suppressAutoHyphens w:val="0"/>
        <w:spacing w:after="0" w:line="240" w:lineRule="auto"/>
        <w:jc w:val="both"/>
        <w:rPr>
          <w:rFonts w:ascii="Cambria" w:hAnsi="Cambria"/>
          <w:b/>
          <w:sz w:val="22"/>
          <w:szCs w:val="22"/>
        </w:rPr>
      </w:pPr>
    </w:p>
    <w:p w:rsidR="00166936" w:rsidRPr="00B1633A" w:rsidRDefault="00166936" w:rsidP="00B1633A">
      <w:pPr>
        <w:spacing w:line="240" w:lineRule="auto"/>
        <w:jc w:val="both"/>
        <w:rPr>
          <w:rFonts w:ascii="Cambria" w:hAnsi="Cambria"/>
          <w:b/>
          <w:sz w:val="22"/>
          <w:szCs w:val="22"/>
        </w:rPr>
      </w:pPr>
      <w:r w:rsidRPr="00B1633A">
        <w:rPr>
          <w:rFonts w:ascii="Cambria" w:hAnsi="Cambria"/>
          <w:b/>
          <w:i/>
          <w:sz w:val="22"/>
          <w:szCs w:val="22"/>
        </w:rPr>
        <w:t xml:space="preserve">Do oferty </w:t>
      </w:r>
      <w:r w:rsidR="005C67AA">
        <w:rPr>
          <w:rFonts w:ascii="Cambria" w:hAnsi="Cambria"/>
          <w:b/>
          <w:i/>
          <w:sz w:val="22"/>
          <w:szCs w:val="22"/>
        </w:rPr>
        <w:t>– formularza ofertowego</w:t>
      </w:r>
      <w:r w:rsidRPr="00B1633A">
        <w:rPr>
          <w:rFonts w:ascii="Cambria" w:hAnsi="Cambria"/>
          <w:b/>
          <w:i/>
          <w:sz w:val="22"/>
          <w:szCs w:val="22"/>
        </w:rPr>
        <w:t xml:space="preserve"> (załącznik nr 1 d</w:t>
      </w:r>
      <w:r w:rsidR="005C67AA">
        <w:rPr>
          <w:rFonts w:ascii="Cambria" w:hAnsi="Cambria"/>
          <w:b/>
          <w:i/>
          <w:sz w:val="22"/>
          <w:szCs w:val="22"/>
        </w:rPr>
        <w:t>o</w:t>
      </w:r>
      <w:r w:rsidRPr="00B1633A">
        <w:rPr>
          <w:rFonts w:ascii="Cambria" w:hAnsi="Cambria"/>
          <w:b/>
          <w:i/>
          <w:sz w:val="22"/>
          <w:szCs w:val="22"/>
        </w:rPr>
        <w:t xml:space="preserve"> </w:t>
      </w:r>
      <w:proofErr w:type="gramStart"/>
      <w:r w:rsidRPr="00B1633A">
        <w:rPr>
          <w:rFonts w:ascii="Cambria" w:hAnsi="Cambria"/>
          <w:b/>
          <w:i/>
          <w:sz w:val="22"/>
          <w:szCs w:val="22"/>
        </w:rPr>
        <w:t>IWZ)  w</w:t>
      </w:r>
      <w:proofErr w:type="gramEnd"/>
      <w:r w:rsidRPr="00B1633A">
        <w:rPr>
          <w:rFonts w:ascii="Cambria" w:hAnsi="Cambria"/>
          <w:b/>
          <w:i/>
          <w:sz w:val="22"/>
          <w:szCs w:val="22"/>
        </w:rPr>
        <w:t xml:space="preserve"> </w:t>
      </w:r>
      <w:r w:rsidR="0098228E">
        <w:rPr>
          <w:rFonts w:ascii="Cambria" w:hAnsi="Cambria"/>
          <w:b/>
          <w:i/>
          <w:sz w:val="22"/>
          <w:szCs w:val="22"/>
        </w:rPr>
        <w:t xml:space="preserve">niniejszym </w:t>
      </w:r>
      <w:r w:rsidRPr="00B1633A">
        <w:rPr>
          <w:rFonts w:ascii="Cambria" w:hAnsi="Cambria"/>
          <w:b/>
          <w:i/>
          <w:sz w:val="22"/>
          <w:szCs w:val="22"/>
        </w:rPr>
        <w:t>postępowaniu Wykonawca dołącza</w:t>
      </w:r>
      <w:r w:rsidRPr="00B1633A">
        <w:rPr>
          <w:rFonts w:ascii="Cambria" w:hAnsi="Cambria"/>
          <w:b/>
          <w:sz w:val="22"/>
          <w:szCs w:val="22"/>
        </w:rPr>
        <w:t>:</w:t>
      </w:r>
    </w:p>
    <w:p w:rsidR="00166936" w:rsidRDefault="00166936" w:rsidP="000F0A36">
      <w:pPr>
        <w:numPr>
          <w:ilvl w:val="0"/>
          <w:numId w:val="32"/>
        </w:numPr>
        <w:suppressAutoHyphens w:val="0"/>
        <w:spacing w:after="0" w:line="240" w:lineRule="auto"/>
        <w:ind w:left="1134" w:hanging="425"/>
        <w:jc w:val="both"/>
        <w:rPr>
          <w:rFonts w:ascii="Cambria" w:hAnsi="Cambria"/>
          <w:b/>
          <w:sz w:val="22"/>
          <w:szCs w:val="22"/>
        </w:rPr>
      </w:pPr>
      <w:r w:rsidRPr="00B1633A">
        <w:rPr>
          <w:rFonts w:ascii="Cambria" w:hAnsi="Cambria"/>
          <w:sz w:val="22"/>
          <w:szCs w:val="22"/>
        </w:rPr>
        <w:t xml:space="preserve">aktualne na dzień składania ofert oświadczenie o spełnianiu warunków udziału </w:t>
      </w:r>
      <w:r w:rsidRPr="00B1633A">
        <w:rPr>
          <w:rFonts w:ascii="Cambria" w:hAnsi="Cambria"/>
          <w:sz w:val="22"/>
          <w:szCs w:val="22"/>
        </w:rPr>
        <w:br/>
        <w:t xml:space="preserve">w </w:t>
      </w:r>
      <w:proofErr w:type="gramStart"/>
      <w:r w:rsidRPr="00B1633A">
        <w:rPr>
          <w:rFonts w:ascii="Cambria" w:hAnsi="Cambria"/>
          <w:sz w:val="22"/>
          <w:szCs w:val="22"/>
        </w:rPr>
        <w:t xml:space="preserve">postępowaniu   </w:t>
      </w:r>
      <w:r w:rsidRPr="00B1633A">
        <w:rPr>
          <w:rFonts w:ascii="Cambria" w:hAnsi="Cambria"/>
          <w:b/>
          <w:sz w:val="22"/>
          <w:szCs w:val="22"/>
        </w:rPr>
        <w:t>wg</w:t>
      </w:r>
      <w:proofErr w:type="gramEnd"/>
      <w:r w:rsidRPr="00B1633A">
        <w:rPr>
          <w:rFonts w:ascii="Cambria" w:hAnsi="Cambria"/>
          <w:b/>
          <w:sz w:val="22"/>
          <w:szCs w:val="22"/>
        </w:rPr>
        <w:t xml:space="preserve"> wzoru załącznika nr </w:t>
      </w:r>
      <w:r w:rsidR="005C67AA">
        <w:rPr>
          <w:rFonts w:ascii="Cambria" w:hAnsi="Cambria"/>
          <w:b/>
          <w:sz w:val="22"/>
          <w:szCs w:val="22"/>
        </w:rPr>
        <w:t>2</w:t>
      </w:r>
      <w:r w:rsidRPr="00B1633A">
        <w:rPr>
          <w:rFonts w:ascii="Cambria" w:hAnsi="Cambria"/>
          <w:b/>
          <w:sz w:val="22"/>
          <w:szCs w:val="22"/>
        </w:rPr>
        <w:t xml:space="preserve"> do IWZ</w:t>
      </w:r>
      <w:r w:rsidR="005C67AA">
        <w:rPr>
          <w:rFonts w:ascii="Cambria" w:hAnsi="Cambria"/>
          <w:b/>
          <w:sz w:val="22"/>
          <w:szCs w:val="22"/>
        </w:rPr>
        <w:t>;</w:t>
      </w:r>
    </w:p>
    <w:p w:rsidR="005C67AA" w:rsidRDefault="005C67AA" w:rsidP="000F0A36">
      <w:pPr>
        <w:numPr>
          <w:ilvl w:val="0"/>
          <w:numId w:val="32"/>
        </w:numPr>
        <w:suppressAutoHyphens w:val="0"/>
        <w:spacing w:after="0" w:line="240" w:lineRule="auto"/>
        <w:ind w:left="1134" w:hanging="425"/>
        <w:jc w:val="both"/>
        <w:rPr>
          <w:rFonts w:ascii="Cambria" w:hAnsi="Cambria"/>
          <w:b/>
          <w:sz w:val="22"/>
          <w:szCs w:val="22"/>
        </w:rPr>
      </w:pPr>
      <w:proofErr w:type="gramStart"/>
      <w:r w:rsidRPr="00B1633A">
        <w:rPr>
          <w:rFonts w:ascii="Cambria" w:hAnsi="Cambria"/>
          <w:sz w:val="22"/>
          <w:szCs w:val="22"/>
        </w:rPr>
        <w:t>aktualne</w:t>
      </w:r>
      <w:proofErr w:type="gramEnd"/>
      <w:r w:rsidRPr="00B1633A">
        <w:rPr>
          <w:rFonts w:ascii="Cambria" w:hAnsi="Cambria"/>
          <w:sz w:val="22"/>
          <w:szCs w:val="22"/>
        </w:rPr>
        <w:t xml:space="preserve"> na dzień składania ofert oświadczenie o niepodleganiu wykluczeniu</w:t>
      </w:r>
    </w:p>
    <w:p w:rsidR="005C67AA" w:rsidRDefault="005C67AA" w:rsidP="005C67AA">
      <w:pPr>
        <w:suppressAutoHyphens w:val="0"/>
        <w:spacing w:after="0" w:line="240" w:lineRule="auto"/>
        <w:ind w:left="1134"/>
        <w:jc w:val="both"/>
        <w:rPr>
          <w:rFonts w:ascii="Cambria" w:hAnsi="Cambria"/>
          <w:b/>
          <w:sz w:val="22"/>
          <w:szCs w:val="22"/>
        </w:rPr>
      </w:pPr>
      <w:proofErr w:type="gramStart"/>
      <w:r w:rsidRPr="00B1633A">
        <w:rPr>
          <w:rFonts w:ascii="Cambria" w:hAnsi="Cambria"/>
          <w:b/>
          <w:sz w:val="22"/>
          <w:szCs w:val="22"/>
        </w:rPr>
        <w:t>wg</w:t>
      </w:r>
      <w:proofErr w:type="gramEnd"/>
      <w:r w:rsidRPr="00B1633A">
        <w:rPr>
          <w:rFonts w:ascii="Cambria" w:hAnsi="Cambria"/>
          <w:b/>
          <w:sz w:val="22"/>
          <w:szCs w:val="22"/>
        </w:rPr>
        <w:t xml:space="preserve"> wzoru załącznika nr </w:t>
      </w:r>
      <w:r>
        <w:rPr>
          <w:rFonts w:ascii="Cambria" w:hAnsi="Cambria"/>
          <w:b/>
          <w:sz w:val="22"/>
          <w:szCs w:val="22"/>
        </w:rPr>
        <w:t>3</w:t>
      </w:r>
      <w:r w:rsidRPr="00B1633A">
        <w:rPr>
          <w:rFonts w:ascii="Cambria" w:hAnsi="Cambria"/>
          <w:b/>
          <w:sz w:val="22"/>
          <w:szCs w:val="22"/>
        </w:rPr>
        <w:t xml:space="preserve"> do IWZ</w:t>
      </w:r>
      <w:r>
        <w:rPr>
          <w:rFonts w:ascii="Cambria" w:hAnsi="Cambria"/>
          <w:b/>
          <w:sz w:val="22"/>
          <w:szCs w:val="22"/>
        </w:rPr>
        <w:t>.</w:t>
      </w:r>
    </w:p>
    <w:p w:rsidR="00CD7D8C" w:rsidRPr="00CD7D8C" w:rsidRDefault="00CD7D8C" w:rsidP="00CD7D8C">
      <w:pPr>
        <w:suppressAutoHyphens w:val="0"/>
        <w:spacing w:after="0" w:line="240" w:lineRule="auto"/>
        <w:ind w:left="1134"/>
        <w:jc w:val="both"/>
        <w:rPr>
          <w:rFonts w:ascii="Cambria" w:hAnsi="Cambria"/>
          <w:b/>
          <w:sz w:val="22"/>
          <w:szCs w:val="22"/>
        </w:rPr>
      </w:pPr>
    </w:p>
    <w:p w:rsidR="00166936" w:rsidRPr="00B1633A" w:rsidRDefault="00166936" w:rsidP="00B1633A">
      <w:pPr>
        <w:tabs>
          <w:tab w:val="left" w:pos="0"/>
        </w:tabs>
        <w:spacing w:line="240" w:lineRule="auto"/>
        <w:jc w:val="both"/>
        <w:rPr>
          <w:rFonts w:ascii="Cambria" w:hAnsi="Cambria"/>
          <w:sz w:val="22"/>
          <w:szCs w:val="22"/>
        </w:rPr>
      </w:pPr>
      <w:r w:rsidRPr="00B1633A">
        <w:rPr>
          <w:rFonts w:ascii="Cambria" w:hAnsi="Cambria"/>
          <w:i/>
          <w:sz w:val="22"/>
          <w:szCs w:val="22"/>
        </w:rPr>
        <w:t xml:space="preserve">Wykonawca, który powołuje się na zasoby innych podmiotów, w celu wykazania braku istnienia wobec nich podstaw wykluczenia oraz spełniania, w zakresie, w jakim powołuje się na ich zasoby, warunków udziału w postępowaniu </w:t>
      </w:r>
      <w:r w:rsidRPr="00B1633A">
        <w:rPr>
          <w:rFonts w:ascii="Cambria" w:hAnsi="Cambria"/>
          <w:sz w:val="22"/>
          <w:szCs w:val="22"/>
        </w:rPr>
        <w:t xml:space="preserve">zamieszcza informacje o tych podmiotach w </w:t>
      </w:r>
      <w:proofErr w:type="gramStart"/>
      <w:r w:rsidRPr="00B1633A">
        <w:rPr>
          <w:rFonts w:ascii="Cambria" w:hAnsi="Cambria"/>
          <w:sz w:val="22"/>
          <w:szCs w:val="22"/>
        </w:rPr>
        <w:t>oświadczeniu,              o</w:t>
      </w:r>
      <w:proofErr w:type="gramEnd"/>
      <w:r w:rsidRPr="00B1633A">
        <w:rPr>
          <w:rFonts w:ascii="Cambria" w:hAnsi="Cambria"/>
          <w:sz w:val="22"/>
          <w:szCs w:val="22"/>
        </w:rPr>
        <w:t xml:space="preserve"> którym mowa w </w:t>
      </w:r>
      <w:proofErr w:type="spellStart"/>
      <w:r w:rsidRPr="00B1633A">
        <w:rPr>
          <w:rFonts w:ascii="Cambria" w:hAnsi="Cambria"/>
          <w:sz w:val="22"/>
          <w:szCs w:val="22"/>
        </w:rPr>
        <w:t>pkt</w:t>
      </w:r>
      <w:proofErr w:type="spellEnd"/>
      <w:r w:rsidRPr="00B1633A">
        <w:rPr>
          <w:rFonts w:ascii="Cambria" w:hAnsi="Cambria"/>
          <w:sz w:val="22"/>
          <w:szCs w:val="22"/>
        </w:rPr>
        <w:t xml:space="preserve"> 1 </w:t>
      </w:r>
      <w:proofErr w:type="spellStart"/>
      <w:r w:rsidRPr="00B1633A">
        <w:rPr>
          <w:rFonts w:ascii="Cambria" w:hAnsi="Cambria"/>
          <w:sz w:val="22"/>
          <w:szCs w:val="22"/>
        </w:rPr>
        <w:t>ppkt</w:t>
      </w:r>
      <w:proofErr w:type="spellEnd"/>
      <w:r w:rsidRPr="00B1633A">
        <w:rPr>
          <w:rFonts w:ascii="Cambria" w:hAnsi="Cambria"/>
          <w:sz w:val="22"/>
          <w:szCs w:val="22"/>
        </w:rPr>
        <w:t xml:space="preserve"> </w:t>
      </w:r>
      <w:r w:rsidR="005C67AA">
        <w:rPr>
          <w:rFonts w:ascii="Cambria" w:hAnsi="Cambria"/>
          <w:sz w:val="22"/>
          <w:szCs w:val="22"/>
        </w:rPr>
        <w:t>2</w:t>
      </w:r>
      <w:r w:rsidRPr="00B1633A">
        <w:rPr>
          <w:rFonts w:ascii="Cambria" w:hAnsi="Cambria"/>
          <w:sz w:val="22"/>
          <w:szCs w:val="22"/>
        </w:rPr>
        <w:t xml:space="preserve">. </w:t>
      </w:r>
    </w:p>
    <w:p w:rsidR="00FF3DDE" w:rsidRPr="00B1633A" w:rsidRDefault="00166936" w:rsidP="00B1633A">
      <w:pPr>
        <w:spacing w:line="240" w:lineRule="auto"/>
        <w:jc w:val="both"/>
        <w:rPr>
          <w:rFonts w:ascii="Cambria" w:hAnsi="Cambria"/>
          <w:i/>
          <w:sz w:val="22"/>
          <w:szCs w:val="22"/>
        </w:rPr>
      </w:pPr>
      <w:r w:rsidRPr="00B1633A">
        <w:rPr>
          <w:rFonts w:ascii="Cambria" w:hAnsi="Cambria"/>
          <w:i/>
          <w:sz w:val="22"/>
          <w:szCs w:val="22"/>
        </w:rPr>
        <w:t xml:space="preserve">W przypadku wspólnego ubiegania się o zamówienie przez wykonawców, oświadczenie składa każdy z wykonawców wspólnie ubiegających się o zamówienie. Oświadczenia te potwierdzają spełnianie warunków udziału w postępowaniu oraz brak podstaw wykluczenia w zakresie, </w:t>
      </w:r>
      <w:r w:rsidRPr="00B1633A">
        <w:rPr>
          <w:rFonts w:ascii="Cambria" w:hAnsi="Cambria"/>
          <w:i/>
          <w:sz w:val="22"/>
          <w:szCs w:val="22"/>
        </w:rPr>
        <w:br/>
        <w:t xml:space="preserve">w którym każdy z wykonawców wykazuje spełnianie warunków udziału w </w:t>
      </w:r>
      <w:proofErr w:type="gramStart"/>
      <w:r w:rsidRPr="00B1633A">
        <w:rPr>
          <w:rFonts w:ascii="Cambria" w:hAnsi="Cambria"/>
          <w:i/>
          <w:sz w:val="22"/>
          <w:szCs w:val="22"/>
        </w:rPr>
        <w:t>postępowaniu  oraz</w:t>
      </w:r>
      <w:proofErr w:type="gramEnd"/>
      <w:r w:rsidRPr="00B1633A">
        <w:rPr>
          <w:rFonts w:ascii="Cambria" w:hAnsi="Cambria"/>
          <w:i/>
          <w:sz w:val="22"/>
          <w:szCs w:val="22"/>
        </w:rPr>
        <w:t xml:space="preserve"> brak podstaw wykluczenia.</w:t>
      </w:r>
    </w:p>
    <w:p w:rsidR="00166936" w:rsidRDefault="00166936" w:rsidP="00B1633A">
      <w:pPr>
        <w:pStyle w:val="Wcicietrecitekstu"/>
        <w:spacing w:after="0" w:line="240" w:lineRule="auto"/>
        <w:ind w:left="0"/>
        <w:jc w:val="both"/>
        <w:rPr>
          <w:rFonts w:ascii="Cambria" w:hAnsi="Cambria"/>
          <w:b/>
          <w:color w:val="000000"/>
          <w:sz w:val="22"/>
          <w:szCs w:val="22"/>
        </w:rPr>
      </w:pPr>
      <w:r w:rsidRPr="00B1633A">
        <w:rPr>
          <w:rFonts w:ascii="Cambria" w:hAnsi="Cambria" w:cs="Calibri"/>
          <w:b/>
          <w:sz w:val="22"/>
          <w:szCs w:val="22"/>
        </w:rPr>
        <w:t xml:space="preserve">2. </w:t>
      </w:r>
      <w:r w:rsidRPr="00B1633A">
        <w:rPr>
          <w:rFonts w:ascii="Cambria" w:hAnsi="Cambria"/>
          <w:b/>
          <w:color w:val="000000"/>
          <w:sz w:val="22"/>
          <w:szCs w:val="22"/>
        </w:rPr>
        <w:t xml:space="preserve">Wykaz oświadczeń lub dokumentów składanych przez </w:t>
      </w:r>
      <w:proofErr w:type="gramStart"/>
      <w:r w:rsidRPr="00B1633A">
        <w:rPr>
          <w:rFonts w:ascii="Cambria" w:hAnsi="Cambria"/>
          <w:b/>
          <w:color w:val="000000"/>
          <w:sz w:val="22"/>
          <w:szCs w:val="22"/>
        </w:rPr>
        <w:t>Wykonawcę                                         w</w:t>
      </w:r>
      <w:proofErr w:type="gramEnd"/>
      <w:r w:rsidRPr="00B1633A">
        <w:rPr>
          <w:rFonts w:ascii="Cambria" w:hAnsi="Cambria"/>
          <w:b/>
          <w:color w:val="000000"/>
          <w:sz w:val="22"/>
          <w:szCs w:val="22"/>
        </w:rPr>
        <w:t xml:space="preserve"> postępowaniu na wezwanie </w:t>
      </w:r>
      <w:r w:rsidR="008434ED" w:rsidRPr="00B1633A">
        <w:rPr>
          <w:rFonts w:ascii="Cambria" w:hAnsi="Cambria"/>
          <w:b/>
          <w:color w:val="000000"/>
          <w:sz w:val="22"/>
          <w:szCs w:val="22"/>
        </w:rPr>
        <w:t>Z</w:t>
      </w:r>
      <w:r w:rsidRPr="00B1633A">
        <w:rPr>
          <w:rFonts w:ascii="Cambria" w:hAnsi="Cambria"/>
          <w:b/>
          <w:color w:val="000000"/>
          <w:sz w:val="22"/>
          <w:szCs w:val="22"/>
        </w:rPr>
        <w:t xml:space="preserve">amawiającego w  celu potwierdzenia okoliczności,                              o których mowa w art. 25 ust. 1 </w:t>
      </w:r>
      <w:proofErr w:type="spellStart"/>
      <w:r w:rsidRPr="00B1633A">
        <w:rPr>
          <w:rFonts w:ascii="Cambria" w:hAnsi="Cambria"/>
          <w:b/>
          <w:color w:val="000000"/>
          <w:sz w:val="22"/>
          <w:szCs w:val="22"/>
        </w:rPr>
        <w:t>pkt</w:t>
      </w:r>
      <w:proofErr w:type="spellEnd"/>
      <w:r w:rsidRPr="00B1633A">
        <w:rPr>
          <w:rFonts w:ascii="Cambria" w:hAnsi="Cambria"/>
          <w:b/>
          <w:color w:val="000000"/>
          <w:sz w:val="22"/>
          <w:szCs w:val="22"/>
        </w:rPr>
        <w:t xml:space="preserve"> 1 ustawy </w:t>
      </w:r>
      <w:proofErr w:type="spellStart"/>
      <w:r w:rsidRPr="00B1633A">
        <w:rPr>
          <w:rFonts w:ascii="Cambria" w:hAnsi="Cambria"/>
          <w:b/>
          <w:color w:val="000000"/>
          <w:sz w:val="22"/>
          <w:szCs w:val="22"/>
        </w:rPr>
        <w:t>Pzp</w:t>
      </w:r>
      <w:proofErr w:type="spellEnd"/>
      <w:r w:rsidRPr="00B1633A">
        <w:rPr>
          <w:rFonts w:ascii="Cambria" w:hAnsi="Cambria"/>
          <w:b/>
          <w:color w:val="000000"/>
          <w:sz w:val="22"/>
          <w:szCs w:val="22"/>
        </w:rPr>
        <w:t xml:space="preserve">. </w:t>
      </w:r>
      <w:proofErr w:type="gramStart"/>
      <w:r w:rsidRPr="00B1633A">
        <w:rPr>
          <w:rFonts w:ascii="Cambria" w:hAnsi="Cambria"/>
          <w:b/>
          <w:color w:val="000000"/>
          <w:sz w:val="22"/>
          <w:szCs w:val="22"/>
        </w:rPr>
        <w:t>w</w:t>
      </w:r>
      <w:proofErr w:type="gramEnd"/>
      <w:r w:rsidRPr="00B1633A">
        <w:rPr>
          <w:rFonts w:ascii="Cambria" w:hAnsi="Cambria"/>
          <w:b/>
          <w:color w:val="000000"/>
          <w:sz w:val="22"/>
          <w:szCs w:val="22"/>
        </w:rPr>
        <w:t xml:space="preserve"> zakresie spełniania warunków udziału w postępowaniu szczegółowo określonych w części III niniejszych IWZ:</w:t>
      </w:r>
    </w:p>
    <w:p w:rsidR="00FF3DDE" w:rsidRPr="00B1633A" w:rsidRDefault="00FF3DDE" w:rsidP="00B1633A">
      <w:pPr>
        <w:pStyle w:val="Wcicietrecitekstu"/>
        <w:spacing w:after="0" w:line="240" w:lineRule="auto"/>
        <w:ind w:left="0"/>
        <w:jc w:val="both"/>
        <w:rPr>
          <w:rFonts w:ascii="Cambria" w:hAnsi="Cambria" w:cs="Calibri"/>
          <w:sz w:val="22"/>
          <w:szCs w:val="22"/>
        </w:rPr>
      </w:pPr>
    </w:p>
    <w:p w:rsidR="001974D9" w:rsidRPr="001974D9" w:rsidRDefault="001974D9" w:rsidP="000F0A36">
      <w:pPr>
        <w:pStyle w:val="Akapitzlist"/>
        <w:numPr>
          <w:ilvl w:val="0"/>
          <w:numId w:val="42"/>
        </w:numPr>
        <w:tabs>
          <w:tab w:val="left" w:pos="0"/>
        </w:tabs>
        <w:suppressAutoHyphens w:val="0"/>
        <w:spacing w:after="0" w:line="240" w:lineRule="auto"/>
        <w:contextualSpacing/>
        <w:jc w:val="both"/>
        <w:rPr>
          <w:rFonts w:ascii="Cambria" w:hAnsi="Cambria" w:cs="Calibri"/>
          <w:sz w:val="22"/>
          <w:szCs w:val="22"/>
        </w:rPr>
      </w:pPr>
      <w:r>
        <w:rPr>
          <w:rFonts w:ascii="Cambria" w:hAnsi="Cambria" w:cs="Calibri"/>
          <w:sz w:val="22"/>
          <w:szCs w:val="22"/>
        </w:rPr>
        <w:t>W</w:t>
      </w:r>
      <w:r w:rsidRPr="001974D9">
        <w:rPr>
          <w:rFonts w:ascii="Cambria" w:hAnsi="Cambria"/>
          <w:sz w:val="22"/>
          <w:szCs w:val="22"/>
        </w:rPr>
        <w:t xml:space="preserve"> celu potwierdzenia spełniania przez Wykonawcę warunków udziału </w:t>
      </w:r>
      <w:r w:rsidRPr="001974D9">
        <w:rPr>
          <w:rFonts w:ascii="Cambria" w:hAnsi="Cambria"/>
          <w:sz w:val="22"/>
          <w:szCs w:val="22"/>
        </w:rPr>
        <w:br/>
        <w:t xml:space="preserve">w postępowaniu dotyczących kompetencji lub uprawnień do prowadzenia określonej działalności zawodowej </w:t>
      </w:r>
      <w:r w:rsidR="003B3A95">
        <w:rPr>
          <w:rFonts w:ascii="Cambria" w:hAnsi="Cambria"/>
          <w:sz w:val="22"/>
          <w:szCs w:val="22"/>
        </w:rPr>
        <w:t>Z</w:t>
      </w:r>
      <w:r w:rsidRPr="001974D9">
        <w:rPr>
          <w:rFonts w:ascii="Cambria" w:hAnsi="Cambria"/>
          <w:sz w:val="22"/>
          <w:szCs w:val="22"/>
        </w:rPr>
        <w:t xml:space="preserve">amawiający żąda: </w:t>
      </w:r>
    </w:p>
    <w:p w:rsidR="00DF5204" w:rsidRDefault="00DF5204" w:rsidP="00DF5204">
      <w:pPr>
        <w:suppressAutoHyphens w:val="0"/>
        <w:autoSpaceDE w:val="0"/>
        <w:autoSpaceDN w:val="0"/>
        <w:adjustRightInd w:val="0"/>
        <w:spacing w:after="0" w:line="240" w:lineRule="auto"/>
        <w:ind w:left="720"/>
        <w:jc w:val="both"/>
        <w:rPr>
          <w:rFonts w:ascii="Cambria" w:hAnsi="Cambria"/>
          <w:sz w:val="22"/>
          <w:szCs w:val="22"/>
        </w:rPr>
      </w:pPr>
      <w:proofErr w:type="gramStart"/>
      <w:r>
        <w:rPr>
          <w:rFonts w:ascii="Cambria" w:hAnsi="Cambria" w:cs="Palatino Linotype"/>
          <w:sz w:val="22"/>
          <w:szCs w:val="22"/>
        </w:rPr>
        <w:t xml:space="preserve">-  </w:t>
      </w:r>
      <w:r w:rsidRPr="00DF5204">
        <w:rPr>
          <w:rFonts w:ascii="Cambria" w:hAnsi="Cambria"/>
          <w:sz w:val="22"/>
          <w:szCs w:val="22"/>
        </w:rPr>
        <w:t>wpis</w:t>
      </w:r>
      <w:r>
        <w:rPr>
          <w:rFonts w:ascii="Cambria" w:hAnsi="Cambria"/>
          <w:sz w:val="22"/>
          <w:szCs w:val="22"/>
        </w:rPr>
        <w:t>u</w:t>
      </w:r>
      <w:proofErr w:type="gramEnd"/>
      <w:r w:rsidRPr="00DF5204">
        <w:rPr>
          <w:rFonts w:ascii="Cambria" w:hAnsi="Cambria"/>
          <w:sz w:val="22"/>
          <w:szCs w:val="22"/>
        </w:rPr>
        <w:t xml:space="preserve"> do rejestru miejsc, w których gmina udziela tymczasowego schronienia</w:t>
      </w:r>
      <w:r>
        <w:rPr>
          <w:rFonts w:ascii="Cambria" w:hAnsi="Cambria"/>
          <w:sz w:val="22"/>
          <w:szCs w:val="22"/>
        </w:rPr>
        <w:t xml:space="preserve">                                     </w:t>
      </w:r>
    </w:p>
    <w:p w:rsidR="00DF5204" w:rsidRPr="00DF5204" w:rsidRDefault="00DF5204" w:rsidP="00DF5204">
      <w:pPr>
        <w:suppressAutoHyphens w:val="0"/>
        <w:autoSpaceDE w:val="0"/>
        <w:autoSpaceDN w:val="0"/>
        <w:adjustRightInd w:val="0"/>
        <w:spacing w:after="0" w:line="240" w:lineRule="auto"/>
        <w:jc w:val="both"/>
        <w:rPr>
          <w:rFonts w:ascii="Cambria" w:hAnsi="Cambria" w:cs="Times"/>
          <w:sz w:val="22"/>
          <w:szCs w:val="22"/>
          <w:lang w:eastAsia="pl-PL"/>
        </w:rPr>
      </w:pPr>
      <w:r>
        <w:rPr>
          <w:rFonts w:ascii="Cambria" w:hAnsi="Cambria"/>
          <w:sz w:val="22"/>
          <w:szCs w:val="22"/>
        </w:rPr>
        <w:t xml:space="preserve">              </w:t>
      </w:r>
      <w:proofErr w:type="gramStart"/>
      <w:r w:rsidRPr="000062DF">
        <w:rPr>
          <w:rFonts w:ascii="Cambria" w:hAnsi="Cambria"/>
          <w:sz w:val="22"/>
          <w:szCs w:val="22"/>
        </w:rPr>
        <w:t>w</w:t>
      </w:r>
      <w:r>
        <w:rPr>
          <w:rFonts w:ascii="Cambria" w:hAnsi="Cambria"/>
          <w:sz w:val="22"/>
          <w:szCs w:val="22"/>
        </w:rPr>
        <w:t xml:space="preserve">  </w:t>
      </w:r>
      <w:r w:rsidRPr="000062DF">
        <w:rPr>
          <w:rFonts w:ascii="Cambria" w:hAnsi="Cambria"/>
          <w:sz w:val="22"/>
          <w:szCs w:val="22"/>
        </w:rPr>
        <w:t>schronisku</w:t>
      </w:r>
      <w:proofErr w:type="gramEnd"/>
      <w:r w:rsidRPr="000062DF">
        <w:rPr>
          <w:rFonts w:ascii="Cambria" w:hAnsi="Cambria"/>
          <w:sz w:val="22"/>
          <w:szCs w:val="22"/>
        </w:rPr>
        <w:t xml:space="preserve"> dla osób bezdomnych prowadzonego przez wojewodę</w:t>
      </w:r>
      <w:r>
        <w:rPr>
          <w:rFonts w:ascii="Cambria" w:hAnsi="Cambria"/>
          <w:sz w:val="22"/>
          <w:szCs w:val="22"/>
        </w:rPr>
        <w:t>.</w:t>
      </w:r>
    </w:p>
    <w:p w:rsidR="00DF5204" w:rsidRPr="001974D9" w:rsidRDefault="00DF5204" w:rsidP="00DF5204">
      <w:pPr>
        <w:suppressAutoHyphens w:val="0"/>
        <w:autoSpaceDE w:val="0"/>
        <w:autoSpaceDN w:val="0"/>
        <w:adjustRightInd w:val="0"/>
        <w:spacing w:after="0" w:line="240" w:lineRule="auto"/>
        <w:ind w:left="1418"/>
        <w:jc w:val="both"/>
        <w:rPr>
          <w:rFonts w:ascii="Cambria" w:hAnsi="Cambria" w:cs="Times"/>
          <w:sz w:val="22"/>
          <w:szCs w:val="22"/>
          <w:lang w:eastAsia="pl-PL"/>
        </w:rPr>
      </w:pPr>
    </w:p>
    <w:p w:rsidR="001974D9" w:rsidRPr="00DF5204" w:rsidRDefault="001974D9" w:rsidP="000F0A36">
      <w:pPr>
        <w:numPr>
          <w:ilvl w:val="0"/>
          <w:numId w:val="42"/>
        </w:numPr>
        <w:suppressAutoHyphens w:val="0"/>
        <w:autoSpaceDE w:val="0"/>
        <w:autoSpaceDN w:val="0"/>
        <w:adjustRightInd w:val="0"/>
        <w:spacing w:after="0" w:line="240" w:lineRule="auto"/>
        <w:jc w:val="both"/>
        <w:rPr>
          <w:rFonts w:ascii="Cambria" w:hAnsi="Cambria" w:cs="Times"/>
          <w:sz w:val="22"/>
          <w:szCs w:val="22"/>
          <w:lang w:eastAsia="pl-PL"/>
        </w:rPr>
      </w:pPr>
      <w:r>
        <w:rPr>
          <w:rFonts w:ascii="Cambria" w:hAnsi="Cambria" w:cs="Times"/>
          <w:sz w:val="22"/>
          <w:szCs w:val="22"/>
          <w:lang w:eastAsia="pl-PL"/>
        </w:rPr>
        <w:t>W</w:t>
      </w:r>
      <w:r w:rsidRPr="001974D9">
        <w:rPr>
          <w:rFonts w:ascii="Cambria" w:hAnsi="Cambria"/>
          <w:sz w:val="22"/>
          <w:szCs w:val="22"/>
        </w:rPr>
        <w:t xml:space="preserve"> celu potwierdzenia spełniania przez </w:t>
      </w:r>
      <w:r w:rsidR="003B3A95">
        <w:rPr>
          <w:rFonts w:ascii="Cambria" w:hAnsi="Cambria"/>
          <w:sz w:val="22"/>
          <w:szCs w:val="22"/>
        </w:rPr>
        <w:t>W</w:t>
      </w:r>
      <w:r w:rsidRPr="001974D9">
        <w:rPr>
          <w:rFonts w:ascii="Cambria" w:hAnsi="Cambria"/>
          <w:sz w:val="22"/>
          <w:szCs w:val="22"/>
        </w:rPr>
        <w:t xml:space="preserve">ykonawcę warunków udziału </w:t>
      </w:r>
      <w:r w:rsidRPr="001974D9">
        <w:rPr>
          <w:rFonts w:ascii="Cambria" w:hAnsi="Cambria"/>
          <w:sz w:val="22"/>
          <w:szCs w:val="22"/>
        </w:rPr>
        <w:br/>
        <w:t xml:space="preserve">w postępowaniu dotyczących sytuacji ekonomicznej lub finansowej </w:t>
      </w:r>
      <w:r w:rsidR="003B3A95">
        <w:rPr>
          <w:rFonts w:ascii="Cambria" w:hAnsi="Cambria"/>
          <w:sz w:val="22"/>
          <w:szCs w:val="22"/>
        </w:rPr>
        <w:t>Z</w:t>
      </w:r>
      <w:r w:rsidRPr="001974D9">
        <w:rPr>
          <w:rFonts w:ascii="Cambria" w:hAnsi="Cambria"/>
          <w:sz w:val="22"/>
          <w:szCs w:val="22"/>
        </w:rPr>
        <w:t xml:space="preserve">amawiający żąda dokumentu/-ów potwierdzających, że </w:t>
      </w:r>
      <w:r w:rsidR="003B3A95">
        <w:rPr>
          <w:rFonts w:ascii="Cambria" w:hAnsi="Cambria"/>
          <w:sz w:val="22"/>
          <w:szCs w:val="22"/>
        </w:rPr>
        <w:t>W</w:t>
      </w:r>
      <w:r w:rsidRPr="001974D9">
        <w:rPr>
          <w:rFonts w:ascii="Cambria" w:hAnsi="Cambria"/>
          <w:sz w:val="22"/>
          <w:szCs w:val="22"/>
        </w:rPr>
        <w:t xml:space="preserve">ykonawca jest ubezpieczony od odpowiedzialności cywilnej w zakresie prowadzonej działalności </w:t>
      </w:r>
      <w:proofErr w:type="gramStart"/>
      <w:r w:rsidRPr="001974D9">
        <w:rPr>
          <w:rFonts w:ascii="Cambria" w:hAnsi="Cambria"/>
          <w:sz w:val="22"/>
          <w:szCs w:val="22"/>
        </w:rPr>
        <w:t>związanej</w:t>
      </w:r>
      <w:r w:rsidR="00DF5204">
        <w:rPr>
          <w:rFonts w:ascii="Cambria" w:hAnsi="Cambria"/>
          <w:sz w:val="22"/>
          <w:szCs w:val="22"/>
        </w:rPr>
        <w:t xml:space="preserve">                                           </w:t>
      </w:r>
      <w:r w:rsidRPr="001974D9">
        <w:rPr>
          <w:rFonts w:ascii="Cambria" w:hAnsi="Cambria"/>
          <w:sz w:val="22"/>
          <w:szCs w:val="22"/>
        </w:rPr>
        <w:t xml:space="preserve"> z</w:t>
      </w:r>
      <w:proofErr w:type="gramEnd"/>
      <w:r w:rsidRPr="001974D9">
        <w:rPr>
          <w:rFonts w:ascii="Cambria" w:hAnsi="Cambria"/>
          <w:sz w:val="22"/>
          <w:szCs w:val="22"/>
        </w:rPr>
        <w:t xml:space="preserve"> przedmiotem zamówienia na sumę ubezpieczenia nie niższą niż </w:t>
      </w:r>
      <w:r w:rsidR="00DF5204">
        <w:rPr>
          <w:rFonts w:ascii="Cambria" w:hAnsi="Cambria"/>
          <w:sz w:val="22"/>
          <w:szCs w:val="22"/>
        </w:rPr>
        <w:t>3</w:t>
      </w:r>
      <w:r w:rsidRPr="001974D9">
        <w:rPr>
          <w:rFonts w:ascii="Cambria" w:hAnsi="Cambria"/>
          <w:sz w:val="22"/>
          <w:szCs w:val="22"/>
        </w:rPr>
        <w:t xml:space="preserve">00.000,00 </w:t>
      </w:r>
      <w:proofErr w:type="gramStart"/>
      <w:r w:rsidRPr="001974D9">
        <w:rPr>
          <w:rFonts w:ascii="Cambria" w:hAnsi="Cambria"/>
          <w:sz w:val="22"/>
          <w:szCs w:val="22"/>
        </w:rPr>
        <w:t>zł</w:t>
      </w:r>
      <w:proofErr w:type="gramEnd"/>
      <w:r w:rsidRPr="001974D9">
        <w:rPr>
          <w:rFonts w:ascii="Cambria" w:hAnsi="Cambria"/>
          <w:sz w:val="22"/>
          <w:szCs w:val="22"/>
        </w:rPr>
        <w:t xml:space="preserve"> (słownie: </w:t>
      </w:r>
      <w:r w:rsidR="00DF5204">
        <w:rPr>
          <w:rFonts w:ascii="Cambria" w:hAnsi="Cambria"/>
          <w:sz w:val="22"/>
          <w:szCs w:val="22"/>
        </w:rPr>
        <w:t>trzysta tysięcy</w:t>
      </w:r>
      <w:r w:rsidRPr="001974D9">
        <w:rPr>
          <w:rFonts w:ascii="Cambria" w:hAnsi="Cambria"/>
          <w:sz w:val="22"/>
          <w:szCs w:val="22"/>
        </w:rPr>
        <w:t xml:space="preserve"> złotych).</w:t>
      </w:r>
    </w:p>
    <w:p w:rsidR="00DF5204" w:rsidRPr="00DF5204" w:rsidRDefault="00DF5204" w:rsidP="00DF5204">
      <w:pPr>
        <w:suppressAutoHyphens w:val="0"/>
        <w:autoSpaceDE w:val="0"/>
        <w:autoSpaceDN w:val="0"/>
        <w:adjustRightInd w:val="0"/>
        <w:spacing w:after="0" w:line="240" w:lineRule="auto"/>
        <w:ind w:left="720"/>
        <w:jc w:val="both"/>
        <w:rPr>
          <w:rFonts w:ascii="Cambria" w:hAnsi="Cambria" w:cs="Times"/>
          <w:sz w:val="22"/>
          <w:szCs w:val="22"/>
          <w:lang w:eastAsia="pl-PL"/>
        </w:rPr>
      </w:pPr>
    </w:p>
    <w:p w:rsidR="001974D9" w:rsidRPr="00DF5204" w:rsidRDefault="00DF5204" w:rsidP="000F0A36">
      <w:pPr>
        <w:numPr>
          <w:ilvl w:val="0"/>
          <w:numId w:val="42"/>
        </w:numPr>
        <w:suppressAutoHyphens w:val="0"/>
        <w:autoSpaceDE w:val="0"/>
        <w:autoSpaceDN w:val="0"/>
        <w:adjustRightInd w:val="0"/>
        <w:spacing w:after="0" w:line="240" w:lineRule="auto"/>
        <w:jc w:val="both"/>
        <w:rPr>
          <w:rFonts w:ascii="Cambria" w:hAnsi="Cambria" w:cs="Times"/>
          <w:sz w:val="22"/>
          <w:szCs w:val="22"/>
          <w:lang w:eastAsia="pl-PL"/>
        </w:rPr>
      </w:pPr>
      <w:r>
        <w:rPr>
          <w:rFonts w:ascii="Cambria" w:hAnsi="Cambria" w:cs="Times"/>
          <w:sz w:val="22"/>
          <w:szCs w:val="22"/>
          <w:lang w:eastAsia="pl-PL"/>
        </w:rPr>
        <w:t>W</w:t>
      </w:r>
      <w:r w:rsidR="001974D9" w:rsidRPr="00DF5204">
        <w:rPr>
          <w:rFonts w:ascii="Cambria" w:hAnsi="Cambria"/>
          <w:sz w:val="22"/>
          <w:szCs w:val="22"/>
        </w:rPr>
        <w:t xml:space="preserve"> celu potwierdzenia spełniania przez wykonawcę warunków udziału </w:t>
      </w:r>
      <w:r w:rsidR="001974D9" w:rsidRPr="00DF5204">
        <w:rPr>
          <w:rFonts w:ascii="Cambria" w:hAnsi="Cambria"/>
          <w:sz w:val="22"/>
          <w:szCs w:val="22"/>
        </w:rPr>
        <w:br/>
        <w:t xml:space="preserve">w postępowaniu dotyczących zdolności technicznej lub zawodowej </w:t>
      </w:r>
      <w:proofErr w:type="gramStart"/>
      <w:r w:rsidR="00073626">
        <w:rPr>
          <w:rFonts w:ascii="Cambria" w:hAnsi="Cambria"/>
          <w:sz w:val="22"/>
          <w:szCs w:val="22"/>
        </w:rPr>
        <w:t>Z</w:t>
      </w:r>
      <w:r w:rsidR="001974D9" w:rsidRPr="00DF5204">
        <w:rPr>
          <w:rFonts w:ascii="Cambria" w:hAnsi="Cambria"/>
          <w:sz w:val="22"/>
          <w:szCs w:val="22"/>
        </w:rPr>
        <w:t>amawiający  żąda</w:t>
      </w:r>
      <w:proofErr w:type="gramEnd"/>
      <w:r w:rsidR="001974D9" w:rsidRPr="00DF5204">
        <w:rPr>
          <w:rFonts w:ascii="Cambria" w:hAnsi="Cambria"/>
          <w:sz w:val="22"/>
          <w:szCs w:val="22"/>
        </w:rPr>
        <w:t xml:space="preserve">  następujących dokumentów:</w:t>
      </w:r>
    </w:p>
    <w:p w:rsidR="001974D9" w:rsidRDefault="001974D9" w:rsidP="009D32A0">
      <w:pPr>
        <w:pStyle w:val="Akapitzlist"/>
        <w:tabs>
          <w:tab w:val="left" w:pos="0"/>
        </w:tabs>
        <w:suppressAutoHyphens w:val="0"/>
        <w:spacing w:after="0" w:line="240" w:lineRule="auto"/>
        <w:ind w:left="0"/>
        <w:contextualSpacing/>
        <w:jc w:val="both"/>
        <w:rPr>
          <w:rFonts w:ascii="Cambria" w:hAnsi="Cambria" w:cs="Calibri"/>
          <w:sz w:val="22"/>
          <w:szCs w:val="22"/>
        </w:rPr>
      </w:pPr>
    </w:p>
    <w:p w:rsidR="00E94F25" w:rsidRPr="001974D9" w:rsidRDefault="00E94F25" w:rsidP="000F0A36">
      <w:pPr>
        <w:pStyle w:val="Akapitzlist"/>
        <w:numPr>
          <w:ilvl w:val="0"/>
          <w:numId w:val="41"/>
        </w:numPr>
        <w:tabs>
          <w:tab w:val="left" w:pos="0"/>
        </w:tabs>
        <w:suppressAutoHyphens w:val="0"/>
        <w:spacing w:after="0" w:line="240" w:lineRule="auto"/>
        <w:contextualSpacing/>
        <w:jc w:val="both"/>
        <w:rPr>
          <w:rFonts w:ascii="Cambria" w:eastAsia="Batang" w:hAnsi="Cambria"/>
          <w:b/>
          <w:sz w:val="22"/>
          <w:szCs w:val="22"/>
        </w:rPr>
      </w:pPr>
      <w:r w:rsidRPr="00E94F25">
        <w:rPr>
          <w:rFonts w:ascii="Cambria" w:eastAsia="Batang" w:hAnsi="Cambria"/>
          <w:color w:val="000000"/>
          <w:sz w:val="22"/>
          <w:szCs w:val="22"/>
        </w:rPr>
        <w:t xml:space="preserve">wykazu osób, skierowanych przez </w:t>
      </w:r>
      <w:r w:rsidR="00073626">
        <w:rPr>
          <w:rFonts w:ascii="Cambria" w:eastAsia="Batang" w:hAnsi="Cambria"/>
          <w:color w:val="000000"/>
          <w:sz w:val="22"/>
          <w:szCs w:val="22"/>
        </w:rPr>
        <w:t>W</w:t>
      </w:r>
      <w:r w:rsidRPr="00E94F25">
        <w:rPr>
          <w:rFonts w:ascii="Cambria" w:eastAsia="Batang" w:hAnsi="Cambria"/>
          <w:color w:val="000000"/>
          <w:sz w:val="22"/>
          <w:szCs w:val="22"/>
        </w:rPr>
        <w:t xml:space="preserve">ykonawcę do realizacji zamówienia </w:t>
      </w:r>
      <w:proofErr w:type="gramStart"/>
      <w:r w:rsidRPr="00E94F25">
        <w:rPr>
          <w:rFonts w:ascii="Cambria" w:eastAsia="Batang" w:hAnsi="Cambria"/>
          <w:color w:val="000000"/>
          <w:sz w:val="22"/>
          <w:szCs w:val="22"/>
        </w:rPr>
        <w:t xml:space="preserve">publicznego, </w:t>
      </w:r>
      <w:r>
        <w:rPr>
          <w:rFonts w:ascii="Cambria" w:eastAsia="Batang" w:hAnsi="Cambria"/>
          <w:sz w:val="22"/>
          <w:szCs w:val="22"/>
        </w:rPr>
        <w:t xml:space="preserve">                         </w:t>
      </w:r>
      <w:r w:rsidRPr="00E94F25">
        <w:rPr>
          <w:rFonts w:ascii="Cambria" w:eastAsia="Batang" w:hAnsi="Cambria"/>
          <w:color w:val="000000"/>
          <w:sz w:val="22"/>
          <w:szCs w:val="22"/>
        </w:rPr>
        <w:t>w</w:t>
      </w:r>
      <w:proofErr w:type="gramEnd"/>
      <w:r w:rsidRPr="00E94F25">
        <w:rPr>
          <w:rFonts w:ascii="Cambria" w:eastAsia="Batang" w:hAnsi="Cambria"/>
          <w:color w:val="000000"/>
          <w:sz w:val="22"/>
          <w:szCs w:val="22"/>
        </w:rPr>
        <w:t xml:space="preserve"> szczególności odpowiedzialnych za świadczenie usług</w:t>
      </w:r>
      <w:r>
        <w:rPr>
          <w:rFonts w:ascii="Cambria" w:eastAsia="Batang" w:hAnsi="Cambria"/>
          <w:sz w:val="22"/>
          <w:szCs w:val="22"/>
        </w:rPr>
        <w:t xml:space="preserve"> </w:t>
      </w:r>
      <w:r w:rsidRPr="00E94F25">
        <w:rPr>
          <w:rFonts w:ascii="Cambria" w:eastAsia="Batang" w:hAnsi="Cambria"/>
          <w:color w:val="000000"/>
          <w:sz w:val="22"/>
          <w:szCs w:val="22"/>
        </w:rPr>
        <w:t>wraz z informacjami na temat ich kwalifikacji zawodowych, uprawnień, doświadczenia</w:t>
      </w:r>
      <w:r>
        <w:rPr>
          <w:rFonts w:ascii="Cambria" w:eastAsia="Batang" w:hAnsi="Cambria"/>
          <w:sz w:val="22"/>
          <w:szCs w:val="22"/>
        </w:rPr>
        <w:t xml:space="preserve"> </w:t>
      </w:r>
      <w:r w:rsidRPr="00E94F25">
        <w:rPr>
          <w:rFonts w:ascii="Cambria" w:eastAsia="Batang" w:hAnsi="Cambria"/>
          <w:color w:val="000000"/>
          <w:sz w:val="22"/>
          <w:szCs w:val="22"/>
        </w:rPr>
        <w:t xml:space="preserve">i wykształcenia niezbędnych do wykonania zamówienia publicznego, a także zakresu wykonywanych przez nie czynności oraz informacją o podstawie do dysponowania tymi osobami – </w:t>
      </w:r>
      <w:r w:rsidRPr="00E94F25">
        <w:rPr>
          <w:rFonts w:ascii="Cambria" w:eastAsia="Batang" w:hAnsi="Cambria"/>
          <w:b/>
          <w:color w:val="000000"/>
          <w:sz w:val="22"/>
          <w:szCs w:val="22"/>
        </w:rPr>
        <w:t xml:space="preserve">wg wzoru załącznika nr </w:t>
      </w:r>
      <w:r w:rsidR="009037C6">
        <w:rPr>
          <w:rFonts w:ascii="Cambria" w:eastAsia="Batang" w:hAnsi="Cambria"/>
          <w:b/>
          <w:sz w:val="22"/>
          <w:szCs w:val="22"/>
        </w:rPr>
        <w:t>4</w:t>
      </w:r>
      <w:r w:rsidRPr="00E94F25">
        <w:rPr>
          <w:rFonts w:ascii="Cambria" w:eastAsia="Batang" w:hAnsi="Cambria"/>
          <w:b/>
          <w:color w:val="000000"/>
          <w:sz w:val="22"/>
          <w:szCs w:val="22"/>
        </w:rPr>
        <w:t xml:space="preserve"> do IWZ;</w:t>
      </w:r>
    </w:p>
    <w:p w:rsidR="009D32A0" w:rsidRPr="001974D9" w:rsidRDefault="009D32A0" w:rsidP="000F0A36">
      <w:pPr>
        <w:pStyle w:val="Akapitzlist"/>
        <w:numPr>
          <w:ilvl w:val="0"/>
          <w:numId w:val="41"/>
        </w:numPr>
        <w:tabs>
          <w:tab w:val="left" w:pos="0"/>
        </w:tabs>
        <w:suppressAutoHyphens w:val="0"/>
        <w:spacing w:after="0" w:line="240" w:lineRule="auto"/>
        <w:contextualSpacing/>
        <w:jc w:val="both"/>
        <w:rPr>
          <w:rFonts w:ascii="Cambria" w:eastAsia="Batang" w:hAnsi="Cambria"/>
          <w:b/>
          <w:sz w:val="22"/>
          <w:szCs w:val="22"/>
        </w:rPr>
      </w:pPr>
      <w:r w:rsidRPr="001974D9">
        <w:rPr>
          <w:rFonts w:ascii="Cambria" w:hAnsi="Cambria"/>
          <w:sz w:val="22"/>
          <w:szCs w:val="22"/>
        </w:rPr>
        <w:t xml:space="preserve">wykazu usług wykonanych, a w przypadku świadczeń okresowych lub ciągłych również wykonywanych, w okresie ostatnich 3 lat przed upływem terminu składania </w:t>
      </w:r>
      <w:proofErr w:type="gramStart"/>
      <w:r w:rsidRPr="001974D9">
        <w:rPr>
          <w:rFonts w:ascii="Cambria" w:hAnsi="Cambria"/>
          <w:sz w:val="22"/>
          <w:szCs w:val="22"/>
        </w:rPr>
        <w:t xml:space="preserve">ofert, </w:t>
      </w:r>
      <w:r w:rsidR="00DF5204">
        <w:rPr>
          <w:rFonts w:ascii="Cambria" w:hAnsi="Cambria"/>
          <w:sz w:val="22"/>
          <w:szCs w:val="22"/>
        </w:rPr>
        <w:t xml:space="preserve">                      </w:t>
      </w:r>
      <w:r w:rsidRPr="001974D9">
        <w:rPr>
          <w:rFonts w:ascii="Cambria" w:hAnsi="Cambria"/>
          <w:sz w:val="22"/>
          <w:szCs w:val="22"/>
        </w:rPr>
        <w:t>a</w:t>
      </w:r>
      <w:proofErr w:type="gramEnd"/>
      <w:r w:rsidRPr="001974D9">
        <w:rPr>
          <w:rFonts w:ascii="Cambria" w:hAnsi="Cambria"/>
          <w:sz w:val="22"/>
          <w:szCs w:val="22"/>
        </w:rPr>
        <w:t xml:space="preserve">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1974D9">
        <w:rPr>
          <w:rFonts w:ascii="Cambria" w:hAnsi="Cambria"/>
          <w:b/>
          <w:sz w:val="22"/>
          <w:szCs w:val="22"/>
        </w:rPr>
        <w:t xml:space="preserve">zgodnie ze wzorem załącznika nr </w:t>
      </w:r>
      <w:r w:rsidR="009037C6">
        <w:rPr>
          <w:rFonts w:ascii="Cambria" w:hAnsi="Cambria"/>
          <w:b/>
          <w:sz w:val="22"/>
          <w:szCs w:val="22"/>
        </w:rPr>
        <w:t>5</w:t>
      </w:r>
      <w:r w:rsidRPr="001974D9">
        <w:rPr>
          <w:rFonts w:ascii="Cambria" w:hAnsi="Cambria"/>
          <w:b/>
          <w:sz w:val="22"/>
          <w:szCs w:val="22"/>
        </w:rPr>
        <w:t xml:space="preserve"> do IWZ</w:t>
      </w:r>
      <w:r w:rsidRPr="001974D9">
        <w:rPr>
          <w:rFonts w:ascii="Cambria" w:hAnsi="Cambria"/>
          <w:sz w:val="22"/>
          <w:szCs w:val="22"/>
        </w:rPr>
        <w:t xml:space="preserve">, przy czym dowodami, o których mowa, są referencje bądź inne dokumenty wystawione przez podmiot, na rzecz którego usługi były wykonywane, a w przypadku świadczeń okresowych lub ciągłych są wykonywane, a jeżeli z uzasadnionej </w:t>
      </w:r>
      <w:proofErr w:type="gramStart"/>
      <w:r w:rsidRPr="001974D9">
        <w:rPr>
          <w:rFonts w:ascii="Cambria" w:hAnsi="Cambria"/>
          <w:sz w:val="22"/>
          <w:szCs w:val="22"/>
        </w:rPr>
        <w:t xml:space="preserve">przyczyny </w:t>
      </w:r>
      <w:r w:rsidR="00DF5204">
        <w:rPr>
          <w:rFonts w:ascii="Cambria" w:hAnsi="Cambria"/>
          <w:sz w:val="22"/>
          <w:szCs w:val="22"/>
        </w:rPr>
        <w:t xml:space="preserve">                                      </w:t>
      </w:r>
      <w:r w:rsidRPr="001974D9">
        <w:rPr>
          <w:rFonts w:ascii="Cambria" w:hAnsi="Cambria"/>
          <w:sz w:val="22"/>
          <w:szCs w:val="22"/>
        </w:rPr>
        <w:t>o</w:t>
      </w:r>
      <w:proofErr w:type="gramEnd"/>
      <w:r w:rsidRPr="001974D9">
        <w:rPr>
          <w:rFonts w:ascii="Cambria" w:hAnsi="Cambria"/>
          <w:sz w:val="22"/>
          <w:szCs w:val="22"/>
        </w:rPr>
        <w:t xml:space="preserve"> obiektywnym charakterze </w:t>
      </w:r>
      <w:r w:rsidR="00073626">
        <w:rPr>
          <w:rFonts w:ascii="Cambria" w:hAnsi="Cambria"/>
          <w:sz w:val="22"/>
          <w:szCs w:val="22"/>
        </w:rPr>
        <w:t>W</w:t>
      </w:r>
      <w:r w:rsidRPr="001974D9">
        <w:rPr>
          <w:rFonts w:ascii="Cambria" w:hAnsi="Cambria"/>
          <w:sz w:val="22"/>
          <w:szCs w:val="22"/>
        </w:rPr>
        <w:t xml:space="preserve">ykonawca nie jest w stanie uzyskać tych dokumentów - oświadczenie </w:t>
      </w:r>
      <w:r w:rsidR="00073626">
        <w:rPr>
          <w:rFonts w:ascii="Cambria" w:hAnsi="Cambria"/>
          <w:sz w:val="22"/>
          <w:szCs w:val="22"/>
        </w:rPr>
        <w:t>W</w:t>
      </w:r>
      <w:r w:rsidRPr="001974D9">
        <w:rPr>
          <w:rFonts w:ascii="Cambria" w:hAnsi="Cambria"/>
          <w:sz w:val="22"/>
          <w:szCs w:val="22"/>
        </w:rPr>
        <w:t>ykonawcy; w przypadku świadczeń okresowych lub ciągłych nadal wykonywanych referencje bądź inne dokumenty potwierdzające ich należyte wykonywanie powinny być wydane nie wcześniej niż 3 miesiące przed upływem terminu składania ofert.</w:t>
      </w:r>
    </w:p>
    <w:p w:rsidR="00FF3DDE" w:rsidRPr="00B1633A" w:rsidRDefault="00FF3DDE" w:rsidP="00304B5E">
      <w:pPr>
        <w:pStyle w:val="WW-Tekstpodstawowy212"/>
        <w:tabs>
          <w:tab w:val="left" w:pos="3759"/>
        </w:tabs>
        <w:spacing w:after="0" w:line="240" w:lineRule="auto"/>
        <w:rPr>
          <w:rFonts w:ascii="Cambria" w:hAnsi="Cambria" w:cs="Calibri"/>
          <w:bCs w:val="0"/>
          <w:szCs w:val="22"/>
        </w:rPr>
      </w:pPr>
    </w:p>
    <w:p w:rsidR="00FF3DDE" w:rsidRPr="00B1633A" w:rsidRDefault="004E0F9B" w:rsidP="00B1633A">
      <w:pPr>
        <w:pStyle w:val="Wcicietrecitekstu"/>
        <w:spacing w:after="0" w:line="240" w:lineRule="auto"/>
        <w:ind w:left="0"/>
        <w:jc w:val="both"/>
        <w:rPr>
          <w:rFonts w:ascii="Cambria" w:hAnsi="Cambria" w:cs="Calibri"/>
          <w:b/>
          <w:sz w:val="22"/>
          <w:szCs w:val="22"/>
        </w:rPr>
      </w:pPr>
      <w:r w:rsidRPr="00B1633A">
        <w:rPr>
          <w:rFonts w:ascii="Cambria" w:hAnsi="Cambria" w:cs="Calibri"/>
          <w:b/>
          <w:sz w:val="22"/>
          <w:szCs w:val="22"/>
        </w:rPr>
        <w:t xml:space="preserve">3. </w:t>
      </w:r>
      <w:r w:rsidR="00FF3DDE" w:rsidRPr="00B1633A">
        <w:rPr>
          <w:rFonts w:ascii="Cambria" w:hAnsi="Cambria" w:cs="Calibri"/>
          <w:b/>
          <w:sz w:val="22"/>
          <w:szCs w:val="22"/>
        </w:rPr>
        <w:t xml:space="preserve">Wykaz oświadczeń lub dokumentów składanych przez Wykonawcę w </w:t>
      </w:r>
      <w:proofErr w:type="gramStart"/>
      <w:r w:rsidR="00FF3DDE" w:rsidRPr="00B1633A">
        <w:rPr>
          <w:rFonts w:ascii="Cambria" w:hAnsi="Cambria" w:cs="Calibri"/>
          <w:b/>
          <w:sz w:val="22"/>
          <w:szCs w:val="22"/>
        </w:rPr>
        <w:t xml:space="preserve">postępowaniu </w:t>
      </w:r>
      <w:r w:rsidR="006E6607">
        <w:rPr>
          <w:rFonts w:ascii="Cambria" w:hAnsi="Cambria" w:cs="Calibri"/>
          <w:b/>
          <w:sz w:val="22"/>
          <w:szCs w:val="22"/>
        </w:rPr>
        <w:t xml:space="preserve">              </w:t>
      </w:r>
      <w:r w:rsidR="00FF3DDE" w:rsidRPr="00B1633A">
        <w:rPr>
          <w:rFonts w:ascii="Cambria" w:hAnsi="Cambria" w:cs="Calibri"/>
          <w:b/>
          <w:sz w:val="22"/>
          <w:szCs w:val="22"/>
        </w:rPr>
        <w:t>w</w:t>
      </w:r>
      <w:proofErr w:type="gramEnd"/>
      <w:r w:rsidR="00FF3DDE" w:rsidRPr="00B1633A">
        <w:rPr>
          <w:rFonts w:ascii="Cambria" w:hAnsi="Cambria" w:cs="Calibri"/>
          <w:b/>
          <w:sz w:val="22"/>
          <w:szCs w:val="22"/>
        </w:rPr>
        <w:t xml:space="preserve"> celu potwierdzenia okoliczności,</w:t>
      </w:r>
      <w:r w:rsidR="006E6607">
        <w:rPr>
          <w:rFonts w:ascii="Cambria" w:hAnsi="Cambria" w:cs="Calibri"/>
          <w:b/>
          <w:sz w:val="22"/>
          <w:szCs w:val="22"/>
        </w:rPr>
        <w:t xml:space="preserve"> </w:t>
      </w:r>
      <w:r w:rsidR="00FF3DDE" w:rsidRPr="00B1633A">
        <w:rPr>
          <w:rFonts w:ascii="Cambria" w:hAnsi="Cambria" w:cs="Calibri"/>
          <w:b/>
          <w:sz w:val="22"/>
          <w:szCs w:val="22"/>
        </w:rPr>
        <w:t xml:space="preserve">o których mowa w art. 25 ust.1 </w:t>
      </w:r>
      <w:proofErr w:type="spellStart"/>
      <w:r w:rsidR="00FF3DDE" w:rsidRPr="00B1633A">
        <w:rPr>
          <w:rFonts w:ascii="Cambria" w:hAnsi="Cambria" w:cs="Calibri"/>
          <w:b/>
          <w:sz w:val="22"/>
          <w:szCs w:val="22"/>
        </w:rPr>
        <w:t>pkt</w:t>
      </w:r>
      <w:proofErr w:type="spellEnd"/>
      <w:r w:rsidR="00FF3DDE" w:rsidRPr="00B1633A">
        <w:rPr>
          <w:rFonts w:ascii="Cambria" w:hAnsi="Cambria" w:cs="Calibri"/>
          <w:b/>
          <w:sz w:val="22"/>
          <w:szCs w:val="22"/>
        </w:rPr>
        <w:t xml:space="preserve"> 3 ustawy Prawo zamówień publicznych:</w:t>
      </w:r>
    </w:p>
    <w:p w:rsidR="00FF3DDE" w:rsidRPr="00B1633A" w:rsidRDefault="00FF3DDE" w:rsidP="00B1633A">
      <w:pPr>
        <w:pStyle w:val="Wcicietrecitekstu"/>
        <w:spacing w:after="0" w:line="240" w:lineRule="auto"/>
        <w:ind w:left="0"/>
        <w:jc w:val="both"/>
        <w:rPr>
          <w:rFonts w:ascii="Cambria" w:hAnsi="Cambria" w:cs="Calibri"/>
          <w:sz w:val="22"/>
          <w:szCs w:val="22"/>
        </w:rPr>
      </w:pPr>
    </w:p>
    <w:p w:rsidR="00FF3DDE" w:rsidRPr="00B1633A" w:rsidRDefault="004E0F9B" w:rsidP="00B1633A">
      <w:pPr>
        <w:pStyle w:val="Akapitzlist"/>
        <w:tabs>
          <w:tab w:val="left" w:pos="426"/>
        </w:tabs>
        <w:spacing w:after="0" w:line="240" w:lineRule="auto"/>
        <w:ind w:left="0"/>
        <w:jc w:val="both"/>
        <w:rPr>
          <w:rFonts w:ascii="Cambria" w:hAnsi="Cambria" w:cs="Calibri"/>
          <w:sz w:val="22"/>
          <w:szCs w:val="22"/>
        </w:rPr>
      </w:pPr>
      <w:r w:rsidRPr="00B1633A">
        <w:rPr>
          <w:rFonts w:ascii="Cambria" w:hAnsi="Cambria" w:cs="Calibri"/>
          <w:sz w:val="22"/>
          <w:szCs w:val="22"/>
        </w:rPr>
        <w:t xml:space="preserve">1) </w:t>
      </w:r>
      <w:r w:rsidR="00FF3DDE" w:rsidRPr="00B1633A">
        <w:rPr>
          <w:rFonts w:ascii="Cambria" w:hAnsi="Cambria" w:cs="Calibri"/>
          <w:sz w:val="22"/>
          <w:szCs w:val="22"/>
        </w:rPr>
        <w:t>Odpis z właściwego rejestru lub z centralnej ewidencji i informacji o działalności gospodarczej, jeżeli odrębne przepisy wymagają wpisu do rejestru lub ewidencji, w celu potwierdzenia braku podstaw wykluczenia na podsta</w:t>
      </w:r>
      <w:r w:rsidR="00C158DF" w:rsidRPr="00B1633A">
        <w:rPr>
          <w:rFonts w:ascii="Cambria" w:hAnsi="Cambria" w:cs="Calibri"/>
          <w:sz w:val="22"/>
          <w:szCs w:val="22"/>
        </w:rPr>
        <w:t xml:space="preserve">wie art. 24 ust. 5 </w:t>
      </w:r>
      <w:proofErr w:type="spellStart"/>
      <w:r w:rsidR="00C158DF" w:rsidRPr="00B1633A">
        <w:rPr>
          <w:rFonts w:ascii="Cambria" w:hAnsi="Cambria" w:cs="Calibri"/>
          <w:sz w:val="22"/>
          <w:szCs w:val="22"/>
        </w:rPr>
        <w:t>pkt</w:t>
      </w:r>
      <w:proofErr w:type="spellEnd"/>
      <w:r w:rsidR="00C158DF" w:rsidRPr="00B1633A">
        <w:rPr>
          <w:rFonts w:ascii="Cambria" w:hAnsi="Cambria" w:cs="Calibri"/>
          <w:sz w:val="22"/>
          <w:szCs w:val="22"/>
        </w:rPr>
        <w:t xml:space="preserve"> 1 ustawy </w:t>
      </w:r>
    </w:p>
    <w:p w:rsidR="00C158DF" w:rsidRPr="00B1633A" w:rsidRDefault="00C158DF" w:rsidP="00B1633A">
      <w:pPr>
        <w:pStyle w:val="Akapitzlist"/>
        <w:tabs>
          <w:tab w:val="left" w:pos="426"/>
        </w:tabs>
        <w:spacing w:after="0" w:line="240" w:lineRule="auto"/>
        <w:ind w:left="426"/>
        <w:jc w:val="both"/>
        <w:rPr>
          <w:rFonts w:ascii="Cambria" w:hAnsi="Cambria" w:cs="Calibri"/>
          <w:sz w:val="22"/>
          <w:szCs w:val="22"/>
        </w:rPr>
      </w:pPr>
    </w:p>
    <w:p w:rsidR="00C158DF" w:rsidRPr="00307421" w:rsidRDefault="004E0F9B" w:rsidP="00307421">
      <w:pPr>
        <w:pStyle w:val="Akapitzlist"/>
        <w:tabs>
          <w:tab w:val="left" w:pos="426"/>
        </w:tabs>
        <w:spacing w:after="0" w:line="240" w:lineRule="auto"/>
        <w:ind w:left="0"/>
        <w:jc w:val="both"/>
        <w:rPr>
          <w:rFonts w:ascii="Cambria" w:hAnsi="Cambria"/>
          <w:sz w:val="22"/>
          <w:szCs w:val="22"/>
        </w:rPr>
      </w:pPr>
      <w:r w:rsidRPr="00B1633A">
        <w:rPr>
          <w:rFonts w:ascii="Cambria" w:hAnsi="Cambria" w:cs="Calibri"/>
          <w:sz w:val="22"/>
          <w:szCs w:val="22"/>
        </w:rPr>
        <w:t xml:space="preserve">2) </w:t>
      </w:r>
      <w:r w:rsidR="00FF3DDE" w:rsidRPr="00B1633A">
        <w:rPr>
          <w:rFonts w:ascii="Cambria" w:hAnsi="Cambria" w:cs="Calibri"/>
          <w:sz w:val="22"/>
          <w:szCs w:val="22"/>
        </w:rPr>
        <w:t xml:space="preserve">Oświadczenie </w:t>
      </w:r>
      <w:r w:rsidR="00FB3CC9">
        <w:rPr>
          <w:rFonts w:ascii="Cambria" w:hAnsi="Cambria" w:cs="Calibri"/>
          <w:sz w:val="22"/>
          <w:szCs w:val="22"/>
        </w:rPr>
        <w:t>W</w:t>
      </w:r>
      <w:r w:rsidR="00FF3DDE" w:rsidRPr="00B1633A">
        <w:rPr>
          <w:rFonts w:ascii="Cambria" w:hAnsi="Cambria" w:cs="Calibri"/>
          <w:sz w:val="22"/>
          <w:szCs w:val="22"/>
        </w:rPr>
        <w:t xml:space="preserve">ykonawcy o przynależności albo braku przynależności do tej samej grupy kapitałowej </w:t>
      </w:r>
      <w:r w:rsidR="00FF3DDE" w:rsidRPr="00B1633A">
        <w:rPr>
          <w:rFonts w:ascii="Cambria" w:hAnsi="Cambria" w:cs="Calibri"/>
          <w:b/>
          <w:sz w:val="22"/>
          <w:szCs w:val="22"/>
        </w:rPr>
        <w:t xml:space="preserve">wg załącznika nr </w:t>
      </w:r>
      <w:r w:rsidR="002E2AD4">
        <w:rPr>
          <w:rFonts w:ascii="Cambria" w:hAnsi="Cambria" w:cs="Calibri"/>
          <w:b/>
          <w:sz w:val="22"/>
          <w:szCs w:val="22"/>
        </w:rPr>
        <w:t>6</w:t>
      </w:r>
      <w:r w:rsidR="004766A0">
        <w:rPr>
          <w:rFonts w:ascii="Cambria" w:hAnsi="Cambria" w:cs="Calibri"/>
          <w:b/>
          <w:sz w:val="22"/>
          <w:szCs w:val="22"/>
        </w:rPr>
        <w:t xml:space="preserve"> do </w:t>
      </w:r>
      <w:r w:rsidR="00FF3DDE" w:rsidRPr="00B1633A">
        <w:rPr>
          <w:rFonts w:ascii="Cambria" w:hAnsi="Cambria" w:cs="Calibri"/>
          <w:b/>
          <w:sz w:val="22"/>
          <w:szCs w:val="22"/>
        </w:rPr>
        <w:t xml:space="preserve">IWZ. </w:t>
      </w:r>
      <w:r w:rsidR="00FF3DDE" w:rsidRPr="00B1633A">
        <w:rPr>
          <w:rFonts w:ascii="Cambria" w:hAnsi="Cambria" w:cs="Calibri"/>
          <w:sz w:val="22"/>
          <w:szCs w:val="22"/>
        </w:rPr>
        <w:t xml:space="preserve">W przypadku przynależności do tej samej grupy kapitałowej Wykonawca może złożyć wraz z oświadczeniem dokumenty bądź informacje potwierdzające, że powiązania z innym wykonawcą nie prowadzą do zakłócenia </w:t>
      </w:r>
      <w:proofErr w:type="gramStart"/>
      <w:r w:rsidR="00FF3DDE" w:rsidRPr="00B1633A">
        <w:rPr>
          <w:rFonts w:ascii="Cambria" w:hAnsi="Cambria" w:cs="Calibri"/>
          <w:sz w:val="22"/>
          <w:szCs w:val="22"/>
        </w:rPr>
        <w:t xml:space="preserve">konkurencji </w:t>
      </w:r>
      <w:r w:rsidR="00914696" w:rsidRPr="00B1633A">
        <w:rPr>
          <w:rFonts w:ascii="Cambria" w:hAnsi="Cambria" w:cs="Calibri"/>
          <w:sz w:val="22"/>
          <w:szCs w:val="22"/>
        </w:rPr>
        <w:t xml:space="preserve">               </w:t>
      </w:r>
      <w:r w:rsidR="00FF3DDE" w:rsidRPr="00B1633A">
        <w:rPr>
          <w:rFonts w:ascii="Cambria" w:hAnsi="Cambria" w:cs="Calibri"/>
          <w:sz w:val="22"/>
          <w:szCs w:val="22"/>
        </w:rPr>
        <w:t>w</w:t>
      </w:r>
      <w:proofErr w:type="gramEnd"/>
      <w:r w:rsidR="00FF3DDE" w:rsidRPr="00B1633A">
        <w:rPr>
          <w:rFonts w:ascii="Cambria" w:hAnsi="Cambria" w:cs="Calibri"/>
          <w:sz w:val="22"/>
          <w:szCs w:val="22"/>
        </w:rPr>
        <w:t xml:space="preserve"> postępowaniu. </w:t>
      </w:r>
      <w:r w:rsidR="00FF3DDE" w:rsidRPr="00B1633A">
        <w:rPr>
          <w:rFonts w:ascii="Cambria" w:hAnsi="Cambria" w:cs="Calibri"/>
          <w:b/>
          <w:sz w:val="22"/>
          <w:szCs w:val="22"/>
        </w:rPr>
        <w:t xml:space="preserve">Powyższe oświadczenie </w:t>
      </w:r>
      <w:r w:rsidR="00FB3CC9">
        <w:rPr>
          <w:rFonts w:ascii="Cambria" w:hAnsi="Cambria" w:cs="Calibri"/>
          <w:b/>
          <w:sz w:val="22"/>
          <w:szCs w:val="22"/>
        </w:rPr>
        <w:t>W</w:t>
      </w:r>
      <w:r w:rsidR="00FF3DDE" w:rsidRPr="00B1633A">
        <w:rPr>
          <w:rFonts w:ascii="Cambria" w:hAnsi="Cambria" w:cs="Calibri"/>
          <w:b/>
          <w:sz w:val="22"/>
          <w:szCs w:val="22"/>
        </w:rPr>
        <w:t xml:space="preserve">ykonawcy przekazują </w:t>
      </w:r>
      <w:proofErr w:type="gramStart"/>
      <w:r w:rsidR="00E81735">
        <w:rPr>
          <w:rFonts w:ascii="Cambria" w:hAnsi="Cambria" w:cs="Calibri"/>
          <w:b/>
          <w:sz w:val="22"/>
          <w:szCs w:val="22"/>
        </w:rPr>
        <w:t>Z</w:t>
      </w:r>
      <w:r w:rsidR="00FF3DDE" w:rsidRPr="00B1633A">
        <w:rPr>
          <w:rFonts w:ascii="Cambria" w:hAnsi="Cambria" w:cs="Calibri"/>
          <w:b/>
          <w:sz w:val="22"/>
          <w:szCs w:val="22"/>
        </w:rPr>
        <w:t xml:space="preserve">amawiającemu </w:t>
      </w:r>
      <w:r w:rsidR="00914696" w:rsidRPr="00B1633A">
        <w:rPr>
          <w:rFonts w:ascii="Cambria" w:hAnsi="Cambria" w:cs="Calibri"/>
          <w:b/>
          <w:sz w:val="22"/>
          <w:szCs w:val="22"/>
        </w:rPr>
        <w:t xml:space="preserve">                           </w:t>
      </w:r>
      <w:r w:rsidR="00FF3DDE" w:rsidRPr="00B1633A">
        <w:rPr>
          <w:rFonts w:ascii="Cambria" w:hAnsi="Cambria" w:cs="Calibri"/>
          <w:b/>
          <w:sz w:val="22"/>
          <w:szCs w:val="22"/>
        </w:rPr>
        <w:t>w</w:t>
      </w:r>
      <w:proofErr w:type="gramEnd"/>
      <w:r w:rsidR="00FF3DDE" w:rsidRPr="00B1633A">
        <w:rPr>
          <w:rFonts w:ascii="Cambria" w:hAnsi="Cambria" w:cs="Calibri"/>
          <w:b/>
          <w:sz w:val="22"/>
          <w:szCs w:val="22"/>
        </w:rPr>
        <w:t xml:space="preserve"> terminie 3 dni</w:t>
      </w:r>
      <w:r w:rsidR="00FF3DDE" w:rsidRPr="00B1633A">
        <w:rPr>
          <w:rFonts w:ascii="Cambria" w:hAnsi="Cambria" w:cs="Calibri"/>
          <w:sz w:val="22"/>
          <w:szCs w:val="22"/>
        </w:rPr>
        <w:t xml:space="preserve"> </w:t>
      </w:r>
      <w:r w:rsidR="00FF3DDE" w:rsidRPr="00B1633A">
        <w:rPr>
          <w:rFonts w:ascii="Cambria" w:hAnsi="Cambria" w:cs="Calibri"/>
          <w:b/>
          <w:sz w:val="22"/>
          <w:szCs w:val="22"/>
        </w:rPr>
        <w:t xml:space="preserve">od dnia zamieszczenia na stronie internetowej informacji, o której mowa w art. 86 ust. 5 ustawy. </w:t>
      </w:r>
    </w:p>
    <w:p w:rsidR="00FF3DDE" w:rsidRPr="00B1633A" w:rsidRDefault="00FF3DDE" w:rsidP="00B1633A">
      <w:pPr>
        <w:tabs>
          <w:tab w:val="left" w:pos="1440"/>
        </w:tabs>
        <w:spacing w:after="0" w:line="240" w:lineRule="auto"/>
        <w:jc w:val="both"/>
        <w:rPr>
          <w:rFonts w:ascii="Cambria" w:hAnsi="Cambria" w:cs="Calibri"/>
          <w:bCs w:val="0"/>
          <w:sz w:val="22"/>
          <w:szCs w:val="22"/>
        </w:rPr>
      </w:pPr>
    </w:p>
    <w:p w:rsidR="00FF3DDE" w:rsidRPr="00B1633A" w:rsidRDefault="00FF3DDE" w:rsidP="00B1633A">
      <w:pPr>
        <w:pStyle w:val="Akapitzlist"/>
        <w:numPr>
          <w:ilvl w:val="0"/>
          <w:numId w:val="4"/>
        </w:numPr>
        <w:tabs>
          <w:tab w:val="left" w:pos="426"/>
        </w:tabs>
        <w:spacing w:after="0" w:line="240" w:lineRule="auto"/>
        <w:ind w:left="426"/>
        <w:jc w:val="both"/>
        <w:rPr>
          <w:rFonts w:ascii="Cambria" w:hAnsi="Cambria" w:cs="Calibri"/>
          <w:sz w:val="22"/>
          <w:szCs w:val="22"/>
          <w:u w:val="single"/>
        </w:rPr>
      </w:pPr>
      <w:r w:rsidRPr="00B1633A">
        <w:rPr>
          <w:rFonts w:ascii="Cambria" w:hAnsi="Cambria" w:cs="Calibri"/>
          <w:sz w:val="22"/>
          <w:szCs w:val="22"/>
        </w:rPr>
        <w:t xml:space="preserve">Jeżeli </w:t>
      </w:r>
      <w:r w:rsidR="00FB3CC9">
        <w:rPr>
          <w:rFonts w:ascii="Cambria" w:hAnsi="Cambria" w:cs="Calibri"/>
          <w:sz w:val="22"/>
          <w:szCs w:val="22"/>
        </w:rPr>
        <w:t>W</w:t>
      </w:r>
      <w:r w:rsidRPr="00B1633A">
        <w:rPr>
          <w:rFonts w:ascii="Cambria" w:hAnsi="Cambria" w:cs="Calibri"/>
          <w:sz w:val="22"/>
          <w:szCs w:val="22"/>
        </w:rPr>
        <w:t>ykonawca ma siedzibę lub miejsce zamieszkania poza terytorium Rzeczypospolitej Polskiej, zamiast dokumentu, o którym mowa w pkt. 3</w:t>
      </w:r>
      <w:r w:rsidR="000E6347" w:rsidRPr="00B1633A">
        <w:rPr>
          <w:rFonts w:ascii="Cambria" w:hAnsi="Cambria" w:cs="Calibri"/>
          <w:sz w:val="22"/>
          <w:szCs w:val="22"/>
        </w:rPr>
        <w:t xml:space="preserve"> </w:t>
      </w:r>
      <w:proofErr w:type="spellStart"/>
      <w:r w:rsidR="000E6347" w:rsidRPr="00B1633A">
        <w:rPr>
          <w:rFonts w:ascii="Cambria" w:hAnsi="Cambria" w:cs="Calibri"/>
          <w:sz w:val="22"/>
          <w:szCs w:val="22"/>
        </w:rPr>
        <w:t>ppkt</w:t>
      </w:r>
      <w:proofErr w:type="spellEnd"/>
      <w:r w:rsidR="000E6347" w:rsidRPr="00B1633A">
        <w:rPr>
          <w:rFonts w:ascii="Cambria" w:hAnsi="Cambria" w:cs="Calibri"/>
          <w:sz w:val="22"/>
          <w:szCs w:val="22"/>
        </w:rPr>
        <w:t xml:space="preserve">. </w:t>
      </w:r>
      <w:r w:rsidRPr="00B1633A">
        <w:rPr>
          <w:rFonts w:ascii="Cambria" w:hAnsi="Cambria" w:cs="Calibri"/>
          <w:sz w:val="22"/>
          <w:szCs w:val="22"/>
        </w:rPr>
        <w:t>1</w:t>
      </w:r>
      <w:r w:rsidR="000E6347" w:rsidRPr="00B1633A">
        <w:rPr>
          <w:rFonts w:ascii="Cambria" w:hAnsi="Cambria" w:cs="Calibri"/>
          <w:sz w:val="22"/>
          <w:szCs w:val="22"/>
        </w:rPr>
        <w:t>)</w:t>
      </w:r>
      <w:r w:rsidRPr="00B1633A">
        <w:rPr>
          <w:rFonts w:ascii="Cambria" w:hAnsi="Cambria" w:cs="Calibri"/>
          <w:sz w:val="22"/>
          <w:szCs w:val="22"/>
        </w:rPr>
        <w:t xml:space="preserve"> </w:t>
      </w:r>
      <w:proofErr w:type="gramStart"/>
      <w:r w:rsidRPr="00B1633A">
        <w:rPr>
          <w:rFonts w:ascii="Cambria" w:hAnsi="Cambria" w:cs="Calibri"/>
          <w:sz w:val="22"/>
          <w:szCs w:val="22"/>
        </w:rPr>
        <w:t>składa</w:t>
      </w:r>
      <w:proofErr w:type="gramEnd"/>
      <w:r w:rsidRPr="00B1633A">
        <w:rPr>
          <w:rFonts w:ascii="Cambria" w:hAnsi="Cambria" w:cs="Calibri"/>
          <w:sz w:val="22"/>
          <w:szCs w:val="22"/>
        </w:rPr>
        <w:t xml:space="preserve"> dokumenty wystawione w kraju, w którym ma siedzibę lub miejsce zamieszkania, potwierdzające odpowiednio, </w:t>
      </w:r>
      <w:r w:rsidRPr="00B1633A">
        <w:rPr>
          <w:rFonts w:ascii="Cambria" w:hAnsi="Cambria" w:cs="Calibri"/>
          <w:sz w:val="22"/>
          <w:szCs w:val="22"/>
          <w:u w:val="single"/>
        </w:rPr>
        <w:t>że nie otwarto jego likwidacji ani nie ogłoszono upadłości.</w:t>
      </w:r>
    </w:p>
    <w:p w:rsidR="00FF3DDE" w:rsidRPr="00EC38B8" w:rsidRDefault="00FF3DDE" w:rsidP="00EC38B8">
      <w:pPr>
        <w:pStyle w:val="Wcicietrecitekstu"/>
        <w:widowControl w:val="0"/>
        <w:numPr>
          <w:ilvl w:val="0"/>
          <w:numId w:val="4"/>
        </w:numPr>
        <w:tabs>
          <w:tab w:val="left" w:pos="426"/>
          <w:tab w:val="left" w:pos="7655"/>
          <w:tab w:val="left" w:pos="9630"/>
          <w:tab w:val="left" w:pos="11070"/>
        </w:tabs>
        <w:spacing w:after="0" w:line="240" w:lineRule="auto"/>
        <w:ind w:left="426"/>
        <w:jc w:val="both"/>
        <w:rPr>
          <w:rFonts w:ascii="Cambria" w:hAnsi="Cambria" w:cs="Calibri"/>
          <w:sz w:val="22"/>
          <w:szCs w:val="22"/>
        </w:rPr>
      </w:pPr>
      <w:r w:rsidRPr="00B1633A">
        <w:rPr>
          <w:rFonts w:ascii="Cambria" w:hAnsi="Cambria" w:cs="Calibri"/>
          <w:sz w:val="22"/>
          <w:szCs w:val="22"/>
        </w:rPr>
        <w:t xml:space="preserve">Jeżeli w kraju, w którym </w:t>
      </w:r>
      <w:r w:rsidR="00FB3CC9">
        <w:rPr>
          <w:rFonts w:ascii="Cambria" w:hAnsi="Cambria" w:cs="Calibri"/>
          <w:sz w:val="22"/>
          <w:szCs w:val="22"/>
        </w:rPr>
        <w:t>W</w:t>
      </w:r>
      <w:r w:rsidRPr="00B1633A">
        <w:rPr>
          <w:rFonts w:ascii="Cambria" w:hAnsi="Cambria" w:cs="Calibri"/>
          <w:sz w:val="22"/>
          <w:szCs w:val="22"/>
        </w:rPr>
        <w:t xml:space="preserve">ykonawca ma siedzibę lub miejsce zamieszkania lub miejsce </w:t>
      </w:r>
      <w:r w:rsidRPr="00B1633A">
        <w:rPr>
          <w:rFonts w:ascii="Cambria" w:hAnsi="Cambria" w:cs="Calibri"/>
          <w:sz w:val="22"/>
          <w:szCs w:val="22"/>
        </w:rPr>
        <w:lastRenderedPageBreak/>
        <w:t xml:space="preserve">zamieszkania ma osoba, której dokument dotyczy, nie wydaje się dokumentów, </w:t>
      </w:r>
      <w:r w:rsidRPr="00B1633A">
        <w:rPr>
          <w:rFonts w:ascii="Cambria" w:hAnsi="Cambria" w:cs="Calibri"/>
          <w:sz w:val="22"/>
          <w:szCs w:val="22"/>
        </w:rPr>
        <w:br/>
        <w:t xml:space="preserve">o których mowa w pkt. 4, zastępuje się je dokumentem zawierającym odpowiednio oświadczenie </w:t>
      </w:r>
      <w:r w:rsidR="00FB3CC9">
        <w:rPr>
          <w:rFonts w:ascii="Cambria" w:hAnsi="Cambria" w:cs="Calibri"/>
          <w:sz w:val="22"/>
          <w:szCs w:val="22"/>
        </w:rPr>
        <w:t>W</w:t>
      </w:r>
      <w:r w:rsidRPr="00B1633A">
        <w:rPr>
          <w:rFonts w:ascii="Cambria" w:hAnsi="Cambria" w:cs="Calibri"/>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FB3CC9">
        <w:rPr>
          <w:rFonts w:ascii="Cambria" w:hAnsi="Cambria" w:cs="Calibri"/>
          <w:sz w:val="22"/>
          <w:szCs w:val="22"/>
        </w:rPr>
        <w:t>W</w:t>
      </w:r>
      <w:r w:rsidRPr="00B1633A">
        <w:rPr>
          <w:rFonts w:ascii="Cambria" w:hAnsi="Cambria" w:cs="Calibri"/>
          <w:sz w:val="22"/>
          <w:szCs w:val="22"/>
        </w:rPr>
        <w:t>ykonawcy lub miejsce zamieszkania tej osoby.</w:t>
      </w:r>
    </w:p>
    <w:p w:rsidR="007C2522" w:rsidRPr="00B1633A" w:rsidRDefault="007C2522" w:rsidP="00B1633A">
      <w:pPr>
        <w:pStyle w:val="Wcicietrecitekstu"/>
        <w:widowControl w:val="0"/>
        <w:tabs>
          <w:tab w:val="left" w:pos="426"/>
          <w:tab w:val="left" w:pos="9630"/>
          <w:tab w:val="left" w:pos="11070"/>
        </w:tabs>
        <w:spacing w:after="0" w:line="240" w:lineRule="auto"/>
        <w:ind w:left="426"/>
        <w:jc w:val="both"/>
        <w:rPr>
          <w:rFonts w:ascii="Cambria" w:hAnsi="Cambria" w:cs="Calibri"/>
          <w:sz w:val="22"/>
          <w:szCs w:val="22"/>
        </w:rPr>
      </w:pPr>
    </w:p>
    <w:p w:rsidR="00FF3DDE" w:rsidRPr="008A4DD9" w:rsidRDefault="00EC38B8" w:rsidP="00B1633A">
      <w:pPr>
        <w:pStyle w:val="Wcicietrecitekstu"/>
        <w:tabs>
          <w:tab w:val="left" w:pos="7470"/>
          <w:tab w:val="left" w:pos="9630"/>
          <w:tab w:val="left" w:pos="11070"/>
        </w:tabs>
        <w:spacing w:after="0" w:line="240" w:lineRule="auto"/>
        <w:ind w:left="0"/>
        <w:jc w:val="both"/>
        <w:rPr>
          <w:rFonts w:ascii="Cambria" w:hAnsi="Cambria" w:cs="Calibri"/>
          <w:sz w:val="22"/>
          <w:szCs w:val="22"/>
        </w:rPr>
      </w:pPr>
      <w:r w:rsidRPr="008A4DD9">
        <w:rPr>
          <w:rFonts w:ascii="Cambria" w:hAnsi="Cambria" w:cs="Calibri"/>
          <w:sz w:val="22"/>
          <w:szCs w:val="22"/>
        </w:rPr>
        <w:t>6</w:t>
      </w:r>
      <w:r w:rsidR="00FF3DDE" w:rsidRPr="008A4DD9">
        <w:rPr>
          <w:rFonts w:ascii="Cambria" w:hAnsi="Cambria" w:cs="Calibri"/>
          <w:sz w:val="22"/>
          <w:szCs w:val="22"/>
        </w:rPr>
        <w:t>.   Powoływanie się na zasoby innych podmiotów.</w:t>
      </w:r>
    </w:p>
    <w:p w:rsidR="003C5ADA" w:rsidRPr="00B1633A" w:rsidRDefault="003C5ADA" w:rsidP="00B1633A">
      <w:pPr>
        <w:pStyle w:val="Wcicietrecitekstu"/>
        <w:tabs>
          <w:tab w:val="left" w:pos="7470"/>
          <w:tab w:val="left" w:pos="9630"/>
          <w:tab w:val="left" w:pos="11070"/>
        </w:tabs>
        <w:spacing w:after="0" w:line="240" w:lineRule="auto"/>
        <w:ind w:left="0"/>
        <w:jc w:val="both"/>
        <w:rPr>
          <w:rFonts w:ascii="Cambria" w:hAnsi="Cambria"/>
          <w:sz w:val="22"/>
          <w:szCs w:val="22"/>
        </w:rPr>
      </w:pPr>
    </w:p>
    <w:p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.1. Wykonawca może w celu potwierdzenia spełniania warunków udziału w postępowaniu polegać na zdolnościach technicznych lub zawodowych innych podmiotów, niezależnie od charakteru prawnego łączących go z nimi stosunków prawnych. Wykonawca w takiej sytuacji zobowiązany jest udowodnić Zamawiającemu, iż realizując zamówienie, będzie dysponował zasobami tych podmiotów niezbędnymi do realizacji </w:t>
      </w:r>
      <w:proofErr w:type="gramStart"/>
      <w:r w:rsidR="00FF3DDE" w:rsidRPr="00B1633A">
        <w:rPr>
          <w:rFonts w:ascii="Cambria" w:hAnsi="Cambria" w:cs="Calibri"/>
          <w:sz w:val="22"/>
          <w:szCs w:val="22"/>
        </w:rPr>
        <w:t xml:space="preserve">zamówienia, </w:t>
      </w:r>
      <w:r w:rsidR="003C5ADA" w:rsidRPr="00B1633A">
        <w:rPr>
          <w:rFonts w:ascii="Cambria" w:hAnsi="Cambria" w:cs="Calibri"/>
          <w:sz w:val="22"/>
          <w:szCs w:val="22"/>
        </w:rPr>
        <w:t xml:space="preserve">                                     </w:t>
      </w:r>
      <w:r w:rsidR="00FF3DDE" w:rsidRPr="00B1633A">
        <w:rPr>
          <w:rFonts w:ascii="Cambria" w:hAnsi="Cambria" w:cs="Calibri"/>
          <w:sz w:val="22"/>
          <w:szCs w:val="22"/>
        </w:rPr>
        <w:t>w</w:t>
      </w:r>
      <w:proofErr w:type="gramEnd"/>
      <w:r w:rsidR="00FF3DDE" w:rsidRPr="00B1633A">
        <w:rPr>
          <w:rFonts w:ascii="Cambria" w:hAnsi="Cambria" w:cs="Calibri"/>
          <w:sz w:val="22"/>
          <w:szCs w:val="22"/>
        </w:rPr>
        <w:t xml:space="preserve"> szczególności przedstawiając w tym celu pisemne zobowiązanie tych podmiotów do oddania mu do dyspozycji niezbędnych zasobów na okres korzystania z nich przy wykonywaniu zamówienia.</w:t>
      </w:r>
    </w:p>
    <w:p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.2. Zamawiający oceni czy udostępniane </w:t>
      </w:r>
      <w:r w:rsidR="00F6474D">
        <w:rPr>
          <w:rFonts w:ascii="Cambria" w:hAnsi="Cambria" w:cs="Calibri"/>
          <w:sz w:val="22"/>
          <w:szCs w:val="22"/>
        </w:rPr>
        <w:t>W</w:t>
      </w:r>
      <w:r w:rsidR="00FF3DDE" w:rsidRPr="00B1633A">
        <w:rPr>
          <w:rFonts w:ascii="Cambria" w:hAnsi="Cambria" w:cs="Calibri"/>
          <w:sz w:val="22"/>
          <w:szCs w:val="22"/>
        </w:rPr>
        <w:t xml:space="preserve">ykonawcy przez inne podmioty zdolności techniczne lub zawodowe pozwalają na wykazanie przez </w:t>
      </w:r>
      <w:r w:rsidR="00F6474D">
        <w:rPr>
          <w:rFonts w:ascii="Cambria" w:hAnsi="Cambria" w:cs="Calibri"/>
          <w:sz w:val="22"/>
          <w:szCs w:val="22"/>
        </w:rPr>
        <w:t>W</w:t>
      </w:r>
      <w:r w:rsidR="00FF3DDE" w:rsidRPr="00B1633A">
        <w:rPr>
          <w:rFonts w:ascii="Cambria" w:hAnsi="Cambria" w:cs="Calibri"/>
          <w:sz w:val="22"/>
          <w:szCs w:val="22"/>
        </w:rPr>
        <w:t xml:space="preserve">ykonawcę spełnianie warunków </w:t>
      </w:r>
      <w:proofErr w:type="gramStart"/>
      <w:r w:rsidR="00FF3DDE" w:rsidRPr="00B1633A">
        <w:rPr>
          <w:rFonts w:ascii="Cambria" w:hAnsi="Cambria" w:cs="Calibri"/>
          <w:sz w:val="22"/>
          <w:szCs w:val="22"/>
        </w:rPr>
        <w:t xml:space="preserve">udziału </w:t>
      </w:r>
      <w:r w:rsidR="00551FEF" w:rsidRPr="00B1633A">
        <w:rPr>
          <w:rFonts w:ascii="Cambria" w:hAnsi="Cambria" w:cs="Calibri"/>
          <w:sz w:val="22"/>
          <w:szCs w:val="22"/>
        </w:rPr>
        <w:t xml:space="preserve">                        </w:t>
      </w:r>
      <w:r w:rsidR="00FF3DDE" w:rsidRPr="00B1633A">
        <w:rPr>
          <w:rFonts w:ascii="Cambria" w:hAnsi="Cambria" w:cs="Calibri"/>
          <w:sz w:val="22"/>
          <w:szCs w:val="22"/>
        </w:rPr>
        <w:t>w</w:t>
      </w:r>
      <w:proofErr w:type="gramEnd"/>
      <w:r w:rsidR="00FF3DDE" w:rsidRPr="00B1633A">
        <w:rPr>
          <w:rFonts w:ascii="Cambria" w:hAnsi="Cambria" w:cs="Calibri"/>
          <w:sz w:val="22"/>
          <w:szCs w:val="22"/>
        </w:rPr>
        <w:t xml:space="preserve"> postępowaniu oraz zbada, czy nie zachodzą wobec tego podmiotu podstawy wykluczenia, o których mowa w art. 24 ust.</w:t>
      </w:r>
      <w:r w:rsidR="00551FEF" w:rsidRPr="00B1633A">
        <w:rPr>
          <w:rFonts w:ascii="Cambria" w:hAnsi="Cambria" w:cs="Calibri"/>
          <w:sz w:val="22"/>
          <w:szCs w:val="22"/>
        </w:rPr>
        <w:t xml:space="preserve"> </w:t>
      </w:r>
      <w:r w:rsidR="00FF3DDE" w:rsidRPr="00B1633A">
        <w:rPr>
          <w:rFonts w:ascii="Cambria" w:hAnsi="Cambria" w:cs="Calibri"/>
          <w:sz w:val="22"/>
          <w:szCs w:val="22"/>
        </w:rPr>
        <w:t>1 i ust.</w:t>
      </w:r>
      <w:r w:rsidR="00551FEF" w:rsidRPr="00B1633A">
        <w:rPr>
          <w:rFonts w:ascii="Cambria" w:hAnsi="Cambria" w:cs="Calibri"/>
          <w:sz w:val="22"/>
          <w:szCs w:val="22"/>
        </w:rPr>
        <w:t xml:space="preserve"> </w:t>
      </w:r>
      <w:r w:rsidR="00FF3DDE" w:rsidRPr="00B1633A">
        <w:rPr>
          <w:rFonts w:ascii="Cambria" w:hAnsi="Cambria" w:cs="Calibri"/>
          <w:sz w:val="22"/>
          <w:szCs w:val="22"/>
        </w:rPr>
        <w:t xml:space="preserve">5 </w:t>
      </w:r>
      <w:r w:rsidR="00551FEF" w:rsidRPr="00B1633A">
        <w:rPr>
          <w:rFonts w:ascii="Cambria" w:hAnsi="Cambria" w:cs="Calibri"/>
          <w:sz w:val="22"/>
          <w:szCs w:val="22"/>
        </w:rPr>
        <w:t>pkt. 1</w:t>
      </w:r>
      <w:r w:rsidR="008A4DD9">
        <w:rPr>
          <w:rFonts w:ascii="Cambria" w:hAnsi="Cambria" w:cs="Calibri"/>
          <w:sz w:val="22"/>
          <w:szCs w:val="22"/>
        </w:rPr>
        <w:t xml:space="preserve"> </w:t>
      </w:r>
      <w:r w:rsidR="00FF3DDE" w:rsidRPr="00B1633A">
        <w:rPr>
          <w:rFonts w:ascii="Cambria" w:hAnsi="Cambria" w:cs="Calibri"/>
          <w:sz w:val="22"/>
          <w:szCs w:val="22"/>
        </w:rPr>
        <w:t>ustawy.</w:t>
      </w:r>
    </w:p>
    <w:p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b/>
          <w:sz w:val="22"/>
          <w:szCs w:val="22"/>
        </w:rPr>
        <w:t>6</w:t>
      </w:r>
      <w:r w:rsidR="00FF3DDE" w:rsidRPr="00B1633A">
        <w:rPr>
          <w:rFonts w:ascii="Cambria" w:hAnsi="Cambria" w:cs="Calibri"/>
          <w:b/>
          <w:sz w:val="22"/>
          <w:szCs w:val="22"/>
        </w:rPr>
        <w:t xml:space="preserve">.3. Wykonawca, który powołuje się na zasoby innych podmiotów, w celu wykazania braku istnienia wobec nich podstaw wykluczenia oraz spełniania, w </w:t>
      </w:r>
      <w:proofErr w:type="gramStart"/>
      <w:r w:rsidR="00FF3DDE" w:rsidRPr="00B1633A">
        <w:rPr>
          <w:rFonts w:ascii="Cambria" w:hAnsi="Cambria" w:cs="Calibri"/>
          <w:b/>
          <w:sz w:val="22"/>
          <w:szCs w:val="22"/>
        </w:rPr>
        <w:t xml:space="preserve">zakresie, </w:t>
      </w:r>
      <w:r w:rsidR="00551FEF" w:rsidRPr="00B1633A">
        <w:rPr>
          <w:rFonts w:ascii="Cambria" w:hAnsi="Cambria" w:cs="Calibri"/>
          <w:b/>
          <w:sz w:val="22"/>
          <w:szCs w:val="22"/>
        </w:rPr>
        <w:t xml:space="preserve">                          </w:t>
      </w:r>
      <w:r w:rsidR="00FF3DDE" w:rsidRPr="00B1633A">
        <w:rPr>
          <w:rFonts w:ascii="Cambria" w:hAnsi="Cambria" w:cs="Calibri"/>
          <w:b/>
          <w:sz w:val="22"/>
          <w:szCs w:val="22"/>
        </w:rPr>
        <w:t>w</w:t>
      </w:r>
      <w:proofErr w:type="gramEnd"/>
      <w:r w:rsidR="00FF3DDE" w:rsidRPr="00B1633A">
        <w:rPr>
          <w:rFonts w:ascii="Cambria" w:hAnsi="Cambria" w:cs="Calibri"/>
          <w:b/>
          <w:sz w:val="22"/>
          <w:szCs w:val="22"/>
        </w:rPr>
        <w:t xml:space="preserve"> jakim powołuje się na ich zasoby, warunków udziału w postępowaniu składa także wymienione w punkcie 1 oświadczenia dotyczące tych podmiotów</w:t>
      </w:r>
      <w:r w:rsidR="00FF3DDE" w:rsidRPr="00B1633A">
        <w:rPr>
          <w:rFonts w:ascii="Cambria" w:hAnsi="Cambria" w:cs="Calibri"/>
          <w:sz w:val="22"/>
          <w:szCs w:val="22"/>
        </w:rPr>
        <w:t xml:space="preserve">. </w:t>
      </w:r>
    </w:p>
    <w:p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.4. Jeżeli zdolności techniczne lub zawodowe podmiotu, o którym mowa w pkt. </w:t>
      </w:r>
      <w:r w:rsidR="008A4DD9">
        <w:rPr>
          <w:rFonts w:ascii="Cambria" w:hAnsi="Cambria" w:cs="Calibri"/>
          <w:sz w:val="22"/>
          <w:szCs w:val="22"/>
        </w:rPr>
        <w:t>6</w:t>
      </w:r>
      <w:r w:rsidR="00FF3DDE" w:rsidRPr="00B1633A">
        <w:rPr>
          <w:rFonts w:ascii="Cambria" w:hAnsi="Cambria" w:cs="Calibri"/>
          <w:sz w:val="22"/>
          <w:szCs w:val="22"/>
        </w:rPr>
        <w:t xml:space="preserve">.1. nie potwierdzają spełnienia przez </w:t>
      </w:r>
      <w:r w:rsidR="00F6474D">
        <w:rPr>
          <w:rFonts w:ascii="Cambria" w:hAnsi="Cambria" w:cs="Calibri"/>
          <w:sz w:val="22"/>
          <w:szCs w:val="22"/>
        </w:rPr>
        <w:t>W</w:t>
      </w:r>
      <w:r w:rsidR="00FF3DDE" w:rsidRPr="00B1633A">
        <w:rPr>
          <w:rFonts w:ascii="Cambria" w:hAnsi="Cambria" w:cs="Calibri"/>
          <w:sz w:val="22"/>
          <w:szCs w:val="22"/>
        </w:rPr>
        <w:t xml:space="preserve">ykonawcę warunków udziału w postępowaniu lub zachodzą wobec tych podmiotów podstawy wykluczenia, zamawiający żąda, aby </w:t>
      </w:r>
      <w:r w:rsidR="00F6474D">
        <w:rPr>
          <w:rFonts w:ascii="Cambria" w:hAnsi="Cambria" w:cs="Calibri"/>
          <w:sz w:val="22"/>
          <w:szCs w:val="22"/>
        </w:rPr>
        <w:t>W</w:t>
      </w:r>
      <w:r w:rsidR="00FF3DDE" w:rsidRPr="00B1633A">
        <w:rPr>
          <w:rFonts w:ascii="Cambria" w:hAnsi="Cambria" w:cs="Calibri"/>
          <w:sz w:val="22"/>
          <w:szCs w:val="22"/>
        </w:rPr>
        <w:t>ykonawca w terminie określonym przez zamawiającego zastąpił ten podmiot innym podmiotem lub podmiotami lub zobowiązał się do osobistego wykonania zamówienia, jeżeli wykaże zdolności techniczne lub zawodowe potwierdzające spełnianie warunków udziału w postępowaniu.</w:t>
      </w:r>
    </w:p>
    <w:p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.5. Zamawiający żąda od </w:t>
      </w:r>
      <w:r w:rsidR="00F6474D">
        <w:rPr>
          <w:rFonts w:ascii="Cambria" w:hAnsi="Cambria" w:cs="Calibri"/>
          <w:sz w:val="22"/>
          <w:szCs w:val="22"/>
        </w:rPr>
        <w:t>W</w:t>
      </w:r>
      <w:r w:rsidR="00FF3DDE" w:rsidRPr="00B1633A">
        <w:rPr>
          <w:rFonts w:ascii="Cambria" w:hAnsi="Cambria" w:cs="Calibri"/>
          <w:sz w:val="22"/>
          <w:szCs w:val="22"/>
        </w:rPr>
        <w:t xml:space="preserve">ykonawcy, który polega na zdolnościach lub sytuacji innych podmiotów na zasadach określonych w art. 22a ustawy, przedstawienia w odniesieniu do tych podmiotów dokumentów wymienionych w </w:t>
      </w:r>
      <w:r w:rsidR="00551FEF" w:rsidRPr="00B1633A">
        <w:rPr>
          <w:rFonts w:ascii="Cambria" w:hAnsi="Cambria" w:cs="Calibri"/>
          <w:sz w:val="22"/>
          <w:szCs w:val="22"/>
        </w:rPr>
        <w:t>części I</w:t>
      </w:r>
      <w:r w:rsidR="009C00B6" w:rsidRPr="00B1633A">
        <w:rPr>
          <w:rFonts w:ascii="Cambria" w:hAnsi="Cambria" w:cs="Calibri"/>
          <w:sz w:val="22"/>
          <w:szCs w:val="22"/>
        </w:rPr>
        <w:t>V</w:t>
      </w:r>
      <w:r w:rsidR="00551FEF" w:rsidRPr="00B1633A">
        <w:rPr>
          <w:rFonts w:ascii="Cambria" w:hAnsi="Cambria" w:cs="Calibri"/>
          <w:sz w:val="22"/>
          <w:szCs w:val="22"/>
        </w:rPr>
        <w:t xml:space="preserve"> </w:t>
      </w:r>
      <w:r w:rsidR="00FF3DDE" w:rsidRPr="00B1633A">
        <w:rPr>
          <w:rFonts w:ascii="Cambria" w:hAnsi="Cambria" w:cs="Calibri"/>
          <w:sz w:val="22"/>
          <w:szCs w:val="22"/>
        </w:rPr>
        <w:t xml:space="preserve">IWZ. </w:t>
      </w:r>
    </w:p>
    <w:p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.6. W celu oceny, czy </w:t>
      </w:r>
      <w:r w:rsidR="00F6474D">
        <w:rPr>
          <w:rFonts w:ascii="Cambria" w:hAnsi="Cambria" w:cs="Calibri"/>
          <w:sz w:val="22"/>
          <w:szCs w:val="22"/>
        </w:rPr>
        <w:t>W</w:t>
      </w:r>
      <w:r w:rsidR="00FF3DDE" w:rsidRPr="00B1633A">
        <w:rPr>
          <w:rFonts w:ascii="Cambria" w:hAnsi="Cambria" w:cs="Calibri"/>
          <w:sz w:val="22"/>
          <w:szCs w:val="22"/>
        </w:rPr>
        <w:t xml:space="preserve">ykonawca polegając na zdolnościach lub sytuacji innych podmiotów na zasadach określonych w art. 22a ustawy będzie dysponował niezbędnymi zasobami innych podmiotów w stopniu umożliwiającym należyte wykonanie zamówienia oraz oceny, czy stosunek łączący </w:t>
      </w:r>
      <w:r w:rsidR="00F6474D">
        <w:rPr>
          <w:rFonts w:ascii="Cambria" w:hAnsi="Cambria" w:cs="Calibri"/>
          <w:sz w:val="22"/>
          <w:szCs w:val="22"/>
        </w:rPr>
        <w:t>W</w:t>
      </w:r>
      <w:r w:rsidR="00FF3DDE" w:rsidRPr="00B1633A">
        <w:rPr>
          <w:rFonts w:ascii="Cambria" w:hAnsi="Cambria" w:cs="Calibri"/>
          <w:sz w:val="22"/>
          <w:szCs w:val="22"/>
        </w:rPr>
        <w:t xml:space="preserve">ykonawcę z tymi podmiotami gwarantuje rzeczywisty dostęp do ich zasobów, zamawiający żąda od </w:t>
      </w:r>
      <w:r w:rsidR="008A4DD9">
        <w:rPr>
          <w:rFonts w:ascii="Cambria" w:hAnsi="Cambria" w:cs="Calibri"/>
          <w:sz w:val="22"/>
          <w:szCs w:val="22"/>
        </w:rPr>
        <w:t>W</w:t>
      </w:r>
      <w:r w:rsidR="00FF3DDE" w:rsidRPr="00B1633A">
        <w:rPr>
          <w:rFonts w:ascii="Cambria" w:hAnsi="Cambria" w:cs="Calibri"/>
          <w:sz w:val="22"/>
          <w:szCs w:val="22"/>
        </w:rPr>
        <w:t xml:space="preserve">ykonawców dokumentów, które </w:t>
      </w:r>
      <w:proofErr w:type="gramStart"/>
      <w:r w:rsidR="00FF3DDE" w:rsidRPr="00B1633A">
        <w:rPr>
          <w:rFonts w:ascii="Cambria" w:hAnsi="Cambria" w:cs="Calibri"/>
          <w:sz w:val="22"/>
          <w:szCs w:val="22"/>
        </w:rPr>
        <w:t xml:space="preserve">określają </w:t>
      </w:r>
      <w:r w:rsidR="00551FEF" w:rsidRPr="00B1633A">
        <w:rPr>
          <w:rFonts w:ascii="Cambria" w:hAnsi="Cambria" w:cs="Calibri"/>
          <w:sz w:val="22"/>
          <w:szCs w:val="22"/>
        </w:rPr>
        <w:t xml:space="preserve">                                           </w:t>
      </w:r>
      <w:r w:rsidR="00FF3DDE" w:rsidRPr="00B1633A">
        <w:rPr>
          <w:rFonts w:ascii="Cambria" w:hAnsi="Cambria" w:cs="Calibri"/>
          <w:sz w:val="22"/>
          <w:szCs w:val="22"/>
        </w:rPr>
        <w:t>w</w:t>
      </w:r>
      <w:proofErr w:type="gramEnd"/>
      <w:r w:rsidR="00FF3DDE" w:rsidRPr="00B1633A">
        <w:rPr>
          <w:rFonts w:ascii="Cambria" w:hAnsi="Cambria" w:cs="Calibri"/>
          <w:sz w:val="22"/>
          <w:szCs w:val="22"/>
        </w:rPr>
        <w:t xml:space="preserve"> szczególności:</w:t>
      </w:r>
    </w:p>
    <w:p w:rsidR="00FF3DDE" w:rsidRPr="00B1633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xml:space="preserve">- zakres dostępnych </w:t>
      </w:r>
      <w:r w:rsidR="00F6474D">
        <w:rPr>
          <w:rFonts w:ascii="Cambria" w:hAnsi="Cambria" w:cs="Calibri"/>
          <w:sz w:val="22"/>
          <w:szCs w:val="22"/>
        </w:rPr>
        <w:t>W</w:t>
      </w:r>
      <w:r w:rsidRPr="00B1633A">
        <w:rPr>
          <w:rFonts w:ascii="Cambria" w:hAnsi="Cambria" w:cs="Calibri"/>
          <w:sz w:val="22"/>
          <w:szCs w:val="22"/>
        </w:rPr>
        <w:t>ykonawcy zasobów innego podmiotu,</w:t>
      </w:r>
    </w:p>
    <w:p w:rsidR="00FF3DDE" w:rsidRPr="00B1633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sposób wykorzystania zasobów innego podmiotu przy wykonywaniu zamówienia,</w:t>
      </w:r>
    </w:p>
    <w:p w:rsidR="00FF3DDE" w:rsidRPr="00B1633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zakres i okres udziału innego podmiotu przy wykonywaniu zamówienia,</w:t>
      </w:r>
    </w:p>
    <w:p w:rsidR="003C5AD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xml:space="preserve">- czy podmiot, na zdolnościach, którego </w:t>
      </w:r>
      <w:r w:rsidR="00F6474D">
        <w:rPr>
          <w:rFonts w:ascii="Cambria" w:hAnsi="Cambria" w:cs="Calibri"/>
          <w:sz w:val="22"/>
          <w:szCs w:val="22"/>
        </w:rPr>
        <w:t>W</w:t>
      </w:r>
      <w:r w:rsidRPr="00B1633A">
        <w:rPr>
          <w:rFonts w:ascii="Cambria" w:hAnsi="Cambria" w:cs="Calibri"/>
          <w:sz w:val="22"/>
          <w:szCs w:val="22"/>
        </w:rPr>
        <w:t>ykonawca polega w odniesieniu do warunków udziału w postępowaniu dotyczących wykształcenia, kwalifikacji zawodowych</w:t>
      </w:r>
      <w:r w:rsidR="00F6474D">
        <w:rPr>
          <w:rFonts w:ascii="Cambria" w:hAnsi="Cambria" w:cs="Calibri"/>
          <w:sz w:val="22"/>
          <w:szCs w:val="22"/>
        </w:rPr>
        <w:t>,</w:t>
      </w:r>
      <w:r w:rsidRPr="00B1633A">
        <w:rPr>
          <w:rFonts w:ascii="Cambria" w:hAnsi="Cambria" w:cs="Calibri"/>
          <w:sz w:val="22"/>
          <w:szCs w:val="22"/>
        </w:rPr>
        <w:t xml:space="preserve"> doświadczenia, </w:t>
      </w:r>
      <w:r w:rsidR="00F6474D">
        <w:rPr>
          <w:rFonts w:ascii="Cambria" w:hAnsi="Cambria" w:cs="Calibri"/>
          <w:sz w:val="22"/>
          <w:szCs w:val="22"/>
        </w:rPr>
        <w:t xml:space="preserve">innych warunków, </w:t>
      </w:r>
      <w:r w:rsidRPr="00B1633A">
        <w:rPr>
          <w:rFonts w:ascii="Cambria" w:hAnsi="Cambria" w:cs="Calibri"/>
          <w:sz w:val="22"/>
          <w:szCs w:val="22"/>
        </w:rPr>
        <w:t>zrealizuje usługi, których wskazane zdolności dotyczą.</w:t>
      </w:r>
    </w:p>
    <w:p w:rsidR="00B1633A" w:rsidRPr="00B1633A" w:rsidRDefault="00B1633A"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p>
    <w:p w:rsidR="00FF3DDE" w:rsidRPr="00B1633A" w:rsidRDefault="00EC38B8" w:rsidP="00B1633A">
      <w:pPr>
        <w:pStyle w:val="Wcicietrecitekstu"/>
        <w:tabs>
          <w:tab w:val="left" w:pos="7470"/>
          <w:tab w:val="left" w:pos="9630"/>
          <w:tab w:val="left" w:pos="11070"/>
        </w:tabs>
        <w:spacing w:after="0" w:line="240" w:lineRule="auto"/>
        <w:ind w:left="720" w:hanging="735"/>
        <w:jc w:val="both"/>
        <w:rPr>
          <w:rFonts w:ascii="Cambria" w:hAnsi="Cambria" w:cs="Calibri"/>
          <w:b/>
          <w:bCs/>
          <w:sz w:val="22"/>
          <w:szCs w:val="22"/>
        </w:rPr>
      </w:pPr>
      <w:r>
        <w:rPr>
          <w:rFonts w:ascii="Cambria" w:hAnsi="Cambria" w:cs="Calibri"/>
          <w:b/>
          <w:bCs/>
          <w:sz w:val="22"/>
          <w:szCs w:val="22"/>
        </w:rPr>
        <w:t>6</w:t>
      </w:r>
      <w:r w:rsidR="00FF3DDE" w:rsidRPr="00B1633A">
        <w:rPr>
          <w:rFonts w:ascii="Cambria" w:hAnsi="Cambria" w:cs="Calibri"/>
          <w:b/>
          <w:bCs/>
          <w:sz w:val="22"/>
          <w:szCs w:val="22"/>
        </w:rPr>
        <w:t>.7. Inne dokumenty:</w:t>
      </w:r>
    </w:p>
    <w:p w:rsidR="00FF3DDE" w:rsidRPr="00B1633A" w:rsidRDefault="00FF3DDE" w:rsidP="00B1633A">
      <w:pPr>
        <w:pStyle w:val="Akapitzlist"/>
        <w:numPr>
          <w:ilvl w:val="0"/>
          <w:numId w:val="5"/>
        </w:numPr>
        <w:spacing w:after="0" w:line="240" w:lineRule="auto"/>
        <w:jc w:val="both"/>
        <w:rPr>
          <w:rFonts w:ascii="Cambria" w:hAnsi="Cambria" w:cs="Calibri"/>
          <w:sz w:val="22"/>
          <w:szCs w:val="22"/>
        </w:rPr>
      </w:pPr>
      <w:proofErr w:type="gramStart"/>
      <w:r w:rsidRPr="00B1633A">
        <w:rPr>
          <w:rFonts w:ascii="Cambria" w:hAnsi="Cambria" w:cs="Calibri"/>
          <w:sz w:val="22"/>
          <w:szCs w:val="22"/>
        </w:rPr>
        <w:t>pełnomocnictwo</w:t>
      </w:r>
      <w:proofErr w:type="gramEnd"/>
      <w:r w:rsidRPr="00B1633A">
        <w:rPr>
          <w:rFonts w:ascii="Cambria" w:hAnsi="Cambria" w:cs="Calibri"/>
          <w:sz w:val="22"/>
          <w:szCs w:val="22"/>
        </w:rPr>
        <w:t xml:space="preserve"> wystawione dla osoby składającej ofertę podpisane przez osobę upoważnioną do reprezentowania Wykonawcy, w przypadku składania oferty przez pełnomocnika, </w:t>
      </w:r>
    </w:p>
    <w:p w:rsidR="00FF3DDE" w:rsidRPr="00B1633A" w:rsidRDefault="00FF3DDE" w:rsidP="00B1633A">
      <w:pPr>
        <w:pStyle w:val="Akapitzlist"/>
        <w:numPr>
          <w:ilvl w:val="0"/>
          <w:numId w:val="5"/>
        </w:numPr>
        <w:spacing w:after="0" w:line="240" w:lineRule="auto"/>
        <w:jc w:val="both"/>
        <w:rPr>
          <w:rFonts w:ascii="Cambria" w:hAnsi="Cambria" w:cs="Calibri"/>
          <w:sz w:val="22"/>
          <w:szCs w:val="22"/>
        </w:rPr>
      </w:pPr>
      <w:proofErr w:type="gramStart"/>
      <w:r w:rsidRPr="00B1633A">
        <w:rPr>
          <w:rFonts w:ascii="Cambria" w:hAnsi="Cambria" w:cs="Calibri"/>
          <w:sz w:val="22"/>
          <w:szCs w:val="22"/>
        </w:rPr>
        <w:lastRenderedPageBreak/>
        <w:t>w</w:t>
      </w:r>
      <w:proofErr w:type="gramEnd"/>
      <w:r w:rsidRPr="00B1633A">
        <w:rPr>
          <w:rFonts w:ascii="Cambria" w:hAnsi="Cambria" w:cs="Calibri"/>
          <w:sz w:val="22"/>
          <w:szCs w:val="22"/>
        </w:rPr>
        <w:t xml:space="preserve"> przypadku składania oferty przez podmioty występujące wspólnie, do oferty należy dołączyć dokument ustanawiający przez </w:t>
      </w:r>
      <w:r w:rsidR="00211515">
        <w:rPr>
          <w:rFonts w:ascii="Cambria" w:hAnsi="Cambria" w:cs="Calibri"/>
          <w:sz w:val="22"/>
          <w:szCs w:val="22"/>
        </w:rPr>
        <w:t>W</w:t>
      </w:r>
      <w:r w:rsidRPr="00B1633A">
        <w:rPr>
          <w:rFonts w:ascii="Cambria" w:hAnsi="Cambria" w:cs="Calibri"/>
          <w:sz w:val="22"/>
          <w:szCs w:val="22"/>
        </w:rPr>
        <w:t xml:space="preserve">ykonawców wspólnego pełnomocnika, </w:t>
      </w:r>
    </w:p>
    <w:p w:rsidR="00B1633A" w:rsidRPr="001F1A58" w:rsidRDefault="00FF3DDE" w:rsidP="001F1A58">
      <w:pPr>
        <w:pStyle w:val="Akapitzlist"/>
        <w:numPr>
          <w:ilvl w:val="0"/>
          <w:numId w:val="5"/>
        </w:numPr>
        <w:spacing w:after="0" w:line="240" w:lineRule="auto"/>
        <w:jc w:val="both"/>
        <w:rPr>
          <w:rFonts w:ascii="Cambria" w:hAnsi="Cambria" w:cs="Calibri"/>
          <w:sz w:val="22"/>
          <w:szCs w:val="22"/>
        </w:rPr>
      </w:pPr>
      <w:r w:rsidRPr="00B1633A">
        <w:rPr>
          <w:rFonts w:ascii="Cambria" w:hAnsi="Cambria" w:cs="Calibri"/>
          <w:sz w:val="22"/>
          <w:szCs w:val="22"/>
        </w:rPr>
        <w:t>p</w:t>
      </w:r>
      <w:r w:rsidRPr="00B1633A">
        <w:rPr>
          <w:rFonts w:ascii="Cambria" w:eastAsia="Arial Unicode MS" w:hAnsi="Cambria" w:cs="Calibri"/>
          <w:sz w:val="22"/>
          <w:szCs w:val="22"/>
        </w:rPr>
        <w:t>isemne</w:t>
      </w:r>
      <w:r w:rsidRPr="00B1633A">
        <w:rPr>
          <w:rFonts w:ascii="Cambria" w:hAnsi="Cambria" w:cs="Calibri"/>
          <w:sz w:val="22"/>
          <w:szCs w:val="22"/>
        </w:rPr>
        <w:t xml:space="preserve"> zobowiązanie innych podmiotów do oddania Wykonawcy do dyspozycji niezbędnych zasobów do wykonania zamówienia na okres korzystania z nich przy wykonywaniu zamówienia, w przypadku kiedy Wykonawca powoła się na zasoby innego podmiotu, oświadczenie tego podmiotu zawierać winno zobowiązanie do </w:t>
      </w:r>
      <w:proofErr w:type="gramStart"/>
      <w:r w:rsidRPr="00B1633A">
        <w:rPr>
          <w:rFonts w:ascii="Cambria" w:hAnsi="Cambria" w:cs="Calibri"/>
          <w:sz w:val="22"/>
          <w:szCs w:val="22"/>
        </w:rPr>
        <w:t xml:space="preserve">udziału </w:t>
      </w:r>
      <w:r w:rsidR="00131680" w:rsidRPr="00B1633A">
        <w:rPr>
          <w:rFonts w:ascii="Cambria" w:hAnsi="Cambria" w:cs="Calibri"/>
          <w:sz w:val="22"/>
          <w:szCs w:val="22"/>
        </w:rPr>
        <w:t xml:space="preserve">                         </w:t>
      </w:r>
      <w:r w:rsidRPr="00B1633A">
        <w:rPr>
          <w:rFonts w:ascii="Cambria" w:hAnsi="Cambria" w:cs="Calibri"/>
          <w:sz w:val="22"/>
          <w:szCs w:val="22"/>
        </w:rPr>
        <w:t>w</w:t>
      </w:r>
      <w:proofErr w:type="gramEnd"/>
      <w:r w:rsidRPr="00B1633A">
        <w:rPr>
          <w:rFonts w:ascii="Cambria" w:hAnsi="Cambria" w:cs="Calibri"/>
          <w:sz w:val="22"/>
          <w:szCs w:val="22"/>
        </w:rPr>
        <w:t xml:space="preserve"> wykonywaniu części udzielanego zamówienia w zakresie udostępnionego Wykonawcy potencjału.</w:t>
      </w:r>
    </w:p>
    <w:p w:rsidR="00B1633A" w:rsidRPr="00B1633A" w:rsidRDefault="00B1633A" w:rsidP="00B1633A">
      <w:pPr>
        <w:pStyle w:val="Akapitzlist"/>
        <w:spacing w:after="0" w:line="240" w:lineRule="auto"/>
        <w:ind w:left="720"/>
        <w:jc w:val="both"/>
        <w:rPr>
          <w:rFonts w:ascii="Cambria" w:hAnsi="Cambria" w:cs="Calibri"/>
          <w:sz w:val="22"/>
          <w:szCs w:val="22"/>
        </w:rPr>
      </w:pPr>
    </w:p>
    <w:p w:rsidR="00FF3DDE" w:rsidRPr="00B1633A" w:rsidRDefault="00FF3DDE" w:rsidP="000F0A36">
      <w:pPr>
        <w:pStyle w:val="Wcicietrecitekstu"/>
        <w:numPr>
          <w:ilvl w:val="0"/>
          <w:numId w:val="33"/>
        </w:numPr>
        <w:spacing w:after="0" w:line="240" w:lineRule="auto"/>
        <w:jc w:val="both"/>
        <w:rPr>
          <w:rFonts w:ascii="Cambria" w:hAnsi="Cambria" w:cs="Calibri"/>
          <w:b/>
          <w:bCs/>
          <w:sz w:val="22"/>
          <w:szCs w:val="22"/>
          <w:u w:val="single"/>
        </w:rPr>
      </w:pPr>
      <w:r w:rsidRPr="00B1633A">
        <w:rPr>
          <w:rFonts w:ascii="Cambria" w:hAnsi="Cambria" w:cs="Calibri"/>
          <w:b/>
          <w:bCs/>
          <w:sz w:val="22"/>
          <w:szCs w:val="22"/>
          <w:u w:val="single"/>
        </w:rPr>
        <w:t>OPIS SPOSOBU PRZYGOTOWANIA OFERTY:</w:t>
      </w:r>
    </w:p>
    <w:p w:rsidR="00FF3DDE" w:rsidRPr="00B1633A" w:rsidRDefault="00FF3DDE" w:rsidP="00B1633A">
      <w:pPr>
        <w:pStyle w:val="Wcicietrecitekstu"/>
        <w:spacing w:after="0" w:line="240" w:lineRule="auto"/>
        <w:ind w:left="709" w:hanging="709"/>
        <w:jc w:val="both"/>
        <w:rPr>
          <w:rFonts w:ascii="Cambria" w:hAnsi="Cambria" w:cs="Calibri"/>
          <w:color w:val="000000"/>
          <w:sz w:val="22"/>
          <w:szCs w:val="22"/>
        </w:rPr>
      </w:pPr>
    </w:p>
    <w:p w:rsidR="00FF3DDE" w:rsidRPr="00B1633A" w:rsidRDefault="00FF3DDE" w:rsidP="00B1633A">
      <w:pPr>
        <w:pStyle w:val="Wcicietrecitekstu"/>
        <w:numPr>
          <w:ilvl w:val="0"/>
          <w:numId w:val="6"/>
        </w:numPr>
        <w:spacing w:after="0" w:line="240" w:lineRule="auto"/>
        <w:ind w:left="426"/>
        <w:jc w:val="both"/>
        <w:rPr>
          <w:rFonts w:ascii="Cambria" w:hAnsi="Cambria" w:cs="Calibri"/>
          <w:bCs/>
          <w:color w:val="000000"/>
          <w:sz w:val="22"/>
          <w:szCs w:val="22"/>
        </w:rPr>
      </w:pPr>
      <w:r w:rsidRPr="00B1633A">
        <w:rPr>
          <w:rFonts w:ascii="Cambria" w:hAnsi="Cambria" w:cs="Calibri"/>
          <w:bCs/>
          <w:color w:val="000000"/>
          <w:sz w:val="22"/>
          <w:szCs w:val="22"/>
        </w:rPr>
        <w:t>Oferta musi zawierać:</w:t>
      </w:r>
    </w:p>
    <w:p w:rsidR="00FF3DDE" w:rsidRPr="00B1633A" w:rsidRDefault="00FF3DDE" w:rsidP="00B1633A">
      <w:pPr>
        <w:pStyle w:val="Wcicietrecitekstu"/>
        <w:numPr>
          <w:ilvl w:val="0"/>
          <w:numId w:val="7"/>
        </w:numPr>
        <w:tabs>
          <w:tab w:val="left" w:pos="284"/>
          <w:tab w:val="left" w:pos="426"/>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 xml:space="preserve">Wypełniony formularz ofertowy </w:t>
      </w:r>
      <w:r w:rsidR="00B43568">
        <w:rPr>
          <w:rFonts w:ascii="Cambria" w:hAnsi="Cambria" w:cs="Calibri"/>
          <w:bCs/>
          <w:color w:val="000000"/>
          <w:sz w:val="22"/>
          <w:szCs w:val="22"/>
        </w:rPr>
        <w:t>– zgodnie z treścią załącznika nr 1 do IWZ;</w:t>
      </w:r>
    </w:p>
    <w:p w:rsidR="00FF3DDE" w:rsidRPr="00B1633A" w:rsidRDefault="00131680" w:rsidP="00B1633A">
      <w:pPr>
        <w:pStyle w:val="Wcicietrecitekstu"/>
        <w:numPr>
          <w:ilvl w:val="0"/>
          <w:numId w:val="7"/>
        </w:numPr>
        <w:tabs>
          <w:tab w:val="left" w:pos="284"/>
          <w:tab w:val="left" w:pos="360"/>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O</w:t>
      </w:r>
      <w:r w:rsidR="00FF3DDE" w:rsidRPr="00B1633A">
        <w:rPr>
          <w:rFonts w:ascii="Cambria" w:hAnsi="Cambria" w:cs="Calibri"/>
          <w:bCs/>
          <w:color w:val="000000"/>
          <w:sz w:val="22"/>
          <w:szCs w:val="22"/>
        </w:rPr>
        <w:t xml:space="preserve">świadczenia wymienione w pkt. </w:t>
      </w:r>
      <w:r w:rsidR="001F1A58">
        <w:rPr>
          <w:rFonts w:ascii="Cambria" w:hAnsi="Cambria" w:cs="Calibri"/>
          <w:bCs/>
          <w:color w:val="000000"/>
          <w:sz w:val="22"/>
          <w:szCs w:val="22"/>
        </w:rPr>
        <w:t>1</w:t>
      </w:r>
      <w:r w:rsidR="007608B0" w:rsidRPr="00B1633A">
        <w:rPr>
          <w:rFonts w:ascii="Cambria" w:hAnsi="Cambria" w:cs="Calibri"/>
          <w:bCs/>
          <w:color w:val="000000"/>
          <w:sz w:val="22"/>
          <w:szCs w:val="22"/>
        </w:rPr>
        <w:t xml:space="preserve"> części </w:t>
      </w:r>
      <w:r w:rsidR="00FF3DDE" w:rsidRPr="00B1633A">
        <w:rPr>
          <w:rFonts w:ascii="Cambria" w:hAnsi="Cambria" w:cs="Calibri"/>
          <w:bCs/>
          <w:color w:val="000000"/>
          <w:sz w:val="22"/>
          <w:szCs w:val="22"/>
        </w:rPr>
        <w:t>I</w:t>
      </w:r>
      <w:r w:rsidR="005E3875" w:rsidRPr="00B1633A">
        <w:rPr>
          <w:rFonts w:ascii="Cambria" w:hAnsi="Cambria" w:cs="Calibri"/>
          <w:bCs/>
          <w:color w:val="000000"/>
          <w:sz w:val="22"/>
          <w:szCs w:val="22"/>
        </w:rPr>
        <w:t>V</w:t>
      </w:r>
      <w:r w:rsidR="00FF3DDE" w:rsidRPr="00B1633A">
        <w:rPr>
          <w:rFonts w:ascii="Cambria" w:hAnsi="Cambria" w:cs="Calibri"/>
          <w:bCs/>
          <w:color w:val="000000"/>
          <w:sz w:val="22"/>
          <w:szCs w:val="22"/>
        </w:rPr>
        <w:t xml:space="preserve"> IWZ;</w:t>
      </w:r>
    </w:p>
    <w:p w:rsidR="00FF3DDE" w:rsidRPr="00B1633A" w:rsidRDefault="00FF3DDE" w:rsidP="00B1633A">
      <w:pPr>
        <w:pStyle w:val="Wcicietrecitekstu"/>
        <w:numPr>
          <w:ilvl w:val="0"/>
          <w:numId w:val="7"/>
        </w:numPr>
        <w:tabs>
          <w:tab w:val="left" w:pos="284"/>
          <w:tab w:val="left" w:pos="426"/>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 xml:space="preserve">W przypadku Wykonawców działających przez </w:t>
      </w:r>
      <w:proofErr w:type="gramStart"/>
      <w:r w:rsidRPr="00B1633A">
        <w:rPr>
          <w:rFonts w:ascii="Cambria" w:hAnsi="Cambria" w:cs="Calibri"/>
          <w:bCs/>
          <w:color w:val="000000"/>
          <w:sz w:val="22"/>
          <w:szCs w:val="22"/>
        </w:rPr>
        <w:t>pełnomocnika –  pełnomocnictwo</w:t>
      </w:r>
      <w:proofErr w:type="gramEnd"/>
      <w:r w:rsidRPr="00B1633A">
        <w:rPr>
          <w:rFonts w:ascii="Cambria" w:hAnsi="Cambria" w:cs="Calibri"/>
          <w:bCs/>
          <w:color w:val="000000"/>
          <w:sz w:val="22"/>
          <w:szCs w:val="22"/>
        </w:rPr>
        <w:t xml:space="preserve">, </w:t>
      </w:r>
    </w:p>
    <w:p w:rsidR="00FF3DDE" w:rsidRPr="00B1633A" w:rsidRDefault="00FF3DDE" w:rsidP="00B1633A">
      <w:pPr>
        <w:pStyle w:val="Wcicietrecitekstu"/>
        <w:numPr>
          <w:ilvl w:val="0"/>
          <w:numId w:val="7"/>
        </w:numPr>
        <w:tabs>
          <w:tab w:val="left" w:pos="284"/>
          <w:tab w:val="left" w:pos="426"/>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 xml:space="preserve">W przypadku </w:t>
      </w:r>
      <w:r w:rsidR="00011116">
        <w:rPr>
          <w:rFonts w:ascii="Cambria" w:hAnsi="Cambria" w:cs="Calibri"/>
          <w:bCs/>
          <w:color w:val="000000"/>
          <w:sz w:val="22"/>
          <w:szCs w:val="22"/>
        </w:rPr>
        <w:t>W</w:t>
      </w:r>
      <w:r w:rsidRPr="00B1633A">
        <w:rPr>
          <w:rFonts w:ascii="Cambria" w:hAnsi="Cambria" w:cs="Calibri"/>
          <w:bCs/>
          <w:color w:val="000000"/>
          <w:sz w:val="22"/>
          <w:szCs w:val="22"/>
        </w:rPr>
        <w:t xml:space="preserve">ykonawców wspólnie ubiegających się o zamówienie – </w:t>
      </w:r>
      <w:r w:rsidRPr="00B1633A">
        <w:rPr>
          <w:rFonts w:ascii="Cambria" w:hAnsi="Cambria" w:cs="Calibri"/>
          <w:bCs/>
          <w:color w:val="000000"/>
          <w:sz w:val="22"/>
          <w:szCs w:val="22"/>
        </w:rPr>
        <w:br/>
        <w:t xml:space="preserve">dokument stwierdzający ustanowienie przez </w:t>
      </w:r>
      <w:r w:rsidR="00011116">
        <w:rPr>
          <w:rFonts w:ascii="Cambria" w:hAnsi="Cambria" w:cs="Calibri"/>
          <w:bCs/>
          <w:color w:val="000000"/>
          <w:sz w:val="22"/>
          <w:szCs w:val="22"/>
        </w:rPr>
        <w:t>W</w:t>
      </w:r>
      <w:r w:rsidRPr="00B1633A">
        <w:rPr>
          <w:rFonts w:ascii="Cambria" w:hAnsi="Cambria" w:cs="Calibri"/>
          <w:bCs/>
          <w:color w:val="000000"/>
          <w:sz w:val="22"/>
          <w:szCs w:val="22"/>
        </w:rPr>
        <w:t xml:space="preserve">ykonawców wspólnie ubiegających </w:t>
      </w:r>
      <w:proofErr w:type="gramStart"/>
      <w:r w:rsidRPr="00B1633A">
        <w:rPr>
          <w:rFonts w:ascii="Cambria" w:hAnsi="Cambria" w:cs="Calibri"/>
          <w:bCs/>
          <w:color w:val="000000"/>
          <w:sz w:val="22"/>
          <w:szCs w:val="22"/>
        </w:rPr>
        <w:t>się</w:t>
      </w:r>
      <w:r w:rsidR="00B47120" w:rsidRPr="00B1633A">
        <w:rPr>
          <w:rFonts w:ascii="Cambria" w:hAnsi="Cambria" w:cs="Calibri"/>
          <w:bCs/>
          <w:color w:val="000000"/>
          <w:sz w:val="22"/>
          <w:szCs w:val="22"/>
        </w:rPr>
        <w:t xml:space="preserve">                                                 </w:t>
      </w:r>
      <w:r w:rsidRPr="00B1633A">
        <w:rPr>
          <w:rFonts w:ascii="Cambria" w:hAnsi="Cambria" w:cs="Calibri"/>
          <w:bCs/>
          <w:color w:val="000000"/>
          <w:sz w:val="22"/>
          <w:szCs w:val="22"/>
        </w:rPr>
        <w:t xml:space="preserve"> o</w:t>
      </w:r>
      <w:proofErr w:type="gramEnd"/>
      <w:r w:rsidRPr="00B1633A">
        <w:rPr>
          <w:rFonts w:ascii="Cambria" w:hAnsi="Cambria" w:cs="Calibri"/>
          <w:bCs/>
          <w:color w:val="000000"/>
          <w:sz w:val="22"/>
          <w:szCs w:val="22"/>
        </w:rPr>
        <w:t xml:space="preserve"> zamówienie pełnomocnika do reprezentowania ich w postępowaniu o udzielenie niniejszego zamówienia publicznego albo do reprezentowania ich w postępowaniu                  i zawarcia umowy w sprawie zamówienia publicznego.</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color w:val="000000"/>
          <w:sz w:val="22"/>
          <w:szCs w:val="22"/>
        </w:rPr>
      </w:pPr>
      <w:r w:rsidRPr="00B1633A">
        <w:rPr>
          <w:rFonts w:ascii="Cambria" w:hAnsi="Cambria" w:cs="Calibri"/>
          <w:bCs/>
          <w:color w:val="000000"/>
          <w:sz w:val="22"/>
          <w:szCs w:val="22"/>
        </w:rPr>
        <w:t>Treść złożonej oferty musi odpowiadać treści Istotnych Warunków Zamówienia. Zaleca się wykorzystanie formularzy przekazanych przez Zamawiającego. Dopuszcza się w ofercie złożenie załączników opracowanych przez Wykonawcę, pod warunkiem, że będą one identyczne, co do treści z formularzami opracowanymi przez Zamawiającego.</w:t>
      </w:r>
      <w:r w:rsidRPr="00B1633A">
        <w:rPr>
          <w:rFonts w:ascii="Cambria" w:hAnsi="Cambria" w:cs="Calibri"/>
          <w:color w:val="000000"/>
          <w:sz w:val="22"/>
          <w:szCs w:val="22"/>
        </w:rPr>
        <w:t xml:space="preserve"> </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color w:val="000000"/>
          <w:sz w:val="22"/>
          <w:szCs w:val="22"/>
        </w:rPr>
      </w:pPr>
      <w:r w:rsidRPr="00B1633A">
        <w:rPr>
          <w:rFonts w:ascii="Cambria" w:hAnsi="Cambria" w:cs="Calibri"/>
          <w:bCs/>
          <w:color w:val="000000"/>
          <w:sz w:val="22"/>
          <w:szCs w:val="22"/>
        </w:rPr>
        <w:t>Oferta i jej załączniki powinny być sporządzone w języku polskim.</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color w:val="000000"/>
          <w:sz w:val="22"/>
          <w:szCs w:val="22"/>
        </w:rPr>
      </w:pPr>
      <w:r w:rsidRPr="00B1633A">
        <w:rPr>
          <w:rFonts w:ascii="Cambria" w:hAnsi="Cambria" w:cs="Calibri"/>
          <w:bCs/>
          <w:color w:val="000000"/>
          <w:sz w:val="22"/>
          <w:szCs w:val="22"/>
        </w:rPr>
        <w:t>Dokumenty sporządzone w języku obcym muszą być składane wraz z ich tłumaczeniem na język polski.</w:t>
      </w:r>
    </w:p>
    <w:p w:rsidR="00FF3DDE" w:rsidRPr="00011116" w:rsidRDefault="00FF3DDE" w:rsidP="00B1633A">
      <w:pPr>
        <w:pStyle w:val="Wcicietrecitekstu"/>
        <w:numPr>
          <w:ilvl w:val="0"/>
          <w:numId w:val="6"/>
        </w:numPr>
        <w:tabs>
          <w:tab w:val="left" w:pos="426"/>
        </w:tabs>
        <w:spacing w:after="0" w:line="240" w:lineRule="auto"/>
        <w:ind w:left="426"/>
        <w:jc w:val="both"/>
        <w:rPr>
          <w:rFonts w:ascii="Cambria" w:hAnsi="Cambria" w:cs="Calibri"/>
          <w:b/>
          <w:color w:val="000000"/>
          <w:sz w:val="22"/>
          <w:szCs w:val="22"/>
        </w:rPr>
      </w:pPr>
      <w:r w:rsidRPr="00011116">
        <w:rPr>
          <w:rFonts w:ascii="Cambria" w:hAnsi="Cambria" w:cs="Calibri"/>
          <w:b/>
          <w:sz w:val="22"/>
          <w:szCs w:val="22"/>
        </w:rPr>
        <w:t>Wykonawca ma prawo złożyć tylko jedną ofertę</w:t>
      </w:r>
      <w:r w:rsidR="007608B0" w:rsidRPr="00011116">
        <w:rPr>
          <w:rFonts w:ascii="Cambria" w:hAnsi="Cambria" w:cs="Calibri"/>
          <w:b/>
          <w:sz w:val="22"/>
          <w:szCs w:val="22"/>
        </w:rPr>
        <w:t xml:space="preserve"> na </w:t>
      </w:r>
      <w:r w:rsidR="00011116" w:rsidRPr="00011116">
        <w:rPr>
          <w:rFonts w:ascii="Cambria" w:hAnsi="Cambria" w:cs="Calibri"/>
          <w:b/>
          <w:sz w:val="22"/>
          <w:szCs w:val="22"/>
        </w:rPr>
        <w:t>dwa</w:t>
      </w:r>
      <w:r w:rsidR="007608B0" w:rsidRPr="00011116">
        <w:rPr>
          <w:rFonts w:ascii="Cambria" w:hAnsi="Cambria" w:cs="Calibri"/>
          <w:b/>
          <w:sz w:val="22"/>
          <w:szCs w:val="22"/>
        </w:rPr>
        <w:t xml:space="preserve"> zadani</w:t>
      </w:r>
      <w:r w:rsidR="00011116" w:rsidRPr="00011116">
        <w:rPr>
          <w:rFonts w:ascii="Cambria" w:hAnsi="Cambria" w:cs="Calibri"/>
          <w:b/>
          <w:sz w:val="22"/>
          <w:szCs w:val="22"/>
        </w:rPr>
        <w:t xml:space="preserve">a. Niniejsze zamówienie objęte jest </w:t>
      </w:r>
      <w:r w:rsidR="00BF2F34">
        <w:rPr>
          <w:rFonts w:ascii="Cambria" w:hAnsi="Cambria" w:cs="Calibri"/>
          <w:b/>
          <w:sz w:val="22"/>
          <w:szCs w:val="22"/>
        </w:rPr>
        <w:t xml:space="preserve">obligatoryjną </w:t>
      </w:r>
      <w:r w:rsidR="00011116">
        <w:rPr>
          <w:rFonts w:ascii="Cambria" w:hAnsi="Cambria" w:cs="Calibri"/>
          <w:b/>
          <w:sz w:val="22"/>
          <w:szCs w:val="22"/>
        </w:rPr>
        <w:t xml:space="preserve">łączną </w:t>
      </w:r>
      <w:r w:rsidR="00011116" w:rsidRPr="00011116">
        <w:rPr>
          <w:rFonts w:ascii="Cambria" w:hAnsi="Cambria" w:cs="Calibri"/>
          <w:b/>
          <w:sz w:val="22"/>
          <w:szCs w:val="22"/>
        </w:rPr>
        <w:t>realizacją zadania nr 1 i zadania nr 2.</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color w:val="000000"/>
          <w:sz w:val="22"/>
          <w:szCs w:val="22"/>
        </w:rPr>
      </w:pPr>
      <w:r w:rsidRPr="00B1633A">
        <w:rPr>
          <w:rFonts w:ascii="Cambria" w:hAnsi="Cambria" w:cs="Calibri"/>
          <w:bCs/>
          <w:color w:val="000000"/>
          <w:sz w:val="22"/>
          <w:szCs w:val="22"/>
        </w:rPr>
        <w:t>Oferta i załączniki do oferty muszą być podpisane przez upoważnionych przedstawicieli Wykonawcy.</w:t>
      </w:r>
    </w:p>
    <w:p w:rsidR="00FF3DDE" w:rsidRPr="00B1633A" w:rsidRDefault="00FF3DDE" w:rsidP="00B1633A">
      <w:pPr>
        <w:pStyle w:val="Wcicietrecitekstu"/>
        <w:numPr>
          <w:ilvl w:val="0"/>
          <w:numId w:val="8"/>
        </w:numPr>
        <w:tabs>
          <w:tab w:val="left" w:pos="567"/>
        </w:tabs>
        <w:spacing w:after="0" w:line="240" w:lineRule="auto"/>
        <w:ind w:left="567" w:hanging="283"/>
        <w:jc w:val="both"/>
        <w:rPr>
          <w:rFonts w:ascii="Cambria" w:hAnsi="Cambria"/>
          <w:sz w:val="22"/>
          <w:szCs w:val="22"/>
        </w:rPr>
      </w:pPr>
      <w:r w:rsidRPr="00B1633A">
        <w:rPr>
          <w:rFonts w:ascii="Cambria" w:hAnsi="Cambria" w:cs="Calibri"/>
          <w:bCs/>
          <w:color w:val="000000"/>
          <w:sz w:val="22"/>
          <w:szCs w:val="22"/>
        </w:rPr>
        <w:t>W przypadku składania dokumentów w formie kopii, muszą być one poświadczone za zgodność z oryginałem przez upoważnionych przedstawicieli Wykonawcy lub osoby wymienione w pkt. c),</w:t>
      </w:r>
    </w:p>
    <w:p w:rsidR="00FF3DDE" w:rsidRPr="00B1633A" w:rsidRDefault="00FF3DDE" w:rsidP="00B1633A">
      <w:pPr>
        <w:pStyle w:val="Wcicietrecitekstu"/>
        <w:numPr>
          <w:ilvl w:val="0"/>
          <w:numId w:val="8"/>
        </w:numPr>
        <w:tabs>
          <w:tab w:val="left" w:pos="426"/>
          <w:tab w:val="left" w:pos="567"/>
        </w:tabs>
        <w:spacing w:after="0" w:line="240" w:lineRule="auto"/>
        <w:ind w:left="567" w:hanging="283"/>
        <w:jc w:val="both"/>
        <w:rPr>
          <w:rFonts w:ascii="Cambria" w:hAnsi="Cambria" w:cs="Calibri"/>
          <w:bCs/>
          <w:color w:val="000000"/>
          <w:sz w:val="22"/>
          <w:szCs w:val="22"/>
        </w:rPr>
      </w:pPr>
      <w:r w:rsidRPr="00B1633A">
        <w:rPr>
          <w:rFonts w:ascii="Cambria" w:hAnsi="Cambria" w:cs="Calibri"/>
          <w:bCs/>
          <w:color w:val="000000"/>
          <w:sz w:val="22"/>
          <w:szCs w:val="22"/>
        </w:rPr>
        <w:t xml:space="preserve">Poświadczenie za zgodność z oryginałem winno być sporządzone </w:t>
      </w:r>
      <w:r w:rsidRPr="00B1633A">
        <w:rPr>
          <w:rFonts w:ascii="Cambria" w:hAnsi="Cambria" w:cs="Calibri"/>
          <w:bCs/>
          <w:color w:val="000000"/>
          <w:sz w:val="22"/>
          <w:szCs w:val="22"/>
        </w:rPr>
        <w:br/>
        <w:t>w sposób umożliwiający identyfikację podpisu (np. wraz z imienną pieczątką osoby poświadczającej kopie dokumentu za zgodność z oryginałem),</w:t>
      </w:r>
    </w:p>
    <w:p w:rsidR="00FF3DDE" w:rsidRPr="00B1633A" w:rsidRDefault="00FF3DDE" w:rsidP="00B1633A">
      <w:pPr>
        <w:pStyle w:val="Wcicietrecitekstu"/>
        <w:numPr>
          <w:ilvl w:val="0"/>
          <w:numId w:val="8"/>
        </w:numPr>
        <w:tabs>
          <w:tab w:val="left" w:pos="426"/>
          <w:tab w:val="left" w:pos="567"/>
        </w:tabs>
        <w:spacing w:after="0" w:line="240" w:lineRule="auto"/>
        <w:ind w:left="567" w:hanging="283"/>
        <w:jc w:val="both"/>
        <w:rPr>
          <w:rFonts w:ascii="Cambria" w:hAnsi="Cambria" w:cs="Calibri"/>
          <w:bCs/>
          <w:color w:val="000000"/>
          <w:sz w:val="22"/>
          <w:szCs w:val="22"/>
        </w:rPr>
      </w:pPr>
      <w:r w:rsidRPr="00B1633A">
        <w:rPr>
          <w:rFonts w:ascii="Cambria" w:hAnsi="Cambria" w:cs="Calibri"/>
          <w:bCs/>
          <w:color w:val="000000"/>
          <w:sz w:val="22"/>
          <w:szCs w:val="22"/>
        </w:rPr>
        <w:t xml:space="preserve">W przypadku podpisywania oferty lub poświadczenia za zgodność </w:t>
      </w:r>
      <w:r w:rsidRPr="00B1633A">
        <w:rPr>
          <w:rFonts w:ascii="Cambria" w:hAnsi="Cambria" w:cs="Calibri"/>
          <w:bCs/>
          <w:color w:val="000000"/>
          <w:sz w:val="22"/>
          <w:szCs w:val="22"/>
        </w:rPr>
        <w:br/>
        <w:t xml:space="preserve">z oryginałem kopii dokumentów przez osoby niewymienione w dokumencie rejestracyjnym (ewidencyjnym) Wykonawcy, </w:t>
      </w:r>
      <w:r w:rsidRPr="00B1633A">
        <w:rPr>
          <w:rFonts w:ascii="Cambria" w:hAnsi="Cambria" w:cs="Calibri"/>
          <w:b/>
          <w:color w:val="000000"/>
          <w:sz w:val="22"/>
          <w:szCs w:val="22"/>
        </w:rPr>
        <w:t>należy do oferty dołączyć stosowne pełnomocnictwo</w:t>
      </w:r>
      <w:r w:rsidRPr="00B1633A">
        <w:rPr>
          <w:rFonts w:ascii="Cambria" w:hAnsi="Cambria" w:cs="Calibri"/>
          <w:bCs/>
          <w:color w:val="000000"/>
          <w:sz w:val="22"/>
          <w:szCs w:val="22"/>
        </w:rPr>
        <w:t>.</w:t>
      </w:r>
    </w:p>
    <w:p w:rsidR="00FF3DDE" w:rsidRPr="00B1633A" w:rsidRDefault="00FF3DDE" w:rsidP="00B1633A">
      <w:pPr>
        <w:pStyle w:val="Wcicietrecitekstu"/>
        <w:tabs>
          <w:tab w:val="left" w:pos="426"/>
          <w:tab w:val="left" w:pos="567"/>
        </w:tabs>
        <w:spacing w:after="0" w:line="240" w:lineRule="auto"/>
        <w:ind w:left="567"/>
        <w:jc w:val="both"/>
        <w:rPr>
          <w:rFonts w:ascii="Cambria" w:hAnsi="Cambria" w:cs="Calibri"/>
          <w:bCs/>
          <w:color w:val="000000"/>
          <w:sz w:val="22"/>
          <w:szCs w:val="22"/>
        </w:rPr>
      </w:pPr>
      <w:r w:rsidRPr="00B1633A">
        <w:rPr>
          <w:rFonts w:ascii="Cambria" w:hAnsi="Cambria" w:cs="Calibri"/>
          <w:bCs/>
          <w:color w:val="000000"/>
          <w:sz w:val="22"/>
          <w:szCs w:val="22"/>
        </w:rPr>
        <w:t>Pełnomocnictwo powinno być przedstawione w formie oryginału lub poświadczonej za zgodność z oryginałem kopii przez notariusza.</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color w:val="000000"/>
          <w:sz w:val="22"/>
          <w:szCs w:val="22"/>
        </w:rPr>
        <w:t>Zamawiający może żądać, w wyznaczonym przez siebie terminie wyjaśnień dotyczących treści złożonej oferty.</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t xml:space="preserve">Zmawiający zaleca, aby każda zapisana strona oferty (wraz z załącznikami) była </w:t>
      </w:r>
      <w:r w:rsidRPr="00B1633A">
        <w:rPr>
          <w:rFonts w:ascii="Cambria" w:hAnsi="Cambria" w:cs="Calibri"/>
          <w:bCs/>
          <w:sz w:val="22"/>
          <w:szCs w:val="22"/>
          <w:u w:val="single"/>
        </w:rPr>
        <w:t>ponumerowana kolejnymi numerami</w:t>
      </w:r>
      <w:r w:rsidRPr="00B1633A">
        <w:rPr>
          <w:rFonts w:ascii="Cambria" w:hAnsi="Cambria" w:cs="Calibri"/>
          <w:bCs/>
          <w:sz w:val="22"/>
          <w:szCs w:val="22"/>
        </w:rPr>
        <w:t>.</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t xml:space="preserve">Zamawiający zaleca, aby oferta wraz z załącznikami była zestawiona w sposób uniemożliwiający jej </w:t>
      </w:r>
      <w:proofErr w:type="spellStart"/>
      <w:r w:rsidRPr="00B1633A">
        <w:rPr>
          <w:rFonts w:ascii="Cambria" w:hAnsi="Cambria" w:cs="Calibri"/>
          <w:bCs/>
          <w:sz w:val="22"/>
          <w:szCs w:val="22"/>
        </w:rPr>
        <w:t>dekompletację</w:t>
      </w:r>
      <w:proofErr w:type="spellEnd"/>
      <w:r w:rsidRPr="00B1633A">
        <w:rPr>
          <w:rFonts w:ascii="Cambria" w:hAnsi="Cambria" w:cs="Calibri"/>
          <w:bCs/>
          <w:sz w:val="22"/>
          <w:szCs w:val="22"/>
        </w:rPr>
        <w:t>.</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t xml:space="preserve">Wszelkie poprawki lub zmiany w tekście oferty (w tym w załącznikach do oferty) muszą być parafowane (lub podpisane) własnoręcznie przez osoby podpisujące ofertę. Parafka (podpis) winna być naniesiona w sposób umożliwiający identyfikację podpisu (np. wraz </w:t>
      </w:r>
      <w:r w:rsidRPr="00B1633A">
        <w:rPr>
          <w:rFonts w:ascii="Cambria" w:hAnsi="Cambria" w:cs="Calibri"/>
          <w:bCs/>
          <w:sz w:val="22"/>
          <w:szCs w:val="22"/>
        </w:rPr>
        <w:br/>
        <w:t>z imienną pieczątką osoby sporządzającej parafkę).</w:t>
      </w:r>
    </w:p>
    <w:p w:rsidR="00FF3DDE" w:rsidRPr="00B1633A" w:rsidRDefault="00FF3DDE" w:rsidP="00B1633A">
      <w:pPr>
        <w:pStyle w:val="Wcicietrecitekstu"/>
        <w:numPr>
          <w:ilvl w:val="0"/>
          <w:numId w:val="6"/>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lastRenderedPageBreak/>
        <w:t xml:space="preserve">Zamawiający informuje, że zgodnie z art. 96 ustawy, oferty składane w postępowaniu </w:t>
      </w:r>
      <w:r w:rsidRPr="00B1633A">
        <w:rPr>
          <w:rFonts w:ascii="Cambria" w:hAnsi="Cambria" w:cs="Calibri"/>
          <w:bCs/>
          <w:sz w:val="22"/>
          <w:szCs w:val="22"/>
        </w:rPr>
        <w:br/>
        <w:t xml:space="preserve">o zamówienie publiczne są jawne i podlegają udostępnieniu od chwili ich otwarcia, </w:t>
      </w:r>
      <w:r w:rsidRPr="00B1633A">
        <w:rPr>
          <w:rFonts w:ascii="Cambria" w:hAnsi="Cambria" w:cs="Calibri"/>
          <w:bCs/>
          <w:sz w:val="22"/>
          <w:szCs w:val="22"/>
        </w:rPr>
        <w:br/>
        <w:t>z wyjątkiem informacji stanowiących tajemnicę przedsiębiorstwa w rozumieniu przepisów o zwalczaniu nieuczciwej konkurencji, jeśli Wykonawca, nie później niż w terminie składania ofert zastrzegł, że nie mogą one być udostępnione.</w:t>
      </w:r>
    </w:p>
    <w:p w:rsidR="00381249" w:rsidRPr="00B1633A" w:rsidRDefault="00FF3DDE" w:rsidP="00B1633A">
      <w:pPr>
        <w:pStyle w:val="Wcicietrecitekstu"/>
        <w:numPr>
          <w:ilvl w:val="0"/>
          <w:numId w:val="9"/>
        </w:numPr>
        <w:spacing w:after="0" w:line="240" w:lineRule="auto"/>
        <w:jc w:val="both"/>
        <w:rPr>
          <w:rFonts w:ascii="Cambria" w:hAnsi="Cambria"/>
          <w:sz w:val="22"/>
          <w:szCs w:val="22"/>
        </w:rPr>
      </w:pPr>
      <w:r w:rsidRPr="00B1633A">
        <w:rPr>
          <w:rFonts w:ascii="Cambria" w:hAnsi="Cambria" w:cs="Calibri"/>
          <w:bCs/>
          <w:sz w:val="22"/>
          <w:szCs w:val="22"/>
        </w:rPr>
        <w:t>Przez tajemnicę przedsiębiorstwa w rozumieniu art.</w:t>
      </w:r>
      <w:r w:rsidR="00381249" w:rsidRPr="00B1633A">
        <w:rPr>
          <w:rFonts w:ascii="Cambria" w:hAnsi="Cambria" w:cs="Calibri"/>
          <w:bCs/>
          <w:sz w:val="22"/>
          <w:szCs w:val="22"/>
        </w:rPr>
        <w:t xml:space="preserve"> </w:t>
      </w:r>
      <w:r w:rsidRPr="00B1633A">
        <w:rPr>
          <w:rFonts w:ascii="Cambria" w:hAnsi="Cambria" w:cs="Calibri"/>
          <w:bCs/>
          <w:sz w:val="22"/>
          <w:szCs w:val="22"/>
        </w:rPr>
        <w:t xml:space="preserve">11 ust. 4 ustawy </w:t>
      </w:r>
      <w:r w:rsidRPr="00B1633A">
        <w:rPr>
          <w:rFonts w:ascii="Cambria" w:hAnsi="Cambria" w:cs="Calibri"/>
          <w:bCs/>
          <w:sz w:val="22"/>
          <w:szCs w:val="22"/>
        </w:rPr>
        <w:br/>
        <w:t>z dnia 16 kwietnia 1993 r. o zwalczaniu nieucz</w:t>
      </w:r>
      <w:r w:rsidR="00050345" w:rsidRPr="00B1633A">
        <w:rPr>
          <w:rFonts w:ascii="Cambria" w:hAnsi="Cambria" w:cs="Calibri"/>
          <w:bCs/>
          <w:sz w:val="22"/>
          <w:szCs w:val="22"/>
        </w:rPr>
        <w:t>ciwej konkurencji /Dz. U. z 201</w:t>
      </w:r>
      <w:r w:rsidR="00381249" w:rsidRPr="00B1633A">
        <w:rPr>
          <w:rFonts w:ascii="Cambria" w:hAnsi="Cambria" w:cs="Calibri"/>
          <w:bCs/>
          <w:sz w:val="22"/>
          <w:szCs w:val="22"/>
        </w:rPr>
        <w:t>9</w:t>
      </w:r>
      <w:r w:rsidR="00050345" w:rsidRPr="00B1633A">
        <w:rPr>
          <w:rFonts w:ascii="Cambria" w:hAnsi="Cambria" w:cs="Calibri"/>
          <w:bCs/>
          <w:sz w:val="22"/>
          <w:szCs w:val="22"/>
        </w:rPr>
        <w:t xml:space="preserve"> </w:t>
      </w:r>
      <w:r w:rsidRPr="00B1633A">
        <w:rPr>
          <w:rFonts w:ascii="Cambria" w:hAnsi="Cambria" w:cs="Calibri"/>
          <w:bCs/>
          <w:sz w:val="22"/>
          <w:szCs w:val="22"/>
        </w:rPr>
        <w:t xml:space="preserve">r. poz. </w:t>
      </w:r>
      <w:r w:rsidR="00381249" w:rsidRPr="00B1633A">
        <w:rPr>
          <w:rFonts w:ascii="Cambria" w:hAnsi="Cambria" w:cs="Calibri"/>
          <w:bCs/>
          <w:sz w:val="22"/>
          <w:szCs w:val="22"/>
        </w:rPr>
        <w:t>1010</w:t>
      </w:r>
      <w:r w:rsidR="00050345" w:rsidRPr="00B1633A">
        <w:rPr>
          <w:rFonts w:ascii="Cambria" w:hAnsi="Cambria" w:cs="Calibri"/>
          <w:bCs/>
          <w:sz w:val="22"/>
          <w:szCs w:val="22"/>
        </w:rPr>
        <w:t xml:space="preserve"> tj. ze zm./ </w:t>
      </w:r>
      <w:r w:rsidRPr="00B1633A">
        <w:rPr>
          <w:rFonts w:ascii="Cambria" w:hAnsi="Cambria" w:cs="Calibri"/>
          <w:bCs/>
          <w:sz w:val="22"/>
          <w:szCs w:val="22"/>
        </w:rPr>
        <w:t xml:space="preserve">rozumie się nieujawnione do wiadomości publicznej informacje techniczne, technologiczne, organizacyjne przedsiębiorstwa lub inne informacje posiadające wartość gospodarczą, </w:t>
      </w:r>
      <w:proofErr w:type="gramStart"/>
      <w:r w:rsidRPr="00B1633A">
        <w:rPr>
          <w:rFonts w:ascii="Cambria" w:hAnsi="Cambria" w:cs="Calibri"/>
          <w:bCs/>
          <w:sz w:val="22"/>
          <w:szCs w:val="22"/>
        </w:rPr>
        <w:t>co do których</w:t>
      </w:r>
      <w:proofErr w:type="gramEnd"/>
      <w:r w:rsidRPr="00B1633A">
        <w:rPr>
          <w:rFonts w:ascii="Cambria" w:hAnsi="Cambria" w:cs="Calibri"/>
          <w:bCs/>
          <w:sz w:val="22"/>
          <w:szCs w:val="22"/>
        </w:rPr>
        <w:t xml:space="preserve"> przedsiębiorca podjął niezbędne działania w celu zachowania ich poufności,</w:t>
      </w:r>
    </w:p>
    <w:p w:rsidR="00FF3DDE" w:rsidRPr="00B1633A" w:rsidRDefault="00FF3DDE" w:rsidP="00B1633A">
      <w:pPr>
        <w:pStyle w:val="Wcicietrecitekstu"/>
        <w:numPr>
          <w:ilvl w:val="0"/>
          <w:numId w:val="9"/>
        </w:numPr>
        <w:spacing w:after="0" w:line="240" w:lineRule="auto"/>
        <w:jc w:val="both"/>
        <w:rPr>
          <w:rFonts w:ascii="Cambria" w:hAnsi="Cambria" w:cs="Calibri"/>
          <w:bCs/>
          <w:sz w:val="22"/>
          <w:szCs w:val="22"/>
        </w:rPr>
      </w:pPr>
      <w:r w:rsidRPr="00B1633A">
        <w:rPr>
          <w:rFonts w:ascii="Cambria" w:hAnsi="Cambria" w:cs="Calibri"/>
          <w:bCs/>
          <w:sz w:val="22"/>
          <w:szCs w:val="22"/>
        </w:rPr>
        <w:t xml:space="preserve">Zamawiający zaleca, aby informacje </w:t>
      </w:r>
      <w:proofErr w:type="gramStart"/>
      <w:r w:rsidRPr="00B1633A">
        <w:rPr>
          <w:rFonts w:ascii="Cambria" w:hAnsi="Cambria" w:cs="Calibri"/>
          <w:bCs/>
          <w:sz w:val="22"/>
          <w:szCs w:val="22"/>
        </w:rPr>
        <w:t>zastrzeżone jako</w:t>
      </w:r>
      <w:proofErr w:type="gramEnd"/>
      <w:r w:rsidRPr="00B1633A">
        <w:rPr>
          <w:rFonts w:ascii="Cambria" w:hAnsi="Cambria" w:cs="Calibri"/>
          <w:bCs/>
          <w:sz w:val="22"/>
          <w:szCs w:val="22"/>
        </w:rPr>
        <w:t xml:space="preserve"> tajemnica przedsiębiorstwa były przez Wykonawcę złożone w oddzielnej wewnętrznej kopercie oznakowaniem „tajemnica przedsiębiorstwa” lub spięte (zszyte) oddzielnie od pozostałych, jawnych dokumentów oferty,</w:t>
      </w:r>
    </w:p>
    <w:p w:rsidR="00FF3DDE" w:rsidRPr="00B1633A" w:rsidRDefault="00FF3DDE" w:rsidP="00B1633A">
      <w:pPr>
        <w:pStyle w:val="Wcicietrecitekstu"/>
        <w:numPr>
          <w:ilvl w:val="0"/>
          <w:numId w:val="9"/>
        </w:numPr>
        <w:spacing w:after="0" w:line="240" w:lineRule="auto"/>
        <w:jc w:val="both"/>
        <w:rPr>
          <w:rFonts w:ascii="Cambria" w:hAnsi="Cambria" w:cs="Calibri"/>
          <w:bCs/>
          <w:sz w:val="22"/>
          <w:szCs w:val="22"/>
        </w:rPr>
      </w:pPr>
      <w:r w:rsidRPr="00B1633A">
        <w:rPr>
          <w:rFonts w:ascii="Cambria" w:hAnsi="Cambria" w:cs="Calibri"/>
          <w:bCs/>
          <w:sz w:val="22"/>
          <w:szCs w:val="22"/>
        </w:rPr>
        <w:t>Zastrzeżenie informacji, które nie stanowią tajemnicy przedsiębiorstwa</w:t>
      </w:r>
      <w:r w:rsidRPr="00B1633A">
        <w:rPr>
          <w:rFonts w:ascii="Cambria" w:hAnsi="Cambria" w:cs="Calibri"/>
          <w:bCs/>
          <w:sz w:val="22"/>
          <w:szCs w:val="22"/>
        </w:rPr>
        <w:br/>
        <w:t xml:space="preserve">w rozumieniu w/w ustawy skutkować będzie odrzuceniem oferty na </w:t>
      </w:r>
      <w:proofErr w:type="gramStart"/>
      <w:r w:rsidRPr="00B1633A">
        <w:rPr>
          <w:rFonts w:ascii="Cambria" w:hAnsi="Cambria" w:cs="Calibri"/>
          <w:bCs/>
          <w:sz w:val="22"/>
          <w:szCs w:val="22"/>
        </w:rPr>
        <w:t xml:space="preserve">podstawie </w:t>
      </w:r>
      <w:r w:rsidR="00867494">
        <w:rPr>
          <w:rFonts w:ascii="Cambria" w:hAnsi="Cambria" w:cs="Calibri"/>
          <w:bCs/>
          <w:sz w:val="22"/>
          <w:szCs w:val="22"/>
        </w:rPr>
        <w:t xml:space="preserve">                  </w:t>
      </w:r>
      <w:r w:rsidRPr="00B1633A">
        <w:rPr>
          <w:rFonts w:ascii="Cambria" w:hAnsi="Cambria" w:cs="Calibri"/>
          <w:bCs/>
          <w:sz w:val="22"/>
          <w:szCs w:val="22"/>
        </w:rPr>
        <w:t>art</w:t>
      </w:r>
      <w:proofErr w:type="gramEnd"/>
      <w:r w:rsidRPr="00B1633A">
        <w:rPr>
          <w:rFonts w:ascii="Cambria" w:hAnsi="Cambria" w:cs="Calibri"/>
          <w:bCs/>
          <w:sz w:val="22"/>
          <w:szCs w:val="22"/>
        </w:rPr>
        <w:t>. 89 ust. 1 pkt.</w:t>
      </w:r>
      <w:r w:rsidR="00A5504E" w:rsidRPr="00B1633A">
        <w:rPr>
          <w:rFonts w:ascii="Cambria" w:hAnsi="Cambria" w:cs="Calibri"/>
          <w:bCs/>
          <w:sz w:val="22"/>
          <w:szCs w:val="22"/>
        </w:rPr>
        <w:t xml:space="preserve"> </w:t>
      </w:r>
      <w:r w:rsidRPr="00B1633A">
        <w:rPr>
          <w:rFonts w:ascii="Cambria" w:hAnsi="Cambria" w:cs="Calibri"/>
          <w:bCs/>
          <w:sz w:val="22"/>
          <w:szCs w:val="22"/>
        </w:rPr>
        <w:t>1 ustawy,</w:t>
      </w:r>
    </w:p>
    <w:p w:rsidR="00FF3DDE" w:rsidRPr="00B1633A" w:rsidRDefault="00FF3DDE" w:rsidP="00B1633A">
      <w:pPr>
        <w:pStyle w:val="Wcicietrecitekstu"/>
        <w:numPr>
          <w:ilvl w:val="0"/>
          <w:numId w:val="9"/>
        </w:numPr>
        <w:spacing w:after="0" w:line="240" w:lineRule="auto"/>
        <w:jc w:val="both"/>
        <w:rPr>
          <w:rFonts w:ascii="Cambria" w:hAnsi="Cambria" w:cs="Calibri"/>
          <w:bCs/>
          <w:sz w:val="22"/>
          <w:szCs w:val="22"/>
        </w:rPr>
      </w:pPr>
      <w:r w:rsidRPr="00B1633A">
        <w:rPr>
          <w:rFonts w:ascii="Cambria" w:hAnsi="Cambria" w:cs="Calibri"/>
          <w:bCs/>
          <w:sz w:val="22"/>
          <w:szCs w:val="22"/>
        </w:rPr>
        <w:t xml:space="preserve">Wykonawca m.in. nie może zastrzec informacji dotyczących ceny, terminu wykonania zamówienia, </w:t>
      </w:r>
      <w:r w:rsidR="00620E8B">
        <w:rPr>
          <w:rFonts w:ascii="Cambria" w:hAnsi="Cambria" w:cs="Calibri"/>
          <w:bCs/>
          <w:sz w:val="22"/>
          <w:szCs w:val="22"/>
        </w:rPr>
        <w:t>doświadczenia</w:t>
      </w:r>
      <w:r w:rsidRPr="00B1633A">
        <w:rPr>
          <w:rFonts w:ascii="Cambria" w:hAnsi="Cambria" w:cs="Calibri"/>
          <w:bCs/>
          <w:sz w:val="22"/>
          <w:szCs w:val="22"/>
        </w:rPr>
        <w:t xml:space="preserve"> i warunków płatności zawartych</w:t>
      </w:r>
      <w:r w:rsidR="00AF4411">
        <w:rPr>
          <w:rFonts w:ascii="Cambria" w:hAnsi="Cambria" w:cs="Calibri"/>
          <w:bCs/>
          <w:sz w:val="22"/>
          <w:szCs w:val="22"/>
        </w:rPr>
        <w:t xml:space="preserve"> </w:t>
      </w:r>
      <w:r w:rsidRPr="00B1633A">
        <w:rPr>
          <w:rFonts w:ascii="Cambria" w:hAnsi="Cambria" w:cs="Calibri"/>
          <w:bCs/>
          <w:sz w:val="22"/>
          <w:szCs w:val="22"/>
        </w:rPr>
        <w:t>w ofercie,</w:t>
      </w:r>
    </w:p>
    <w:p w:rsidR="00FF3DDE" w:rsidRPr="00B1633A" w:rsidRDefault="00620E8B" w:rsidP="00B1633A">
      <w:pPr>
        <w:pStyle w:val="Wcicietrecitekstu"/>
        <w:numPr>
          <w:ilvl w:val="0"/>
          <w:numId w:val="9"/>
        </w:numPr>
        <w:spacing w:after="0" w:line="240" w:lineRule="auto"/>
        <w:jc w:val="both"/>
        <w:rPr>
          <w:rFonts w:ascii="Cambria" w:hAnsi="Cambria" w:cs="Calibri"/>
          <w:bCs/>
          <w:sz w:val="22"/>
          <w:szCs w:val="22"/>
        </w:rPr>
      </w:pPr>
      <w:r>
        <w:rPr>
          <w:rFonts w:ascii="Cambria" w:hAnsi="Cambria" w:cs="Calibri"/>
          <w:bCs/>
          <w:sz w:val="22"/>
          <w:szCs w:val="22"/>
        </w:rPr>
        <w:t xml:space="preserve">Niniejsze postępowanie jest jawne. </w:t>
      </w:r>
    </w:p>
    <w:p w:rsidR="00FF3DDE" w:rsidRPr="00B1633A" w:rsidRDefault="00FF3DDE" w:rsidP="00B1633A">
      <w:pPr>
        <w:pStyle w:val="Wcicietrecitekstu"/>
        <w:numPr>
          <w:ilvl w:val="0"/>
          <w:numId w:val="9"/>
        </w:numPr>
        <w:spacing w:after="0" w:line="240" w:lineRule="auto"/>
        <w:jc w:val="both"/>
        <w:rPr>
          <w:rFonts w:ascii="Cambria" w:hAnsi="Cambria" w:cs="Calibri"/>
          <w:bCs/>
          <w:sz w:val="22"/>
          <w:szCs w:val="22"/>
        </w:rPr>
      </w:pPr>
      <w:r w:rsidRPr="00B1633A">
        <w:rPr>
          <w:rFonts w:ascii="Cambria" w:hAnsi="Cambria" w:cs="Calibri"/>
          <w:bCs/>
          <w:sz w:val="22"/>
          <w:szCs w:val="22"/>
        </w:rPr>
        <w:t xml:space="preserve">Udostępnianie </w:t>
      </w:r>
      <w:r w:rsidR="00620E8B">
        <w:rPr>
          <w:rFonts w:ascii="Cambria" w:hAnsi="Cambria" w:cs="Calibri"/>
          <w:bCs/>
          <w:sz w:val="22"/>
          <w:szCs w:val="22"/>
        </w:rPr>
        <w:t>dokumentów</w:t>
      </w:r>
      <w:r w:rsidRPr="00B1633A">
        <w:rPr>
          <w:rFonts w:ascii="Cambria" w:hAnsi="Cambria" w:cs="Calibri"/>
          <w:bCs/>
          <w:sz w:val="22"/>
          <w:szCs w:val="22"/>
        </w:rPr>
        <w:t xml:space="preserve"> odbywać będzie się wg następujących zasad:</w:t>
      </w:r>
    </w:p>
    <w:p w:rsidR="00FF3DDE" w:rsidRPr="00B1633A" w:rsidRDefault="00FF3DDE" w:rsidP="00B1633A">
      <w:pPr>
        <w:pStyle w:val="Wcicietrecitekstu"/>
        <w:numPr>
          <w:ilvl w:val="0"/>
          <w:numId w:val="10"/>
        </w:numPr>
        <w:spacing w:after="0" w:line="240" w:lineRule="auto"/>
        <w:jc w:val="both"/>
        <w:rPr>
          <w:rFonts w:ascii="Cambria" w:hAnsi="Cambria" w:cs="Calibri"/>
          <w:bCs/>
          <w:sz w:val="22"/>
          <w:szCs w:val="22"/>
        </w:rPr>
      </w:pPr>
      <w:proofErr w:type="gramStart"/>
      <w:r w:rsidRPr="00B1633A">
        <w:rPr>
          <w:rFonts w:ascii="Cambria" w:hAnsi="Cambria" w:cs="Calibri"/>
          <w:bCs/>
          <w:sz w:val="22"/>
          <w:szCs w:val="22"/>
        </w:rPr>
        <w:t>osoba</w:t>
      </w:r>
      <w:proofErr w:type="gramEnd"/>
      <w:r w:rsidRPr="00B1633A">
        <w:rPr>
          <w:rFonts w:ascii="Cambria" w:hAnsi="Cambria" w:cs="Calibri"/>
          <w:bCs/>
          <w:sz w:val="22"/>
          <w:szCs w:val="22"/>
        </w:rPr>
        <w:t xml:space="preserve"> zainteresowana, zobowiązana jest złożyć w siedzibie Zamawiającego pisemny wniosek o udostępnienie </w:t>
      </w:r>
      <w:r w:rsidR="00620E8B">
        <w:rPr>
          <w:rFonts w:ascii="Cambria" w:hAnsi="Cambria" w:cs="Calibri"/>
          <w:bCs/>
          <w:sz w:val="22"/>
          <w:szCs w:val="22"/>
        </w:rPr>
        <w:t>dokumentu</w:t>
      </w:r>
      <w:r w:rsidRPr="00B1633A">
        <w:rPr>
          <w:rFonts w:ascii="Cambria" w:hAnsi="Cambria" w:cs="Calibri"/>
          <w:bCs/>
          <w:sz w:val="22"/>
          <w:szCs w:val="22"/>
        </w:rPr>
        <w:t xml:space="preserve"> (np. ofert</w:t>
      </w:r>
      <w:r w:rsidR="00620E8B">
        <w:rPr>
          <w:rFonts w:ascii="Cambria" w:hAnsi="Cambria" w:cs="Calibri"/>
          <w:bCs/>
          <w:sz w:val="22"/>
          <w:szCs w:val="22"/>
        </w:rPr>
        <w:t>y</w:t>
      </w:r>
      <w:r w:rsidRPr="00B1633A">
        <w:rPr>
          <w:rFonts w:ascii="Cambria" w:hAnsi="Cambria" w:cs="Calibri"/>
          <w:bCs/>
          <w:sz w:val="22"/>
          <w:szCs w:val="22"/>
        </w:rPr>
        <w:t>),</w:t>
      </w:r>
    </w:p>
    <w:p w:rsidR="00FF3DDE" w:rsidRPr="00B1633A" w:rsidRDefault="00FF3DDE" w:rsidP="00B1633A">
      <w:pPr>
        <w:pStyle w:val="Wcicietrecitekstu"/>
        <w:numPr>
          <w:ilvl w:val="0"/>
          <w:numId w:val="11"/>
        </w:numPr>
        <w:spacing w:after="0" w:line="240" w:lineRule="auto"/>
        <w:jc w:val="both"/>
        <w:rPr>
          <w:rFonts w:ascii="Cambria" w:hAnsi="Cambria" w:cs="Calibri"/>
          <w:bCs/>
          <w:sz w:val="22"/>
          <w:szCs w:val="22"/>
        </w:rPr>
      </w:pPr>
      <w:r w:rsidRPr="00B1633A">
        <w:rPr>
          <w:rFonts w:ascii="Cambria" w:hAnsi="Cambria" w:cs="Calibri"/>
          <w:bCs/>
          <w:sz w:val="22"/>
          <w:szCs w:val="22"/>
        </w:rPr>
        <w:t xml:space="preserve">Zamawiający ustali, z uwzględnieniem złożonego w ofercie zastrzeżenia </w:t>
      </w:r>
      <w:r w:rsidRPr="00B1633A">
        <w:rPr>
          <w:rFonts w:ascii="Cambria" w:hAnsi="Cambria" w:cs="Calibri"/>
          <w:bCs/>
          <w:sz w:val="22"/>
          <w:szCs w:val="22"/>
        </w:rPr>
        <w:br/>
        <w:t>o tajemnicy przedsiębiorstwa, zakres informacji, które mogą być Wykonawcy udostępnione,</w:t>
      </w:r>
    </w:p>
    <w:p w:rsidR="00FF3DDE" w:rsidRPr="00B1633A" w:rsidRDefault="00FF3DDE" w:rsidP="00B1633A">
      <w:pPr>
        <w:pStyle w:val="Wcicietrecitekstu"/>
        <w:numPr>
          <w:ilvl w:val="0"/>
          <w:numId w:val="12"/>
        </w:numPr>
        <w:spacing w:after="0" w:line="240" w:lineRule="auto"/>
        <w:jc w:val="both"/>
        <w:rPr>
          <w:rFonts w:ascii="Cambria" w:hAnsi="Cambria" w:cs="Calibri"/>
          <w:bCs/>
          <w:sz w:val="22"/>
          <w:szCs w:val="22"/>
        </w:rPr>
      </w:pPr>
      <w:proofErr w:type="gramStart"/>
      <w:r w:rsidRPr="00B1633A">
        <w:rPr>
          <w:rFonts w:ascii="Cambria" w:hAnsi="Cambria" w:cs="Calibri"/>
          <w:bCs/>
          <w:sz w:val="22"/>
          <w:szCs w:val="22"/>
        </w:rPr>
        <w:t>po</w:t>
      </w:r>
      <w:proofErr w:type="gramEnd"/>
      <w:r w:rsidRPr="00B1633A">
        <w:rPr>
          <w:rFonts w:ascii="Cambria" w:hAnsi="Cambria" w:cs="Calibri"/>
          <w:bCs/>
          <w:sz w:val="22"/>
          <w:szCs w:val="22"/>
        </w:rPr>
        <w:t xml:space="preserve"> przeprowadzeniu powyższych czynności zamawiający ustali miejsce, termin </w:t>
      </w:r>
      <w:r w:rsidRPr="00B1633A">
        <w:rPr>
          <w:rFonts w:ascii="Cambria" w:hAnsi="Cambria" w:cs="Calibri"/>
          <w:bCs/>
          <w:sz w:val="22"/>
          <w:szCs w:val="22"/>
        </w:rPr>
        <w:br/>
        <w:t>i sposób udostępniania, o czym poinformuje zainteresowanego</w:t>
      </w:r>
      <w:r w:rsidRPr="00B1633A">
        <w:rPr>
          <w:rFonts w:ascii="Cambria" w:hAnsi="Cambria" w:cs="Calibri"/>
          <w:bCs/>
          <w:sz w:val="22"/>
          <w:szCs w:val="22"/>
        </w:rPr>
        <w:br/>
        <w:t>w pisemnym zawiadomieniu.</w:t>
      </w:r>
    </w:p>
    <w:p w:rsidR="00FF3DDE" w:rsidRPr="00B1633A" w:rsidRDefault="00FF3DDE" w:rsidP="00B1633A">
      <w:pPr>
        <w:pStyle w:val="Wcicietrecitekstu"/>
        <w:numPr>
          <w:ilvl w:val="0"/>
          <w:numId w:val="13"/>
        </w:numPr>
        <w:spacing w:after="0" w:line="240" w:lineRule="auto"/>
        <w:ind w:left="426"/>
        <w:jc w:val="both"/>
        <w:rPr>
          <w:rFonts w:ascii="Cambria" w:hAnsi="Cambria" w:cs="Calibri"/>
          <w:bCs/>
          <w:sz w:val="22"/>
          <w:szCs w:val="22"/>
        </w:rPr>
      </w:pPr>
      <w:r w:rsidRPr="00B1633A">
        <w:rPr>
          <w:rFonts w:ascii="Cambria" w:hAnsi="Cambria" w:cs="Calibri"/>
          <w:bCs/>
          <w:sz w:val="22"/>
          <w:szCs w:val="22"/>
        </w:rPr>
        <w:t>Wykonawcy mogą wspólnie ubiegać się o udzielenie zamówienia. W takim przypadku ich oferta musi spełniać następujące wymagania:</w:t>
      </w:r>
    </w:p>
    <w:p w:rsidR="00FF3DDE" w:rsidRPr="00B1633A" w:rsidRDefault="00FF3DDE" w:rsidP="00B1633A">
      <w:pPr>
        <w:pStyle w:val="Wcicietrecitekstu"/>
        <w:numPr>
          <w:ilvl w:val="1"/>
          <w:numId w:val="13"/>
        </w:numPr>
        <w:tabs>
          <w:tab w:val="left" w:pos="709"/>
        </w:tabs>
        <w:spacing w:after="0" w:line="240" w:lineRule="auto"/>
        <w:jc w:val="both"/>
        <w:rPr>
          <w:rFonts w:ascii="Cambria" w:hAnsi="Cambria"/>
          <w:sz w:val="22"/>
          <w:szCs w:val="22"/>
        </w:rPr>
      </w:pPr>
      <w:r w:rsidRPr="00B1633A">
        <w:rPr>
          <w:rFonts w:ascii="Cambria" w:hAnsi="Cambria" w:cs="Calibri"/>
          <w:bCs/>
          <w:sz w:val="22"/>
          <w:szCs w:val="22"/>
        </w:rPr>
        <w:t xml:space="preserve">W odniesieniu do wymagań postawionych przez Zamawiającego, każdy </w:t>
      </w:r>
      <w:r w:rsidRPr="00B1633A">
        <w:rPr>
          <w:rFonts w:ascii="Cambria" w:hAnsi="Cambria" w:cs="Calibri"/>
          <w:bCs/>
          <w:sz w:val="22"/>
          <w:szCs w:val="22"/>
        </w:rPr>
        <w:br/>
        <w:t xml:space="preserve">z Wykonawców ubiegających się wspólnie o zamówienie, musi załączyć dokumenty określone w </w:t>
      </w:r>
      <w:r w:rsidR="00620E8B">
        <w:rPr>
          <w:rFonts w:ascii="Cambria" w:hAnsi="Cambria" w:cs="Calibri"/>
          <w:bCs/>
          <w:sz w:val="22"/>
          <w:szCs w:val="22"/>
        </w:rPr>
        <w:t>części</w:t>
      </w:r>
      <w:r w:rsidRPr="00B1633A">
        <w:rPr>
          <w:rFonts w:ascii="Cambria" w:hAnsi="Cambria" w:cs="Calibri"/>
          <w:bCs/>
          <w:sz w:val="22"/>
          <w:szCs w:val="22"/>
        </w:rPr>
        <w:t xml:space="preserve"> IV </w:t>
      </w:r>
      <w:proofErr w:type="spellStart"/>
      <w:r w:rsidRPr="00B1633A">
        <w:rPr>
          <w:rFonts w:ascii="Cambria" w:hAnsi="Cambria" w:cs="Calibri"/>
          <w:bCs/>
          <w:sz w:val="22"/>
          <w:szCs w:val="22"/>
        </w:rPr>
        <w:t>pkt</w:t>
      </w:r>
      <w:proofErr w:type="spellEnd"/>
      <w:r w:rsidRPr="00B1633A">
        <w:rPr>
          <w:rFonts w:ascii="Cambria" w:hAnsi="Cambria" w:cs="Calibri"/>
          <w:bCs/>
          <w:sz w:val="22"/>
          <w:szCs w:val="22"/>
        </w:rPr>
        <w:t xml:space="preserve"> </w:t>
      </w:r>
      <w:r w:rsidR="00620E8B">
        <w:rPr>
          <w:rFonts w:ascii="Cambria" w:hAnsi="Cambria" w:cs="Calibri"/>
          <w:bCs/>
          <w:sz w:val="22"/>
          <w:szCs w:val="22"/>
        </w:rPr>
        <w:t xml:space="preserve">1 i </w:t>
      </w:r>
      <w:r w:rsidRPr="00B1633A">
        <w:rPr>
          <w:rFonts w:ascii="Cambria" w:hAnsi="Cambria" w:cs="Calibri"/>
          <w:bCs/>
          <w:sz w:val="22"/>
          <w:szCs w:val="22"/>
        </w:rPr>
        <w:t xml:space="preserve">3 IWZ, </w:t>
      </w:r>
    </w:p>
    <w:p w:rsidR="00FF3DDE" w:rsidRPr="00B1633A" w:rsidRDefault="00FF3DDE" w:rsidP="00B1633A">
      <w:pPr>
        <w:pStyle w:val="Wcicietrecitekstu"/>
        <w:numPr>
          <w:ilvl w:val="1"/>
          <w:numId w:val="13"/>
        </w:numPr>
        <w:tabs>
          <w:tab w:val="left" w:pos="709"/>
        </w:tabs>
        <w:spacing w:after="0" w:line="240" w:lineRule="auto"/>
        <w:jc w:val="both"/>
        <w:rPr>
          <w:rFonts w:ascii="Cambria" w:hAnsi="Cambria" w:cs="Calibri"/>
          <w:bCs/>
          <w:sz w:val="22"/>
          <w:szCs w:val="22"/>
        </w:rPr>
      </w:pPr>
      <w:r w:rsidRPr="00B1633A">
        <w:rPr>
          <w:rFonts w:ascii="Cambria" w:hAnsi="Cambria" w:cs="Calibri"/>
          <w:bCs/>
          <w:sz w:val="22"/>
          <w:szCs w:val="22"/>
        </w:rPr>
        <w:t>Wykonawcy</w:t>
      </w:r>
      <w:r w:rsidR="00620E8B">
        <w:rPr>
          <w:rFonts w:ascii="Cambria" w:hAnsi="Cambria" w:cs="Calibri"/>
          <w:bCs/>
          <w:sz w:val="22"/>
          <w:szCs w:val="22"/>
        </w:rPr>
        <w:t xml:space="preserve"> </w:t>
      </w:r>
      <w:r w:rsidRPr="00B1633A">
        <w:rPr>
          <w:rFonts w:ascii="Cambria" w:hAnsi="Cambria" w:cs="Calibri"/>
          <w:bCs/>
          <w:sz w:val="22"/>
          <w:szCs w:val="22"/>
        </w:rPr>
        <w:t xml:space="preserve">występujący wspólnie muszą ustanowić </w:t>
      </w:r>
      <w:proofErr w:type="gramStart"/>
      <w:r w:rsidRPr="00B1633A">
        <w:rPr>
          <w:rFonts w:ascii="Cambria" w:hAnsi="Cambria" w:cs="Calibri"/>
          <w:bCs/>
          <w:sz w:val="22"/>
          <w:szCs w:val="22"/>
        </w:rPr>
        <w:t xml:space="preserve">pełnomocnika </w:t>
      </w:r>
      <w:r w:rsidR="00620E8B">
        <w:rPr>
          <w:rFonts w:ascii="Cambria" w:hAnsi="Cambria" w:cs="Calibri"/>
          <w:bCs/>
          <w:sz w:val="22"/>
          <w:szCs w:val="22"/>
        </w:rPr>
        <w:t xml:space="preserve">                                       </w:t>
      </w:r>
      <w:r w:rsidRPr="00B1633A">
        <w:rPr>
          <w:rFonts w:ascii="Cambria" w:hAnsi="Cambria" w:cs="Calibri"/>
          <w:bCs/>
          <w:sz w:val="22"/>
          <w:szCs w:val="22"/>
        </w:rPr>
        <w:t>do</w:t>
      </w:r>
      <w:proofErr w:type="gramEnd"/>
      <w:r w:rsidRPr="00B1633A">
        <w:rPr>
          <w:rFonts w:ascii="Cambria" w:hAnsi="Cambria" w:cs="Calibri"/>
          <w:bCs/>
          <w:sz w:val="22"/>
          <w:szCs w:val="22"/>
        </w:rPr>
        <w:t xml:space="preserve"> reprezentowania ich w postępowaniu o udzielenie niniejszego zamówienia lub do reprezentowania ich w postępowaniu i zawarcia umowy w sprawie zamówienia publicznego,</w:t>
      </w:r>
    </w:p>
    <w:p w:rsidR="00FF3DDE" w:rsidRPr="00B1633A" w:rsidRDefault="00FF3DDE" w:rsidP="00B1633A">
      <w:pPr>
        <w:pStyle w:val="Wcicietrecitekstu"/>
        <w:numPr>
          <w:ilvl w:val="1"/>
          <w:numId w:val="13"/>
        </w:numPr>
        <w:tabs>
          <w:tab w:val="left" w:pos="709"/>
        </w:tabs>
        <w:spacing w:after="0" w:line="240" w:lineRule="auto"/>
        <w:jc w:val="both"/>
        <w:rPr>
          <w:rFonts w:ascii="Cambria" w:hAnsi="Cambria" w:cs="Calibri"/>
          <w:bCs/>
          <w:sz w:val="22"/>
          <w:szCs w:val="22"/>
        </w:rPr>
      </w:pPr>
      <w:r w:rsidRPr="00B1633A">
        <w:rPr>
          <w:rFonts w:ascii="Cambria" w:hAnsi="Cambria" w:cs="Calibri"/>
          <w:bCs/>
          <w:sz w:val="22"/>
          <w:szCs w:val="22"/>
        </w:rPr>
        <w:t>Wypełniając formularz ofertowy oraz pozostałe dokumenty powołujące się na „Wykonawcę”; w miejscu np. ”nazwa i adres Wykonawcy” należy wpisać dane dotyczące Konsorcjum, a nie pełnomocnika Konsorcjum,</w:t>
      </w:r>
    </w:p>
    <w:p w:rsidR="00FF3DDE" w:rsidRPr="00B1633A" w:rsidRDefault="00FF3DDE" w:rsidP="00B1633A">
      <w:pPr>
        <w:pStyle w:val="Wcicietrecitekstu"/>
        <w:numPr>
          <w:ilvl w:val="1"/>
          <w:numId w:val="13"/>
        </w:numPr>
        <w:tabs>
          <w:tab w:val="left" w:pos="709"/>
        </w:tabs>
        <w:spacing w:after="0" w:line="240" w:lineRule="auto"/>
        <w:jc w:val="both"/>
        <w:rPr>
          <w:rFonts w:ascii="Cambria" w:hAnsi="Cambria" w:cs="Calibri"/>
          <w:bCs/>
          <w:sz w:val="22"/>
          <w:szCs w:val="22"/>
        </w:rPr>
      </w:pPr>
      <w:r w:rsidRPr="00B1633A">
        <w:rPr>
          <w:rFonts w:ascii="Cambria" w:hAnsi="Cambria" w:cs="Calibri"/>
          <w:bCs/>
          <w:sz w:val="22"/>
          <w:szCs w:val="22"/>
        </w:rPr>
        <w:t xml:space="preserve">Jeżeli oferta Wykonawcy, o którym mowa w pkt.12, została </w:t>
      </w:r>
      <w:proofErr w:type="gramStart"/>
      <w:r w:rsidRPr="00B1633A">
        <w:rPr>
          <w:rFonts w:ascii="Cambria" w:hAnsi="Cambria" w:cs="Calibri"/>
          <w:bCs/>
          <w:sz w:val="22"/>
          <w:szCs w:val="22"/>
        </w:rPr>
        <w:t>wybrana jako</w:t>
      </w:r>
      <w:proofErr w:type="gramEnd"/>
      <w:r w:rsidRPr="00B1633A">
        <w:rPr>
          <w:rFonts w:ascii="Cambria" w:hAnsi="Cambria" w:cs="Calibri"/>
          <w:bCs/>
          <w:sz w:val="22"/>
          <w:szCs w:val="22"/>
        </w:rPr>
        <w:t xml:space="preserve"> najkorzystniejsza, to Zamawiający przed zawarciem umowy w sprawie zamówienia publicznego, może żądać umowy regulującej współpracę tych Wykonawców, </w:t>
      </w:r>
    </w:p>
    <w:p w:rsidR="00FF3DDE" w:rsidRPr="00B1633A" w:rsidRDefault="00FF3DDE" w:rsidP="00B1633A">
      <w:pPr>
        <w:pStyle w:val="Wcicietrecitekstu"/>
        <w:numPr>
          <w:ilvl w:val="1"/>
          <w:numId w:val="13"/>
        </w:numPr>
        <w:tabs>
          <w:tab w:val="left" w:pos="709"/>
        </w:tabs>
        <w:spacing w:after="0" w:line="240" w:lineRule="auto"/>
        <w:jc w:val="both"/>
        <w:rPr>
          <w:rFonts w:ascii="Cambria" w:hAnsi="Cambria" w:cs="Calibri"/>
          <w:bCs/>
          <w:sz w:val="22"/>
          <w:szCs w:val="22"/>
        </w:rPr>
      </w:pPr>
      <w:r w:rsidRPr="00B1633A">
        <w:rPr>
          <w:rFonts w:ascii="Cambria" w:eastAsia="Arial Unicode MS" w:hAnsi="Cambria" w:cs="Calibri"/>
          <w:bCs/>
          <w:color w:val="000000"/>
          <w:sz w:val="22"/>
          <w:szCs w:val="22"/>
        </w:rPr>
        <w:t>Od momentu złożenia oferty wszelka korespondencja prowadzona będzie wyłącznie z pełnomocnikiem/liderem.</w:t>
      </w:r>
    </w:p>
    <w:p w:rsidR="00FF3DDE" w:rsidRPr="00B1633A" w:rsidRDefault="00FF3DDE" w:rsidP="00B1633A">
      <w:pPr>
        <w:pStyle w:val="Wcicietrecitekstu"/>
        <w:spacing w:after="0" w:line="240" w:lineRule="auto"/>
        <w:ind w:left="540" w:hanging="540"/>
        <w:jc w:val="both"/>
        <w:rPr>
          <w:rFonts w:ascii="Cambria" w:hAnsi="Cambria" w:cs="Calibri"/>
          <w:sz w:val="22"/>
          <w:szCs w:val="22"/>
        </w:rPr>
      </w:pPr>
    </w:p>
    <w:p w:rsidR="00FF3DDE" w:rsidRPr="00B1633A" w:rsidRDefault="00FF3DDE" w:rsidP="00B1633A">
      <w:pPr>
        <w:pStyle w:val="Wcicietrecitekstu"/>
        <w:spacing w:after="0" w:line="240" w:lineRule="auto"/>
        <w:ind w:left="540" w:hanging="540"/>
        <w:jc w:val="both"/>
        <w:rPr>
          <w:rFonts w:ascii="Cambria" w:hAnsi="Cambria" w:cs="Calibri"/>
          <w:bCs/>
          <w:sz w:val="22"/>
          <w:szCs w:val="22"/>
        </w:rPr>
      </w:pPr>
      <w:r w:rsidRPr="00B1633A">
        <w:rPr>
          <w:rFonts w:ascii="Cambria" w:hAnsi="Cambria" w:cs="Calibri"/>
          <w:sz w:val="22"/>
          <w:szCs w:val="22"/>
        </w:rPr>
        <w:t>13</w:t>
      </w:r>
      <w:r w:rsidRPr="00B1633A">
        <w:rPr>
          <w:rFonts w:ascii="Cambria" w:hAnsi="Cambria" w:cs="Calibri"/>
          <w:b/>
          <w:sz w:val="22"/>
          <w:szCs w:val="22"/>
        </w:rPr>
        <w:t xml:space="preserve">. </w:t>
      </w:r>
      <w:r w:rsidRPr="00B1633A">
        <w:rPr>
          <w:rFonts w:ascii="Cambria" w:hAnsi="Cambria" w:cs="Calibri"/>
          <w:bCs/>
          <w:sz w:val="22"/>
          <w:szCs w:val="22"/>
        </w:rPr>
        <w:t>Wykonawcy ponoszą wszelkie koszty związane z przygotowaniem i złożeniem oferty.</w:t>
      </w:r>
    </w:p>
    <w:p w:rsidR="00FF3DDE" w:rsidRPr="00B1633A" w:rsidRDefault="00FF3DDE" w:rsidP="00B1633A">
      <w:pPr>
        <w:pStyle w:val="Wcicietrecitekstu"/>
        <w:spacing w:after="0" w:line="240" w:lineRule="auto"/>
        <w:ind w:left="0"/>
        <w:jc w:val="both"/>
        <w:rPr>
          <w:rFonts w:ascii="Cambria" w:hAnsi="Cambria" w:cs="Calibri"/>
          <w:sz w:val="22"/>
          <w:szCs w:val="22"/>
        </w:rPr>
      </w:pPr>
    </w:p>
    <w:p w:rsidR="00FF3DDE"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sz w:val="22"/>
          <w:szCs w:val="22"/>
        </w:rPr>
        <w:t>14</w:t>
      </w:r>
      <w:r w:rsidRPr="00B1633A">
        <w:rPr>
          <w:rFonts w:ascii="Cambria" w:hAnsi="Cambria" w:cs="Calibri"/>
          <w:b/>
          <w:sz w:val="22"/>
          <w:szCs w:val="22"/>
        </w:rPr>
        <w:t>.</w:t>
      </w:r>
      <w:r w:rsidRPr="00B1633A">
        <w:rPr>
          <w:rFonts w:ascii="Cambria" w:hAnsi="Cambria" w:cs="Calibri"/>
          <w:bCs/>
          <w:sz w:val="22"/>
          <w:szCs w:val="22"/>
        </w:rPr>
        <w:t xml:space="preserve"> Zamawiający nie przewiduje zwrotu kosztów udziału w postępowaniu.</w:t>
      </w:r>
    </w:p>
    <w:p w:rsidR="00FF3DDE" w:rsidRDefault="00FF3DDE" w:rsidP="00B1633A">
      <w:pPr>
        <w:pStyle w:val="Wcicietrecitekstu"/>
        <w:spacing w:after="0" w:line="240" w:lineRule="auto"/>
        <w:ind w:left="0"/>
        <w:rPr>
          <w:rFonts w:ascii="Cambria" w:hAnsi="Cambria" w:cs="Calibri"/>
          <w:b/>
          <w:iCs/>
          <w:sz w:val="22"/>
          <w:szCs w:val="22"/>
          <w:u w:val="single"/>
        </w:rPr>
      </w:pPr>
    </w:p>
    <w:p w:rsidR="000D34AA" w:rsidRPr="00B1633A" w:rsidRDefault="000D34AA" w:rsidP="00B1633A">
      <w:pPr>
        <w:pStyle w:val="Wcicietrecitekstu"/>
        <w:spacing w:after="0" w:line="240" w:lineRule="auto"/>
        <w:ind w:left="0"/>
        <w:rPr>
          <w:rFonts w:ascii="Cambria" w:hAnsi="Cambria" w:cs="Calibri"/>
          <w:b/>
          <w:iCs/>
          <w:sz w:val="22"/>
          <w:szCs w:val="22"/>
          <w:u w:val="single"/>
        </w:rPr>
      </w:pPr>
    </w:p>
    <w:p w:rsidR="00FF3DDE" w:rsidRPr="00B1633A" w:rsidRDefault="00FF3DDE" w:rsidP="00B1633A">
      <w:pPr>
        <w:pStyle w:val="Wcicietrecitekstu"/>
        <w:numPr>
          <w:ilvl w:val="0"/>
          <w:numId w:val="14"/>
        </w:numPr>
        <w:spacing w:after="0" w:line="240" w:lineRule="auto"/>
        <w:ind w:left="426"/>
        <w:rPr>
          <w:rFonts w:ascii="Cambria" w:hAnsi="Cambria" w:cs="Calibri"/>
          <w:b/>
          <w:iCs/>
          <w:sz w:val="22"/>
          <w:szCs w:val="22"/>
          <w:u w:val="single"/>
        </w:rPr>
      </w:pPr>
      <w:r w:rsidRPr="00B1633A">
        <w:rPr>
          <w:rFonts w:ascii="Cambria" w:hAnsi="Cambria" w:cs="Calibri"/>
          <w:b/>
          <w:iCs/>
          <w:sz w:val="22"/>
          <w:szCs w:val="22"/>
          <w:u w:val="single"/>
        </w:rPr>
        <w:lastRenderedPageBreak/>
        <w:t>KONTAKT MIĘDZY WYKONAWCĄ A ZAMAWIAJĄCYM:</w:t>
      </w:r>
    </w:p>
    <w:p w:rsidR="00FF3DDE" w:rsidRPr="00B1633A" w:rsidRDefault="00FF3DDE" w:rsidP="00B1633A">
      <w:pPr>
        <w:pStyle w:val="Wcicietrecitekstu"/>
        <w:spacing w:after="0" w:line="240" w:lineRule="auto"/>
        <w:ind w:left="0"/>
        <w:rPr>
          <w:rFonts w:ascii="Cambria" w:hAnsi="Cambria" w:cs="Calibri"/>
          <w:b/>
          <w:iCs/>
          <w:sz w:val="22"/>
          <w:szCs w:val="22"/>
          <w:u w:val="single"/>
        </w:rPr>
      </w:pPr>
    </w:p>
    <w:p w:rsidR="002F4C43" w:rsidRDefault="00FF3DDE" w:rsidP="002F4C43">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Oświadczenia, wnioski, zawiadomienia i informacje Zamawiający oraz Wykonawcy przekazują pisemnie, faksem lud drogą elektroniczną.</w:t>
      </w:r>
    </w:p>
    <w:p w:rsidR="00FF3DDE" w:rsidRPr="002F4C43" w:rsidRDefault="00FF3DDE" w:rsidP="002F4C43">
      <w:pPr>
        <w:pStyle w:val="Wcicietrecitekstu"/>
        <w:numPr>
          <w:ilvl w:val="0"/>
          <w:numId w:val="15"/>
        </w:numPr>
        <w:spacing w:after="0" w:line="240" w:lineRule="auto"/>
        <w:ind w:left="284" w:hanging="284"/>
        <w:jc w:val="both"/>
        <w:rPr>
          <w:rFonts w:ascii="Cambria" w:hAnsi="Cambria" w:cs="Calibri"/>
          <w:bCs/>
          <w:iCs/>
          <w:sz w:val="22"/>
          <w:szCs w:val="22"/>
        </w:rPr>
      </w:pPr>
      <w:r w:rsidRPr="002F4C43">
        <w:rPr>
          <w:rFonts w:ascii="Cambria" w:hAnsi="Cambria" w:cs="Calibri"/>
          <w:iCs/>
          <w:sz w:val="22"/>
          <w:szCs w:val="22"/>
        </w:rPr>
        <w:t>Jeżeli Zamawiający i Wykonawca przekazują oświadczenia, wnioski, zawiadomienia oraz informacje faksem lub drogą elektroniczną, każda ze stron na żądanie drugiej niezwłocznie potwierdza fakt ich otrzymania.</w:t>
      </w:r>
    </w:p>
    <w:p w:rsidR="00FF3DDE" w:rsidRPr="00B1633A" w:rsidRDefault="00FF3DDE" w:rsidP="00B1633A">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Każdy Wykonawca ma prawo zwrócić się do Zamawiającego o wyjaśnienie treści istotnych warunków zamówienia pod warunkiem, że wniosek o wyjaśnienie treści istotnych warunków zamówienia wpłynie do Zamawiającego nie później niż do końca dnia, w którym upływa połowa wyznaczonego terminu składania ofert.</w:t>
      </w:r>
    </w:p>
    <w:p w:rsidR="00FF3DDE" w:rsidRPr="00B1633A" w:rsidRDefault="00FF3DDE" w:rsidP="00B1633A">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Zamawiający udzieli wyjaśnień niezwłocznie, jednak nie później niż na 2 dni przed upływem terminu składania ofert</w:t>
      </w:r>
      <w:r w:rsidRPr="00B1633A">
        <w:rPr>
          <w:rFonts w:ascii="Cambria" w:hAnsi="Cambria" w:cs="Calibri"/>
          <w:iCs/>
          <w:sz w:val="22"/>
          <w:szCs w:val="22"/>
        </w:rPr>
        <w:t>.</w:t>
      </w:r>
    </w:p>
    <w:p w:rsidR="00FF3DDE" w:rsidRPr="00B1633A" w:rsidRDefault="00FF3DDE" w:rsidP="00B1633A">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Zamawiający przekaże treść zapytań wraz z wyjaśnieniami wszystkim Wykonawcom, którym doręczono istotn</w:t>
      </w:r>
      <w:r w:rsidR="00471291">
        <w:rPr>
          <w:rFonts w:ascii="Cambria" w:hAnsi="Cambria" w:cs="Calibri"/>
          <w:bCs/>
          <w:iCs/>
          <w:sz w:val="22"/>
          <w:szCs w:val="22"/>
        </w:rPr>
        <w:t>e</w:t>
      </w:r>
      <w:r w:rsidRPr="00B1633A">
        <w:rPr>
          <w:rFonts w:ascii="Cambria" w:hAnsi="Cambria" w:cs="Calibri"/>
          <w:bCs/>
          <w:iCs/>
          <w:sz w:val="22"/>
          <w:szCs w:val="22"/>
        </w:rPr>
        <w:t xml:space="preserve"> warunk</w:t>
      </w:r>
      <w:r w:rsidR="00471291">
        <w:rPr>
          <w:rFonts w:ascii="Cambria" w:hAnsi="Cambria" w:cs="Calibri"/>
          <w:bCs/>
          <w:iCs/>
          <w:sz w:val="22"/>
          <w:szCs w:val="22"/>
        </w:rPr>
        <w:t>i</w:t>
      </w:r>
      <w:r w:rsidRPr="00B1633A">
        <w:rPr>
          <w:rFonts w:ascii="Cambria" w:hAnsi="Cambria" w:cs="Calibri"/>
          <w:bCs/>
          <w:iCs/>
          <w:sz w:val="22"/>
          <w:szCs w:val="22"/>
        </w:rPr>
        <w:t xml:space="preserve"> zamówienia, bez ujawniania źródła zapytania</w:t>
      </w:r>
      <w:r w:rsidRPr="00B1633A">
        <w:rPr>
          <w:rFonts w:ascii="Cambria" w:hAnsi="Cambria" w:cs="Calibri"/>
          <w:iCs/>
          <w:sz w:val="22"/>
          <w:szCs w:val="22"/>
        </w:rPr>
        <w:t>.</w:t>
      </w:r>
    </w:p>
    <w:p w:rsidR="00FF3DDE" w:rsidRPr="00B1633A" w:rsidRDefault="00FF3DDE" w:rsidP="00B1633A">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Zamawiający zamieści treść zapytań wraz z wyjaśnieniami na stronie internetowej</w:t>
      </w:r>
      <w:r w:rsidRPr="00B1633A">
        <w:rPr>
          <w:rFonts w:ascii="Cambria" w:hAnsi="Cambria" w:cs="Calibri"/>
          <w:iCs/>
          <w:sz w:val="22"/>
          <w:szCs w:val="22"/>
        </w:rPr>
        <w:t>.</w:t>
      </w:r>
    </w:p>
    <w:p w:rsidR="00FF3DDE" w:rsidRPr="00B1633A" w:rsidRDefault="00FF3DDE" w:rsidP="00B1633A">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Jeżeli wniosek o wyjaśnienie treści istotnych warunków zamówienia wpłynie po upływie terminu składania wniosku, o którym mowa w pkt. 3, lub dotyczy udzielonych wyjaśnień, Zamawiający może udzielić wyjaśnień lub pozostawić wniosek bez rozpatrzenia.</w:t>
      </w:r>
    </w:p>
    <w:p w:rsidR="00FF3DDE" w:rsidRPr="00B1633A" w:rsidRDefault="00FF3DDE" w:rsidP="00B1633A">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 xml:space="preserve">Przedłużenie terminu składania ofert nie wpływa na bieg terminu składania wniosku, </w:t>
      </w:r>
      <w:r w:rsidRPr="00B1633A">
        <w:rPr>
          <w:rFonts w:ascii="Cambria" w:hAnsi="Cambria" w:cs="Calibri"/>
          <w:bCs/>
          <w:iCs/>
          <w:sz w:val="22"/>
          <w:szCs w:val="22"/>
        </w:rPr>
        <w:br/>
        <w:t>o którym mowa w pkt. 3</w:t>
      </w:r>
      <w:r w:rsidRPr="00B1633A">
        <w:rPr>
          <w:rFonts w:ascii="Cambria" w:hAnsi="Cambria" w:cs="Calibri"/>
          <w:iCs/>
          <w:sz w:val="22"/>
          <w:szCs w:val="22"/>
        </w:rPr>
        <w:t>.</w:t>
      </w:r>
    </w:p>
    <w:p w:rsidR="00FF3DDE" w:rsidRPr="002F4C43" w:rsidRDefault="00FF3DDE" w:rsidP="00B1633A">
      <w:pPr>
        <w:pStyle w:val="Wcicietrecitekstu"/>
        <w:numPr>
          <w:ilvl w:val="0"/>
          <w:numId w:val="15"/>
        </w:numPr>
        <w:spacing w:after="0" w:line="240" w:lineRule="auto"/>
        <w:ind w:left="284" w:hanging="284"/>
        <w:jc w:val="both"/>
        <w:rPr>
          <w:rFonts w:ascii="Cambria" w:hAnsi="Cambria" w:cs="Calibri"/>
          <w:bCs/>
          <w:iCs/>
          <w:sz w:val="22"/>
          <w:szCs w:val="22"/>
        </w:rPr>
      </w:pPr>
      <w:r w:rsidRPr="00B1633A">
        <w:rPr>
          <w:rFonts w:ascii="Cambria" w:hAnsi="Cambria" w:cs="Calibri"/>
          <w:iCs/>
          <w:sz w:val="22"/>
          <w:szCs w:val="22"/>
        </w:rPr>
        <w:t>Osoby upoważnione przez Zamawiającego do kontaktowania się z Wykonawcami:</w:t>
      </w:r>
    </w:p>
    <w:p w:rsidR="002F4C43" w:rsidRPr="002F4C43" w:rsidRDefault="002F4C43" w:rsidP="002F4C43">
      <w:pPr>
        <w:pStyle w:val="Wcicietrecitekstu"/>
        <w:spacing w:after="0" w:line="240" w:lineRule="auto"/>
        <w:ind w:left="284"/>
        <w:jc w:val="both"/>
        <w:rPr>
          <w:rFonts w:ascii="Cambria" w:hAnsi="Cambria" w:cs="Calibri"/>
          <w:bCs/>
          <w:iCs/>
          <w:sz w:val="22"/>
          <w:szCs w:val="22"/>
        </w:rPr>
      </w:pPr>
    </w:p>
    <w:p w:rsidR="00C46007" w:rsidRPr="006E2131" w:rsidRDefault="006E2131" w:rsidP="006E2131">
      <w:pPr>
        <w:tabs>
          <w:tab w:val="left" w:pos="426"/>
          <w:tab w:val="left" w:pos="993"/>
        </w:tabs>
        <w:spacing w:line="240" w:lineRule="auto"/>
        <w:ind w:left="284"/>
        <w:jc w:val="both"/>
        <w:rPr>
          <w:rFonts w:ascii="Cambria" w:hAnsi="Cambria" w:cs="Calibri"/>
          <w:b/>
          <w:sz w:val="22"/>
          <w:szCs w:val="22"/>
          <w:lang w:val="en-US"/>
        </w:rPr>
      </w:pPr>
      <w:r w:rsidRPr="006E2131">
        <w:rPr>
          <w:rFonts w:ascii="Cambria" w:hAnsi="Cambria"/>
          <w:b/>
          <w:bCs w:val="0"/>
          <w:sz w:val="22"/>
          <w:szCs w:val="22"/>
          <w:lang w:val="en-US"/>
        </w:rPr>
        <w:t>Justyna Sitarska</w:t>
      </w:r>
      <w:r w:rsidR="00523B4C">
        <w:rPr>
          <w:rFonts w:ascii="Cambria" w:hAnsi="Cambria"/>
          <w:b/>
          <w:bCs w:val="0"/>
          <w:sz w:val="22"/>
          <w:szCs w:val="22"/>
          <w:lang w:val="en-US"/>
        </w:rPr>
        <w:t>-Kobryńska</w:t>
      </w:r>
      <w:r w:rsidRPr="006E2131">
        <w:rPr>
          <w:rFonts w:ascii="Cambria" w:hAnsi="Cambria"/>
          <w:b/>
          <w:bCs w:val="0"/>
          <w:sz w:val="22"/>
          <w:szCs w:val="22"/>
          <w:lang w:val="en-US"/>
        </w:rPr>
        <w:t xml:space="preserve">  </w:t>
      </w:r>
      <w:r w:rsidR="00F7401E" w:rsidRPr="006E2131">
        <w:rPr>
          <w:rFonts w:ascii="Cambria" w:hAnsi="Cambria"/>
          <w:sz w:val="22"/>
          <w:szCs w:val="22"/>
          <w:lang w:val="en-US"/>
        </w:rPr>
        <w:t xml:space="preserve"> </w:t>
      </w:r>
      <w:r w:rsidR="002F4C43" w:rsidRPr="006E2131">
        <w:rPr>
          <w:rFonts w:ascii="Cambria" w:hAnsi="Cambria"/>
          <w:sz w:val="22"/>
          <w:szCs w:val="22"/>
          <w:lang w:val="en-US"/>
        </w:rPr>
        <w:t xml:space="preserve"> </w:t>
      </w:r>
      <w:r>
        <w:rPr>
          <w:rFonts w:ascii="Cambria" w:hAnsi="Cambria" w:cs="Calibri"/>
          <w:sz w:val="22"/>
          <w:szCs w:val="22"/>
          <w:lang w:val="en-US"/>
        </w:rPr>
        <w:t xml:space="preserve">- </w:t>
      </w:r>
      <w:r w:rsidR="00F7401E" w:rsidRPr="006E2131">
        <w:rPr>
          <w:rFonts w:ascii="Cambria" w:hAnsi="Cambria"/>
          <w:sz w:val="22"/>
          <w:szCs w:val="22"/>
          <w:lang w:val="en-US"/>
        </w:rPr>
        <w:t xml:space="preserve"> </w:t>
      </w:r>
      <w:r w:rsidR="002F4C43" w:rsidRPr="006E2131">
        <w:rPr>
          <w:rFonts w:ascii="Cambria" w:hAnsi="Cambria"/>
          <w:sz w:val="22"/>
          <w:szCs w:val="22"/>
          <w:lang w:val="en-US"/>
        </w:rPr>
        <w:t>tel.: 74 85</w:t>
      </w:r>
      <w:r w:rsidR="00523B4C">
        <w:rPr>
          <w:rFonts w:ascii="Cambria" w:hAnsi="Cambria"/>
          <w:sz w:val="22"/>
          <w:szCs w:val="22"/>
          <w:lang w:val="en-US"/>
        </w:rPr>
        <w:t>3</w:t>
      </w:r>
      <w:r w:rsidR="002F4C43" w:rsidRPr="006E2131">
        <w:rPr>
          <w:rFonts w:ascii="Cambria" w:hAnsi="Cambria"/>
          <w:sz w:val="22"/>
          <w:szCs w:val="22"/>
          <w:lang w:val="en-US"/>
        </w:rPr>
        <w:t> </w:t>
      </w:r>
      <w:r w:rsidR="00523B4C">
        <w:rPr>
          <w:rFonts w:ascii="Cambria" w:hAnsi="Cambria"/>
          <w:sz w:val="22"/>
          <w:szCs w:val="22"/>
          <w:lang w:val="en-US"/>
        </w:rPr>
        <w:t>71</w:t>
      </w:r>
      <w:r w:rsidR="002F4C43" w:rsidRPr="006E2131">
        <w:rPr>
          <w:rFonts w:ascii="Cambria" w:hAnsi="Cambria"/>
          <w:sz w:val="22"/>
          <w:szCs w:val="22"/>
          <w:lang w:val="en-US"/>
        </w:rPr>
        <w:t xml:space="preserve"> </w:t>
      </w:r>
      <w:r w:rsidR="00523B4C">
        <w:rPr>
          <w:rFonts w:ascii="Cambria" w:hAnsi="Cambria"/>
          <w:sz w:val="22"/>
          <w:szCs w:val="22"/>
          <w:lang w:val="en-US"/>
        </w:rPr>
        <w:t>39</w:t>
      </w:r>
      <w:r w:rsidR="002F4C43" w:rsidRPr="006E2131">
        <w:rPr>
          <w:rFonts w:ascii="Cambria" w:hAnsi="Cambria"/>
          <w:sz w:val="22"/>
          <w:szCs w:val="22"/>
          <w:lang w:val="en-US"/>
        </w:rPr>
        <w:t xml:space="preserve"> </w:t>
      </w:r>
      <w:r w:rsidR="00C46007" w:rsidRPr="006E2131">
        <w:rPr>
          <w:rFonts w:ascii="Cambria" w:hAnsi="Cambria" w:cs="Calibri"/>
          <w:b/>
          <w:sz w:val="22"/>
          <w:szCs w:val="22"/>
          <w:lang w:val="en-US"/>
        </w:rPr>
        <w:t xml:space="preserve">, </w:t>
      </w:r>
      <w:r w:rsidR="00C46007" w:rsidRPr="006E2131">
        <w:rPr>
          <w:rFonts w:ascii="Cambria" w:hAnsi="Cambria" w:cs="Calibri"/>
          <w:color w:val="00000A"/>
          <w:sz w:val="22"/>
          <w:szCs w:val="22"/>
          <w:lang w:val="en-US"/>
        </w:rPr>
        <w:t>e-</w:t>
      </w:r>
      <w:r w:rsidR="00C46007" w:rsidRPr="006E2131">
        <w:rPr>
          <w:rFonts w:ascii="Cambria" w:hAnsi="Cambria" w:cs="Calibri"/>
          <w:color w:val="auto"/>
          <w:sz w:val="22"/>
          <w:szCs w:val="22"/>
          <w:lang w:val="en-US"/>
        </w:rPr>
        <w:t>mail:</w:t>
      </w:r>
      <w:r w:rsidR="00C46007" w:rsidRPr="006E2131">
        <w:rPr>
          <w:rFonts w:ascii="Cambria" w:hAnsi="Cambria" w:cs="Calibri"/>
          <w:b/>
          <w:sz w:val="22"/>
          <w:szCs w:val="22"/>
          <w:lang w:val="en-US"/>
        </w:rPr>
        <w:t xml:space="preserve"> </w:t>
      </w:r>
      <w:r w:rsidR="0076074C" w:rsidRPr="006E2131">
        <w:rPr>
          <w:rFonts w:ascii="Cambria" w:hAnsi="Cambria" w:cs="Calibri"/>
          <w:b/>
          <w:sz w:val="22"/>
          <w:szCs w:val="22"/>
          <w:lang w:val="en-US"/>
        </w:rPr>
        <w:t xml:space="preserve"> </w:t>
      </w:r>
      <w:proofErr w:type="spellStart"/>
      <w:r w:rsidRPr="006E2131">
        <w:rPr>
          <w:rFonts w:ascii="Cambria" w:hAnsi="Cambria" w:cs="Calibri"/>
          <w:sz w:val="22"/>
          <w:szCs w:val="22"/>
          <w:lang w:val="en-US"/>
        </w:rPr>
        <w:t>osrodek</w:t>
      </w:r>
      <w:proofErr w:type="spellEnd"/>
      <w:r w:rsidR="00C46007" w:rsidRPr="00C46007">
        <w:rPr>
          <w:rFonts w:ascii="Cambria" w:hAnsi="Cambria" w:cs="Times New Roman"/>
          <w:bCs w:val="0"/>
          <w:color w:val="auto"/>
          <w:sz w:val="22"/>
          <w:szCs w:val="22"/>
          <w:lang w:eastAsia="pl-PL"/>
        </w:rPr>
        <w:t>@mops.swidnica.pl</w:t>
      </w:r>
    </w:p>
    <w:p w:rsidR="00126ED4" w:rsidRPr="00B1633A" w:rsidRDefault="00126ED4" w:rsidP="00B1633A">
      <w:pPr>
        <w:tabs>
          <w:tab w:val="left" w:pos="851"/>
        </w:tabs>
        <w:spacing w:after="0" w:line="240" w:lineRule="auto"/>
        <w:ind w:left="284"/>
        <w:jc w:val="both"/>
        <w:rPr>
          <w:rFonts w:ascii="Cambria" w:hAnsi="Cambria" w:cs="Calibri"/>
          <w:color w:val="00000A"/>
          <w:sz w:val="22"/>
          <w:szCs w:val="22"/>
        </w:rPr>
      </w:pPr>
    </w:p>
    <w:p w:rsidR="00FF3DDE" w:rsidRPr="00B1633A" w:rsidRDefault="00FF3DDE" w:rsidP="000F0A36">
      <w:pPr>
        <w:pStyle w:val="WW-Tekstpodstawowy2"/>
        <w:numPr>
          <w:ilvl w:val="0"/>
          <w:numId w:val="16"/>
        </w:numPr>
        <w:spacing w:after="0" w:line="240" w:lineRule="auto"/>
        <w:ind w:left="567" w:hanging="491"/>
        <w:rPr>
          <w:rFonts w:ascii="Cambria" w:hAnsi="Cambria" w:cs="Calibri"/>
          <w:bCs/>
          <w:sz w:val="22"/>
          <w:szCs w:val="22"/>
          <w:u w:val="single"/>
        </w:rPr>
      </w:pPr>
      <w:r w:rsidRPr="00B1633A">
        <w:rPr>
          <w:rFonts w:ascii="Cambria" w:hAnsi="Cambria" w:cs="Calibri"/>
          <w:bCs/>
          <w:sz w:val="22"/>
          <w:szCs w:val="22"/>
          <w:u w:val="single"/>
        </w:rPr>
        <w:t>WADIUM:</w:t>
      </w:r>
    </w:p>
    <w:p w:rsidR="00FF3DDE" w:rsidRPr="00B1633A" w:rsidRDefault="00FF3DDE" w:rsidP="00B1633A">
      <w:pPr>
        <w:pStyle w:val="WW-Tekstpodstawowy2"/>
        <w:tabs>
          <w:tab w:val="left" w:pos="567"/>
          <w:tab w:val="left" w:pos="851"/>
        </w:tabs>
        <w:spacing w:after="0" w:line="240" w:lineRule="auto"/>
        <w:ind w:left="360"/>
        <w:rPr>
          <w:rFonts w:ascii="Cambria" w:hAnsi="Cambria" w:cs="Calibri"/>
          <w:bCs/>
          <w:sz w:val="22"/>
          <w:szCs w:val="22"/>
          <w:u w:val="single"/>
        </w:rPr>
      </w:pPr>
    </w:p>
    <w:p w:rsidR="00FF3DDE" w:rsidRPr="00B1633A" w:rsidRDefault="00FF3DDE" w:rsidP="00B1633A">
      <w:pPr>
        <w:pStyle w:val="Wcicietrecitekstu"/>
        <w:tabs>
          <w:tab w:val="left" w:pos="720"/>
          <w:tab w:val="left" w:pos="1080"/>
        </w:tabs>
        <w:spacing w:after="0" w:line="240" w:lineRule="auto"/>
        <w:ind w:left="720" w:hanging="690"/>
        <w:jc w:val="both"/>
        <w:rPr>
          <w:rFonts w:ascii="Cambria" w:hAnsi="Cambria" w:cs="Calibri"/>
          <w:bCs/>
          <w:sz w:val="22"/>
          <w:szCs w:val="22"/>
        </w:rPr>
      </w:pPr>
      <w:r w:rsidRPr="00B1633A">
        <w:rPr>
          <w:rFonts w:ascii="Cambria" w:hAnsi="Cambria" w:cs="Calibri"/>
          <w:bCs/>
          <w:sz w:val="22"/>
          <w:szCs w:val="22"/>
        </w:rPr>
        <w:t>Zamawiający nie wymaga wniesienia wadium.</w:t>
      </w:r>
    </w:p>
    <w:p w:rsidR="00FF3DDE" w:rsidRPr="00B1633A" w:rsidRDefault="00FF3DDE" w:rsidP="00B1633A">
      <w:pPr>
        <w:pStyle w:val="Wcicietrecitekstu"/>
        <w:tabs>
          <w:tab w:val="left" w:pos="720"/>
          <w:tab w:val="left" w:pos="1080"/>
        </w:tabs>
        <w:spacing w:after="0" w:line="240" w:lineRule="auto"/>
        <w:ind w:left="720" w:hanging="690"/>
        <w:jc w:val="both"/>
        <w:rPr>
          <w:rFonts w:ascii="Cambria" w:hAnsi="Cambria" w:cs="Calibri"/>
          <w:b/>
          <w:bCs/>
          <w:sz w:val="22"/>
          <w:szCs w:val="22"/>
        </w:rPr>
      </w:pPr>
    </w:p>
    <w:p w:rsidR="00FF3DDE" w:rsidRPr="00B1633A" w:rsidRDefault="00FF3DDE" w:rsidP="000F0A36">
      <w:pPr>
        <w:pStyle w:val="Wcicietrecitekstu"/>
        <w:numPr>
          <w:ilvl w:val="0"/>
          <w:numId w:val="17"/>
        </w:numPr>
        <w:spacing w:after="0" w:line="240" w:lineRule="auto"/>
        <w:ind w:left="567" w:hanging="578"/>
        <w:jc w:val="both"/>
        <w:rPr>
          <w:rFonts w:ascii="Cambria" w:hAnsi="Cambria" w:cs="Calibri"/>
          <w:b/>
          <w:bCs/>
          <w:sz w:val="22"/>
          <w:szCs w:val="22"/>
          <w:u w:val="single"/>
        </w:rPr>
      </w:pPr>
      <w:r w:rsidRPr="00B1633A">
        <w:rPr>
          <w:rFonts w:ascii="Cambria" w:hAnsi="Cambria" w:cs="Calibri"/>
          <w:b/>
          <w:bCs/>
          <w:sz w:val="22"/>
          <w:szCs w:val="22"/>
          <w:u w:val="single"/>
        </w:rPr>
        <w:t>TERMIN ZWIĄZANIA OFERTĄ:</w:t>
      </w:r>
    </w:p>
    <w:p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rsidR="00FF3DDE"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Wykonawcy pozostają związani złożoną ofertą przez 30 dni liczone wraz z upływem terminu składania ofert.</w:t>
      </w:r>
    </w:p>
    <w:p w:rsidR="00FF3DDE" w:rsidRPr="00B1633A" w:rsidRDefault="00FF3DDE" w:rsidP="00B1633A">
      <w:pPr>
        <w:pStyle w:val="Wcicietrecitekstu"/>
        <w:spacing w:after="0" w:line="240" w:lineRule="auto"/>
        <w:ind w:left="0"/>
        <w:jc w:val="both"/>
        <w:rPr>
          <w:rFonts w:ascii="Cambria" w:hAnsi="Cambria" w:cs="Calibri"/>
          <w:bCs/>
          <w:sz w:val="22"/>
          <w:szCs w:val="22"/>
        </w:rPr>
      </w:pPr>
    </w:p>
    <w:p w:rsidR="00FF3DDE" w:rsidRPr="00B1633A" w:rsidRDefault="00FF3DDE" w:rsidP="000F0A36">
      <w:pPr>
        <w:pStyle w:val="Wcicietrecitekstu"/>
        <w:numPr>
          <w:ilvl w:val="0"/>
          <w:numId w:val="18"/>
        </w:numPr>
        <w:spacing w:after="0" w:line="240" w:lineRule="auto"/>
        <w:ind w:left="426" w:hanging="349"/>
        <w:jc w:val="both"/>
        <w:rPr>
          <w:rFonts w:ascii="Cambria" w:hAnsi="Cambria" w:cs="Calibri"/>
          <w:b/>
          <w:bCs/>
          <w:sz w:val="22"/>
          <w:szCs w:val="22"/>
          <w:u w:val="single"/>
        </w:rPr>
      </w:pPr>
      <w:r w:rsidRPr="00B1633A">
        <w:rPr>
          <w:rFonts w:ascii="Cambria" w:hAnsi="Cambria" w:cs="Calibri"/>
          <w:b/>
          <w:bCs/>
          <w:sz w:val="22"/>
          <w:szCs w:val="22"/>
        </w:rPr>
        <w:t xml:space="preserve">  </w:t>
      </w:r>
      <w:r w:rsidRPr="00B1633A">
        <w:rPr>
          <w:rFonts w:ascii="Cambria" w:hAnsi="Cambria" w:cs="Calibri"/>
          <w:b/>
          <w:bCs/>
          <w:sz w:val="22"/>
          <w:szCs w:val="22"/>
          <w:u w:val="single"/>
        </w:rPr>
        <w:t>OPAKOWANIE I OZNAKOWANIE OFERT:</w:t>
      </w:r>
    </w:p>
    <w:p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rsidR="00561517" w:rsidRPr="00B1633A" w:rsidRDefault="00FF3DDE" w:rsidP="00B1633A">
      <w:pPr>
        <w:spacing w:after="0" w:line="240" w:lineRule="auto"/>
        <w:jc w:val="both"/>
        <w:rPr>
          <w:rFonts w:ascii="Cambria" w:hAnsi="Cambria" w:cs="Calibri"/>
          <w:b/>
          <w:sz w:val="22"/>
          <w:szCs w:val="22"/>
        </w:rPr>
      </w:pPr>
      <w:r w:rsidRPr="00B1633A">
        <w:rPr>
          <w:rFonts w:ascii="Cambria" w:hAnsi="Cambria" w:cs="Calibri"/>
          <w:sz w:val="22"/>
          <w:szCs w:val="22"/>
        </w:rPr>
        <w:t>Ofertę należy złożyć w zamkniętej kopercie, zaadresowanej do Zamawiającego i oznaczonej napisem:</w:t>
      </w:r>
      <w:r w:rsidRPr="00B1633A">
        <w:rPr>
          <w:rFonts w:ascii="Cambria" w:hAnsi="Cambria" w:cs="Calibri"/>
          <w:b/>
          <w:sz w:val="22"/>
          <w:szCs w:val="22"/>
        </w:rPr>
        <w:t xml:space="preserve"> </w:t>
      </w:r>
    </w:p>
    <w:p w:rsidR="00897256" w:rsidRDefault="00897256" w:rsidP="00B1633A">
      <w:pPr>
        <w:spacing w:after="0" w:line="240" w:lineRule="auto"/>
        <w:jc w:val="both"/>
        <w:rPr>
          <w:rFonts w:ascii="Cambria" w:hAnsi="Cambria" w:cs="Times New Roman"/>
          <w:b/>
          <w:sz w:val="22"/>
          <w:szCs w:val="22"/>
        </w:rPr>
      </w:pPr>
    </w:p>
    <w:p w:rsidR="00897256" w:rsidRPr="00897256" w:rsidRDefault="00FF3DDE" w:rsidP="00897256">
      <w:pPr>
        <w:spacing w:after="0" w:line="240" w:lineRule="auto"/>
        <w:jc w:val="both"/>
        <w:rPr>
          <w:rFonts w:ascii="Cambria" w:hAnsi="Cambria" w:cs="Calibri"/>
          <w:b/>
          <w:bCs w:val="0"/>
          <w:color w:val="auto"/>
          <w:sz w:val="22"/>
          <w:szCs w:val="22"/>
        </w:rPr>
      </w:pPr>
      <w:r w:rsidRPr="00B1633A">
        <w:rPr>
          <w:rFonts w:ascii="Cambria" w:hAnsi="Cambria" w:cs="Calibri"/>
          <w:b/>
          <w:bCs w:val="0"/>
          <w:color w:val="auto"/>
          <w:sz w:val="22"/>
          <w:szCs w:val="22"/>
        </w:rPr>
        <w:t xml:space="preserve">Oferta na </w:t>
      </w:r>
      <w:r w:rsidR="00897256">
        <w:rPr>
          <w:rFonts w:ascii="Cambria" w:hAnsi="Cambria" w:cs="Calibri"/>
          <w:b/>
          <w:bCs w:val="0"/>
          <w:color w:val="auto"/>
          <w:sz w:val="22"/>
          <w:szCs w:val="22"/>
        </w:rPr>
        <w:t xml:space="preserve">realizację zamówienia </w:t>
      </w:r>
      <w:r w:rsidR="00897256" w:rsidRPr="00B1633A">
        <w:rPr>
          <w:rFonts w:ascii="Cambria" w:hAnsi="Cambria" w:cs="Calibri"/>
          <w:b/>
          <w:bCs w:val="0"/>
          <w:sz w:val="22"/>
          <w:szCs w:val="22"/>
        </w:rPr>
        <w:t>pn.</w:t>
      </w:r>
      <w:r w:rsidR="00897256">
        <w:rPr>
          <w:rFonts w:ascii="Cambria" w:hAnsi="Cambria" w:cs="Calibri"/>
          <w:b/>
          <w:bCs w:val="0"/>
          <w:sz w:val="22"/>
          <w:szCs w:val="22"/>
        </w:rPr>
        <w:t xml:space="preserve"> </w:t>
      </w:r>
      <w:r w:rsidR="00897256" w:rsidRPr="00F74A1F">
        <w:rPr>
          <w:rFonts w:ascii="Cambria" w:hAnsi="Cambria"/>
          <w:b/>
          <w:sz w:val="22"/>
          <w:szCs w:val="22"/>
        </w:rPr>
        <w:t xml:space="preserve">„Świadczenie usług schronienia </w:t>
      </w:r>
      <w:r w:rsidR="00897256">
        <w:rPr>
          <w:rFonts w:ascii="Cambria" w:hAnsi="Cambria"/>
          <w:b/>
          <w:sz w:val="22"/>
          <w:szCs w:val="22"/>
        </w:rPr>
        <w:t>…”</w:t>
      </w:r>
    </w:p>
    <w:p w:rsidR="00897256" w:rsidRPr="00B1633A" w:rsidRDefault="00897256" w:rsidP="00B1633A">
      <w:pPr>
        <w:spacing w:after="0" w:line="240" w:lineRule="auto"/>
        <w:jc w:val="both"/>
        <w:rPr>
          <w:rFonts w:ascii="Cambria" w:hAnsi="Cambria" w:cs="Calibri"/>
          <w:b/>
          <w:color w:val="auto"/>
          <w:sz w:val="22"/>
          <w:szCs w:val="22"/>
        </w:rPr>
      </w:pPr>
    </w:p>
    <w:p w:rsidR="00FF3DDE" w:rsidRPr="00B1633A" w:rsidRDefault="00FF3DDE" w:rsidP="00B1633A">
      <w:pPr>
        <w:pStyle w:val="Wcicietrecitekstu"/>
        <w:spacing w:after="0" w:line="240" w:lineRule="auto"/>
        <w:ind w:left="0"/>
        <w:jc w:val="both"/>
        <w:rPr>
          <w:rFonts w:ascii="Cambria" w:hAnsi="Cambria" w:cs="Calibri"/>
          <w:b/>
          <w:bCs/>
          <w:color w:val="000000"/>
          <w:sz w:val="22"/>
          <w:szCs w:val="22"/>
        </w:rPr>
      </w:pPr>
      <w:r w:rsidRPr="00B1633A">
        <w:rPr>
          <w:rFonts w:ascii="Cambria" w:hAnsi="Cambria" w:cs="Calibri"/>
          <w:b/>
          <w:bCs/>
          <w:color w:val="000000"/>
          <w:sz w:val="22"/>
          <w:szCs w:val="22"/>
        </w:rPr>
        <w:t xml:space="preserve"> „Nie otwierać przed dniem</w:t>
      </w:r>
      <w:r w:rsidR="004E5CBD">
        <w:rPr>
          <w:rFonts w:ascii="Cambria" w:hAnsi="Cambria" w:cs="Calibri"/>
          <w:b/>
          <w:bCs/>
          <w:color w:val="000000"/>
          <w:sz w:val="22"/>
          <w:szCs w:val="22"/>
        </w:rPr>
        <w:t xml:space="preserve"> 23.11.2020</w:t>
      </w:r>
      <w:r w:rsidRPr="00B1633A">
        <w:rPr>
          <w:rFonts w:ascii="Cambria" w:hAnsi="Cambria" w:cs="Calibri"/>
          <w:b/>
          <w:bCs/>
          <w:sz w:val="22"/>
          <w:szCs w:val="22"/>
        </w:rPr>
        <w:t xml:space="preserve"> </w:t>
      </w:r>
      <w:proofErr w:type="gramStart"/>
      <w:r w:rsidRPr="00B1633A">
        <w:rPr>
          <w:rFonts w:ascii="Cambria" w:hAnsi="Cambria" w:cs="Calibri"/>
          <w:b/>
          <w:bCs/>
          <w:sz w:val="22"/>
          <w:szCs w:val="22"/>
        </w:rPr>
        <w:t>r</w:t>
      </w:r>
      <w:proofErr w:type="gramEnd"/>
      <w:r w:rsidRPr="00B1633A">
        <w:rPr>
          <w:rFonts w:ascii="Cambria" w:hAnsi="Cambria" w:cs="Calibri"/>
          <w:b/>
          <w:bCs/>
          <w:sz w:val="22"/>
          <w:szCs w:val="22"/>
        </w:rPr>
        <w:t xml:space="preserve">., do </w:t>
      </w:r>
      <w:r w:rsidRPr="00B1633A">
        <w:rPr>
          <w:rFonts w:ascii="Cambria" w:hAnsi="Cambria" w:cs="Calibri"/>
          <w:b/>
          <w:bCs/>
          <w:color w:val="000000"/>
          <w:sz w:val="22"/>
          <w:szCs w:val="22"/>
        </w:rPr>
        <w:t xml:space="preserve">godz. </w:t>
      </w:r>
      <w:r w:rsidR="004E5CBD">
        <w:rPr>
          <w:rFonts w:ascii="Cambria" w:hAnsi="Cambria" w:cs="Calibri"/>
          <w:b/>
          <w:bCs/>
          <w:color w:val="000000"/>
          <w:sz w:val="22"/>
          <w:szCs w:val="22"/>
        </w:rPr>
        <w:t>08:35</w:t>
      </w:r>
      <w:r w:rsidRPr="00B1633A">
        <w:rPr>
          <w:rFonts w:ascii="Cambria" w:hAnsi="Cambria" w:cs="Calibri"/>
          <w:b/>
          <w:bCs/>
          <w:color w:val="000000"/>
          <w:sz w:val="22"/>
          <w:szCs w:val="22"/>
        </w:rPr>
        <w:t>”.</w:t>
      </w:r>
    </w:p>
    <w:p w:rsidR="00FF3DDE" w:rsidRPr="00B1633A" w:rsidRDefault="00FF3DDE" w:rsidP="00B1633A">
      <w:pPr>
        <w:pStyle w:val="Wcicietrecitekstu"/>
        <w:spacing w:after="0" w:line="240" w:lineRule="auto"/>
        <w:ind w:left="0"/>
        <w:jc w:val="both"/>
        <w:rPr>
          <w:rFonts w:ascii="Cambria" w:hAnsi="Cambria" w:cs="Calibri"/>
          <w:bCs/>
          <w:sz w:val="22"/>
          <w:szCs w:val="22"/>
        </w:rPr>
      </w:pPr>
    </w:p>
    <w:p w:rsidR="00FF3DDE"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i/>
          <w:sz w:val="22"/>
          <w:szCs w:val="22"/>
        </w:rPr>
        <w:t xml:space="preserve"> Koperta powinna zawierać nazwę</w:t>
      </w:r>
      <w:r w:rsidR="00561517" w:rsidRPr="00B1633A">
        <w:rPr>
          <w:rFonts w:ascii="Cambria" w:hAnsi="Cambria" w:cs="Calibri"/>
          <w:bCs/>
          <w:i/>
          <w:sz w:val="22"/>
          <w:szCs w:val="22"/>
        </w:rPr>
        <w:t xml:space="preserve"> </w:t>
      </w:r>
      <w:r w:rsidRPr="00B1633A">
        <w:rPr>
          <w:rFonts w:ascii="Cambria" w:hAnsi="Cambria" w:cs="Calibri"/>
          <w:bCs/>
          <w:i/>
          <w:sz w:val="22"/>
          <w:szCs w:val="22"/>
        </w:rPr>
        <w:t xml:space="preserve">i adres Wykonawcy. Konsekwencje złożenia oferty </w:t>
      </w:r>
      <w:proofErr w:type="gramStart"/>
      <w:r w:rsidRPr="00B1633A">
        <w:rPr>
          <w:rFonts w:ascii="Cambria" w:hAnsi="Cambria" w:cs="Calibri"/>
          <w:bCs/>
          <w:i/>
          <w:sz w:val="22"/>
          <w:szCs w:val="22"/>
        </w:rPr>
        <w:t>niezgodnie</w:t>
      </w:r>
      <w:r w:rsidR="00897256">
        <w:rPr>
          <w:rFonts w:ascii="Cambria" w:hAnsi="Cambria" w:cs="Calibri"/>
          <w:bCs/>
          <w:i/>
          <w:sz w:val="22"/>
          <w:szCs w:val="22"/>
        </w:rPr>
        <w:t xml:space="preserve">                  </w:t>
      </w:r>
      <w:r w:rsidRPr="00B1633A">
        <w:rPr>
          <w:rFonts w:ascii="Cambria" w:hAnsi="Cambria" w:cs="Calibri"/>
          <w:bCs/>
          <w:i/>
          <w:sz w:val="22"/>
          <w:szCs w:val="22"/>
        </w:rPr>
        <w:t xml:space="preserve"> z</w:t>
      </w:r>
      <w:proofErr w:type="gramEnd"/>
      <w:r w:rsidRPr="00B1633A">
        <w:rPr>
          <w:rFonts w:ascii="Cambria" w:hAnsi="Cambria" w:cs="Calibri"/>
          <w:bCs/>
          <w:i/>
          <w:sz w:val="22"/>
          <w:szCs w:val="22"/>
        </w:rPr>
        <w:t xml:space="preserve"> w/w opisem ponosi Wykonawca</w:t>
      </w:r>
      <w:r w:rsidRPr="00B1633A">
        <w:rPr>
          <w:rFonts w:ascii="Cambria" w:hAnsi="Cambria" w:cs="Calibri"/>
          <w:bCs/>
          <w:sz w:val="22"/>
          <w:szCs w:val="22"/>
        </w:rPr>
        <w:t>.</w:t>
      </w:r>
    </w:p>
    <w:p w:rsidR="00FF3DDE" w:rsidRDefault="00FF3DDE" w:rsidP="00B1633A">
      <w:pPr>
        <w:pStyle w:val="Wcicietrecitekstu"/>
        <w:spacing w:after="0" w:line="240" w:lineRule="auto"/>
        <w:ind w:left="0"/>
        <w:jc w:val="both"/>
        <w:rPr>
          <w:rFonts w:ascii="Cambria" w:hAnsi="Cambria" w:cs="Calibri"/>
          <w:bCs/>
          <w:sz w:val="22"/>
          <w:szCs w:val="22"/>
        </w:rPr>
      </w:pPr>
    </w:p>
    <w:p w:rsidR="006F3668" w:rsidRDefault="006F3668" w:rsidP="00B1633A">
      <w:pPr>
        <w:pStyle w:val="Wcicietrecitekstu"/>
        <w:spacing w:after="0" w:line="240" w:lineRule="auto"/>
        <w:ind w:left="0"/>
        <w:jc w:val="both"/>
        <w:rPr>
          <w:rFonts w:ascii="Cambria" w:hAnsi="Cambria" w:cs="Calibri"/>
          <w:bCs/>
          <w:sz w:val="22"/>
          <w:szCs w:val="22"/>
        </w:rPr>
      </w:pPr>
    </w:p>
    <w:p w:rsidR="006F3668" w:rsidRDefault="006F3668" w:rsidP="00B1633A">
      <w:pPr>
        <w:pStyle w:val="Wcicietrecitekstu"/>
        <w:spacing w:after="0" w:line="240" w:lineRule="auto"/>
        <w:ind w:left="0"/>
        <w:jc w:val="both"/>
        <w:rPr>
          <w:rFonts w:ascii="Cambria" w:hAnsi="Cambria" w:cs="Calibri"/>
          <w:bCs/>
          <w:sz w:val="22"/>
          <w:szCs w:val="22"/>
        </w:rPr>
      </w:pPr>
    </w:p>
    <w:p w:rsidR="006F3668" w:rsidRDefault="006F3668" w:rsidP="00B1633A">
      <w:pPr>
        <w:pStyle w:val="Wcicietrecitekstu"/>
        <w:spacing w:after="0" w:line="240" w:lineRule="auto"/>
        <w:ind w:left="0"/>
        <w:jc w:val="both"/>
        <w:rPr>
          <w:rFonts w:ascii="Cambria" w:hAnsi="Cambria" w:cs="Calibri"/>
          <w:bCs/>
          <w:sz w:val="22"/>
          <w:szCs w:val="22"/>
        </w:rPr>
      </w:pPr>
    </w:p>
    <w:p w:rsidR="006F3668" w:rsidRPr="00B1633A" w:rsidRDefault="006F3668" w:rsidP="00B1633A">
      <w:pPr>
        <w:pStyle w:val="Wcicietrecitekstu"/>
        <w:spacing w:after="0" w:line="240" w:lineRule="auto"/>
        <w:ind w:left="0"/>
        <w:jc w:val="both"/>
        <w:rPr>
          <w:rFonts w:ascii="Cambria" w:hAnsi="Cambria" w:cs="Calibri"/>
          <w:bCs/>
          <w:sz w:val="22"/>
          <w:szCs w:val="22"/>
        </w:rPr>
      </w:pPr>
    </w:p>
    <w:p w:rsidR="00FF3DDE" w:rsidRPr="00B1633A" w:rsidRDefault="00FF3DDE" w:rsidP="000F0A36">
      <w:pPr>
        <w:pStyle w:val="Wcicietrecitekstu"/>
        <w:numPr>
          <w:ilvl w:val="0"/>
          <w:numId w:val="18"/>
        </w:numPr>
        <w:spacing w:after="0" w:line="240" w:lineRule="auto"/>
        <w:ind w:left="426" w:hanging="349"/>
        <w:jc w:val="both"/>
        <w:rPr>
          <w:rFonts w:ascii="Cambria" w:hAnsi="Cambria" w:cs="Calibri"/>
          <w:b/>
          <w:bCs/>
          <w:sz w:val="22"/>
          <w:szCs w:val="22"/>
          <w:u w:val="single"/>
        </w:rPr>
      </w:pPr>
      <w:r w:rsidRPr="00B1633A">
        <w:rPr>
          <w:rFonts w:ascii="Cambria" w:hAnsi="Cambria" w:cs="Calibri"/>
          <w:b/>
          <w:bCs/>
          <w:sz w:val="22"/>
          <w:szCs w:val="22"/>
          <w:u w:val="single"/>
        </w:rPr>
        <w:t>MIEJSCE ORAZ TERMIN SKŁADANIA I OTWARCIA OFERT:</w:t>
      </w:r>
    </w:p>
    <w:p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rsidR="00FF3DDE" w:rsidRPr="004E5CBD" w:rsidRDefault="00FF3DDE" w:rsidP="000F0A36">
      <w:pPr>
        <w:pStyle w:val="Wcicietrecitekstu"/>
        <w:numPr>
          <w:ilvl w:val="1"/>
          <w:numId w:val="19"/>
        </w:numPr>
        <w:tabs>
          <w:tab w:val="left" w:pos="426"/>
        </w:tabs>
        <w:spacing w:after="0" w:line="240" w:lineRule="auto"/>
        <w:jc w:val="both"/>
        <w:rPr>
          <w:rFonts w:ascii="Cambria" w:hAnsi="Cambria" w:cs="Calibri"/>
          <w:color w:val="auto"/>
          <w:sz w:val="22"/>
          <w:szCs w:val="22"/>
        </w:rPr>
      </w:pPr>
      <w:r w:rsidRPr="004E5CBD">
        <w:rPr>
          <w:rFonts w:ascii="Cambria" w:hAnsi="Cambria" w:cs="Calibri"/>
          <w:bCs/>
          <w:color w:val="auto"/>
          <w:sz w:val="22"/>
          <w:szCs w:val="22"/>
        </w:rPr>
        <w:lastRenderedPageBreak/>
        <w:t xml:space="preserve">Oferty oznaczone zgodnie z postanowieniami </w:t>
      </w:r>
      <w:r w:rsidR="00804826" w:rsidRPr="004E5CBD">
        <w:rPr>
          <w:rFonts w:ascii="Cambria" w:hAnsi="Cambria" w:cs="Calibri"/>
          <w:bCs/>
          <w:color w:val="auto"/>
          <w:sz w:val="22"/>
          <w:szCs w:val="22"/>
        </w:rPr>
        <w:t>części</w:t>
      </w:r>
      <w:r w:rsidRPr="004E5CBD">
        <w:rPr>
          <w:rFonts w:ascii="Cambria" w:hAnsi="Cambria" w:cs="Calibri"/>
          <w:bCs/>
          <w:color w:val="auto"/>
          <w:sz w:val="22"/>
          <w:szCs w:val="22"/>
        </w:rPr>
        <w:t xml:space="preserve"> IX niniejsz</w:t>
      </w:r>
      <w:r w:rsidR="00804826" w:rsidRPr="004E5CBD">
        <w:rPr>
          <w:rFonts w:ascii="Cambria" w:hAnsi="Cambria" w:cs="Calibri"/>
          <w:bCs/>
          <w:color w:val="auto"/>
          <w:sz w:val="22"/>
          <w:szCs w:val="22"/>
        </w:rPr>
        <w:t>ych IWZ</w:t>
      </w:r>
      <w:r w:rsidRPr="004E5CBD">
        <w:rPr>
          <w:rFonts w:ascii="Cambria" w:hAnsi="Cambria" w:cs="Calibri"/>
          <w:bCs/>
          <w:color w:val="auto"/>
          <w:sz w:val="22"/>
          <w:szCs w:val="22"/>
        </w:rPr>
        <w:t xml:space="preserve"> należy </w:t>
      </w:r>
      <w:proofErr w:type="gramStart"/>
      <w:r w:rsidRPr="004E5CBD">
        <w:rPr>
          <w:rFonts w:ascii="Cambria" w:hAnsi="Cambria" w:cs="Calibri"/>
          <w:bCs/>
          <w:color w:val="auto"/>
          <w:sz w:val="22"/>
          <w:szCs w:val="22"/>
        </w:rPr>
        <w:t xml:space="preserve">składać </w:t>
      </w:r>
      <w:r w:rsidR="00794CD8" w:rsidRPr="004E5CBD">
        <w:rPr>
          <w:rFonts w:ascii="Cambria" w:hAnsi="Cambria" w:cs="Calibri"/>
          <w:bCs/>
          <w:color w:val="auto"/>
          <w:sz w:val="22"/>
          <w:szCs w:val="22"/>
        </w:rPr>
        <w:t xml:space="preserve">   </w:t>
      </w:r>
      <w:r w:rsidR="00804826" w:rsidRPr="004E5CBD">
        <w:rPr>
          <w:rFonts w:ascii="Cambria" w:hAnsi="Cambria" w:cs="Calibri"/>
          <w:bCs/>
          <w:color w:val="auto"/>
          <w:sz w:val="22"/>
          <w:szCs w:val="22"/>
        </w:rPr>
        <w:t xml:space="preserve">                    </w:t>
      </w:r>
      <w:r w:rsidR="00794CD8" w:rsidRPr="004E5CBD">
        <w:rPr>
          <w:rFonts w:ascii="Cambria" w:hAnsi="Cambria" w:cs="Calibri"/>
          <w:bCs/>
          <w:color w:val="auto"/>
          <w:sz w:val="22"/>
          <w:szCs w:val="22"/>
        </w:rPr>
        <w:t xml:space="preserve"> </w:t>
      </w:r>
      <w:r w:rsidRPr="004E5CBD">
        <w:rPr>
          <w:rFonts w:ascii="Cambria" w:hAnsi="Cambria" w:cs="Calibri"/>
          <w:b/>
          <w:bCs/>
          <w:color w:val="auto"/>
          <w:sz w:val="22"/>
          <w:szCs w:val="22"/>
        </w:rPr>
        <w:t>w</w:t>
      </w:r>
      <w:proofErr w:type="gramEnd"/>
      <w:r w:rsidRPr="004E5CBD">
        <w:rPr>
          <w:rFonts w:ascii="Cambria" w:hAnsi="Cambria" w:cs="Calibri"/>
          <w:b/>
          <w:bCs/>
          <w:color w:val="auto"/>
          <w:sz w:val="22"/>
          <w:szCs w:val="22"/>
        </w:rPr>
        <w:t xml:space="preserve"> </w:t>
      </w:r>
      <w:r w:rsidR="00621CB9" w:rsidRPr="004E5CBD">
        <w:rPr>
          <w:rFonts w:ascii="Cambria" w:hAnsi="Cambria"/>
          <w:b/>
          <w:bCs/>
          <w:color w:val="auto"/>
          <w:sz w:val="22"/>
          <w:szCs w:val="22"/>
        </w:rPr>
        <w:t>Miejskim Ośrodku Pomocy Społecznej ul. Wałbrzyska 15</w:t>
      </w:r>
      <w:r w:rsidR="004E5CBD" w:rsidRPr="004E5CBD">
        <w:rPr>
          <w:rFonts w:ascii="Cambria" w:hAnsi="Cambria"/>
          <w:b/>
          <w:bCs/>
          <w:color w:val="auto"/>
          <w:sz w:val="22"/>
          <w:szCs w:val="22"/>
        </w:rPr>
        <w:t xml:space="preserve"> </w:t>
      </w:r>
      <w:r w:rsidR="00621CB9" w:rsidRPr="004E5CBD">
        <w:rPr>
          <w:rFonts w:ascii="Cambria" w:hAnsi="Cambria"/>
          <w:b/>
          <w:bCs/>
          <w:color w:val="auto"/>
          <w:sz w:val="22"/>
          <w:szCs w:val="22"/>
        </w:rPr>
        <w:t xml:space="preserve">58-100 Świdnica                                    w pok. nr </w:t>
      </w:r>
      <w:r w:rsidR="004E5CBD" w:rsidRPr="004E5CBD">
        <w:rPr>
          <w:rFonts w:ascii="Cambria" w:hAnsi="Cambria"/>
          <w:b/>
          <w:bCs/>
          <w:color w:val="auto"/>
          <w:sz w:val="22"/>
          <w:szCs w:val="22"/>
        </w:rPr>
        <w:t>203</w:t>
      </w:r>
      <w:r w:rsidR="00621CB9" w:rsidRPr="004E5CBD">
        <w:rPr>
          <w:rFonts w:ascii="Cambria" w:hAnsi="Cambria"/>
          <w:color w:val="auto"/>
          <w:sz w:val="22"/>
          <w:szCs w:val="22"/>
        </w:rPr>
        <w:t xml:space="preserve"> </w:t>
      </w:r>
      <w:r w:rsidRPr="004E5CBD">
        <w:rPr>
          <w:rFonts w:ascii="Cambria" w:hAnsi="Cambria" w:cs="Calibri"/>
          <w:b/>
          <w:color w:val="auto"/>
          <w:sz w:val="22"/>
          <w:szCs w:val="22"/>
        </w:rPr>
        <w:t>do dnia</w:t>
      </w:r>
      <w:r w:rsidRPr="004E5CBD">
        <w:rPr>
          <w:rFonts w:ascii="Cambria" w:hAnsi="Cambria" w:cs="Calibri"/>
          <w:b/>
          <w:bCs/>
          <w:color w:val="auto"/>
          <w:sz w:val="22"/>
          <w:szCs w:val="22"/>
        </w:rPr>
        <w:t xml:space="preserve"> </w:t>
      </w:r>
      <w:r w:rsidR="004E5CBD" w:rsidRPr="004E5CBD">
        <w:rPr>
          <w:rFonts w:ascii="Cambria" w:hAnsi="Cambria" w:cs="Calibri"/>
          <w:b/>
          <w:bCs/>
          <w:color w:val="auto"/>
          <w:sz w:val="22"/>
          <w:szCs w:val="22"/>
        </w:rPr>
        <w:t>23.11.2020</w:t>
      </w:r>
      <w:proofErr w:type="gramStart"/>
      <w:r w:rsidRPr="004E5CBD">
        <w:rPr>
          <w:rFonts w:ascii="Cambria" w:hAnsi="Cambria" w:cs="Calibri"/>
          <w:b/>
          <w:bCs/>
          <w:color w:val="auto"/>
          <w:sz w:val="22"/>
          <w:szCs w:val="22"/>
        </w:rPr>
        <w:t>r</w:t>
      </w:r>
      <w:proofErr w:type="gramEnd"/>
      <w:r w:rsidRPr="004E5CBD">
        <w:rPr>
          <w:rFonts w:ascii="Cambria" w:hAnsi="Cambria" w:cs="Calibri"/>
          <w:b/>
          <w:bCs/>
          <w:color w:val="auto"/>
          <w:sz w:val="22"/>
          <w:szCs w:val="22"/>
        </w:rPr>
        <w:t>.</w:t>
      </w:r>
      <w:r w:rsidRPr="004E5CBD">
        <w:rPr>
          <w:rFonts w:ascii="Cambria" w:hAnsi="Cambria" w:cs="Calibri"/>
          <w:b/>
          <w:bCs/>
          <w:iCs/>
          <w:color w:val="auto"/>
          <w:sz w:val="22"/>
          <w:szCs w:val="22"/>
        </w:rPr>
        <w:t xml:space="preserve"> do godziny </w:t>
      </w:r>
      <w:r w:rsidR="004E5CBD" w:rsidRPr="004E5CBD">
        <w:rPr>
          <w:rFonts w:ascii="Cambria" w:hAnsi="Cambria" w:cs="Calibri"/>
          <w:b/>
          <w:bCs/>
          <w:iCs/>
          <w:color w:val="auto"/>
          <w:sz w:val="22"/>
          <w:szCs w:val="22"/>
        </w:rPr>
        <w:t>08:30</w:t>
      </w:r>
    </w:p>
    <w:p w:rsidR="00FF3DDE" w:rsidRPr="00B1633A" w:rsidRDefault="00FF3DDE" w:rsidP="000F0A36">
      <w:pPr>
        <w:pStyle w:val="Wcicietrecitekstu"/>
        <w:numPr>
          <w:ilvl w:val="1"/>
          <w:numId w:val="19"/>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Oferta otrzyma pisemne potwierdzenie złożenia z odnotowaniem terminu złożenia (</w:t>
      </w:r>
      <w:proofErr w:type="gramStart"/>
      <w:r w:rsidRPr="00B1633A">
        <w:rPr>
          <w:rFonts w:ascii="Cambria" w:hAnsi="Cambria" w:cs="Calibri"/>
          <w:bCs/>
          <w:sz w:val="22"/>
          <w:szCs w:val="22"/>
        </w:rPr>
        <w:t>data             i</w:t>
      </w:r>
      <w:proofErr w:type="gramEnd"/>
      <w:r w:rsidRPr="00B1633A">
        <w:rPr>
          <w:rFonts w:ascii="Cambria" w:hAnsi="Cambria" w:cs="Calibri"/>
          <w:bCs/>
          <w:sz w:val="22"/>
          <w:szCs w:val="22"/>
        </w:rPr>
        <w:t xml:space="preserve"> godzina) oraz numeru, jakim została oznakowana.</w:t>
      </w:r>
    </w:p>
    <w:p w:rsidR="00FF3DDE" w:rsidRPr="00B1633A" w:rsidRDefault="00FF3DDE" w:rsidP="000F0A36">
      <w:pPr>
        <w:pStyle w:val="Wcicietrecitekstu"/>
        <w:numPr>
          <w:ilvl w:val="1"/>
          <w:numId w:val="19"/>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Oferty złożone po terminie, będą niezwłocznie zwrócone bez otwierania.</w:t>
      </w:r>
    </w:p>
    <w:p w:rsidR="00FF3DDE" w:rsidRPr="00B1633A" w:rsidRDefault="00FF3DDE" w:rsidP="000F0A36">
      <w:pPr>
        <w:pStyle w:val="Wcicietrecitekstu"/>
        <w:numPr>
          <w:ilvl w:val="1"/>
          <w:numId w:val="19"/>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 xml:space="preserve">Wykonawca może wprowadzić zmiany, poprawki, modyfikacje i uzupełnienia do złożonych ofert pod warunkiem, że Zamawiający otrzyma pisemne powiadomienie </w:t>
      </w:r>
      <w:r w:rsidRPr="00B1633A">
        <w:rPr>
          <w:rFonts w:ascii="Cambria" w:hAnsi="Cambria" w:cs="Calibri"/>
          <w:bCs/>
          <w:sz w:val="22"/>
          <w:szCs w:val="22"/>
        </w:rPr>
        <w:br/>
        <w:t>o wprowadzeniu zmian, poprawek itp. przed terminem składania ofert.</w:t>
      </w:r>
    </w:p>
    <w:p w:rsidR="00FF3DDE" w:rsidRPr="00B1633A" w:rsidRDefault="00FF3DDE" w:rsidP="000F0A36">
      <w:pPr>
        <w:pStyle w:val="Wcicietrecitekstu"/>
        <w:numPr>
          <w:ilvl w:val="1"/>
          <w:numId w:val="19"/>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Powiadomienie o wprowadzeniu zmian musi być złożone wg takich samych zasad jak składanie ofert z dopiskiem „ZMIANA”.</w:t>
      </w:r>
    </w:p>
    <w:p w:rsidR="00FF3DDE" w:rsidRPr="00B1633A" w:rsidRDefault="00FF3DDE" w:rsidP="000F0A36">
      <w:pPr>
        <w:pStyle w:val="Wcicietrecitekstu"/>
        <w:numPr>
          <w:ilvl w:val="1"/>
          <w:numId w:val="19"/>
        </w:numPr>
        <w:spacing w:after="0" w:line="240" w:lineRule="auto"/>
        <w:jc w:val="both"/>
        <w:rPr>
          <w:rFonts w:ascii="Cambria" w:hAnsi="Cambria" w:cs="Calibri"/>
          <w:bCs/>
          <w:sz w:val="22"/>
          <w:szCs w:val="22"/>
        </w:rPr>
      </w:pPr>
      <w:r w:rsidRPr="00B1633A">
        <w:rPr>
          <w:rFonts w:ascii="Cambria" w:hAnsi="Cambria" w:cs="Calibri"/>
          <w:bCs/>
          <w:sz w:val="22"/>
          <w:szCs w:val="22"/>
        </w:rPr>
        <w:t xml:space="preserve">Wykonawca ma prawo przed upływem terminu składnia ofert wycofać się </w:t>
      </w:r>
      <w:r w:rsidRPr="00B1633A">
        <w:rPr>
          <w:rFonts w:ascii="Cambria" w:hAnsi="Cambria" w:cs="Calibri"/>
          <w:bCs/>
          <w:sz w:val="22"/>
          <w:szCs w:val="22"/>
        </w:rPr>
        <w:br/>
        <w:t>z postępowania poprzez złożenie pisemnego powiadomienia (wg takich samych zasad jak wprowadzanie zmian) z napisem na kopercie „WYCOFANE”.</w:t>
      </w:r>
    </w:p>
    <w:p w:rsidR="00FF3DDE" w:rsidRPr="00B1633A" w:rsidRDefault="00FF3DDE" w:rsidP="000F0A36">
      <w:pPr>
        <w:pStyle w:val="Wcicietrecitekstu"/>
        <w:numPr>
          <w:ilvl w:val="1"/>
          <w:numId w:val="19"/>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Koperty oznakowane „WYCOFANE” będą otwierane w pierwszej kolejności</w:t>
      </w:r>
      <w:r w:rsidR="006F3668">
        <w:rPr>
          <w:rFonts w:ascii="Cambria" w:hAnsi="Cambria" w:cs="Calibri"/>
          <w:bCs/>
          <w:sz w:val="22"/>
          <w:szCs w:val="22"/>
        </w:rPr>
        <w:t xml:space="preserve"> w celu weryfikacji danych </w:t>
      </w:r>
      <w:r w:rsidR="00061E36">
        <w:rPr>
          <w:rFonts w:ascii="Cambria" w:hAnsi="Cambria" w:cs="Calibri"/>
          <w:bCs/>
          <w:sz w:val="22"/>
          <w:szCs w:val="22"/>
        </w:rPr>
        <w:t>Wykonawcy</w:t>
      </w:r>
      <w:r w:rsidRPr="00B1633A">
        <w:rPr>
          <w:rFonts w:ascii="Cambria" w:hAnsi="Cambria" w:cs="Calibri"/>
          <w:bCs/>
          <w:sz w:val="22"/>
          <w:szCs w:val="22"/>
        </w:rPr>
        <w:t>. Po stwierdzeniu poprawności postępowania w zakresie wycofania ofert, oferty wycofane nie będą odczytywane.</w:t>
      </w:r>
    </w:p>
    <w:p w:rsidR="00FF3DDE" w:rsidRPr="00B1633A" w:rsidRDefault="00FF3DDE" w:rsidP="000F0A36">
      <w:pPr>
        <w:pStyle w:val="Wcicietrecitekstu"/>
        <w:numPr>
          <w:ilvl w:val="1"/>
          <w:numId w:val="19"/>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Koperty oznakowane „ZMIANA” zostaną otwarte przy otwieraniu oferty Wykonawcy, który wprowadził zmiany i po stwierdzeniu poprawności procedury dokonania zmian, zostaną dołączone do oferty.</w:t>
      </w:r>
    </w:p>
    <w:p w:rsidR="00FF3DDE" w:rsidRPr="004E5CBD" w:rsidRDefault="00FF3DDE" w:rsidP="000F0A36">
      <w:pPr>
        <w:pStyle w:val="Wcicietrecitekstu"/>
        <w:numPr>
          <w:ilvl w:val="1"/>
          <w:numId w:val="19"/>
        </w:numPr>
        <w:tabs>
          <w:tab w:val="left" w:pos="426"/>
        </w:tabs>
        <w:spacing w:after="0" w:line="240" w:lineRule="auto"/>
        <w:jc w:val="both"/>
        <w:rPr>
          <w:rFonts w:ascii="Cambria" w:hAnsi="Cambria" w:cs="Calibri"/>
          <w:bCs/>
          <w:color w:val="auto"/>
          <w:sz w:val="22"/>
          <w:szCs w:val="22"/>
        </w:rPr>
      </w:pPr>
      <w:r w:rsidRPr="004E5CBD">
        <w:rPr>
          <w:rFonts w:ascii="Cambria" w:hAnsi="Cambria" w:cs="Calibri"/>
          <w:b/>
          <w:bCs/>
          <w:color w:val="auto"/>
          <w:sz w:val="22"/>
          <w:szCs w:val="22"/>
          <w:u w:val="single"/>
        </w:rPr>
        <w:t>Otwarcie złożonych ofert nastąpi w dniu</w:t>
      </w:r>
      <w:r w:rsidRPr="004E5CBD">
        <w:rPr>
          <w:rFonts w:ascii="Cambria" w:hAnsi="Cambria" w:cs="Calibri"/>
          <w:bCs/>
          <w:color w:val="auto"/>
          <w:sz w:val="22"/>
          <w:szCs w:val="22"/>
        </w:rPr>
        <w:t xml:space="preserve"> </w:t>
      </w:r>
      <w:r w:rsidR="004E5CBD" w:rsidRPr="004E5CBD">
        <w:rPr>
          <w:rFonts w:ascii="Cambria" w:hAnsi="Cambria" w:cs="Calibri"/>
          <w:b/>
          <w:bCs/>
          <w:color w:val="auto"/>
          <w:sz w:val="22"/>
          <w:szCs w:val="22"/>
        </w:rPr>
        <w:t>23.11.2020</w:t>
      </w:r>
      <w:r w:rsidRPr="004E5CBD">
        <w:rPr>
          <w:rFonts w:ascii="Cambria" w:hAnsi="Cambria" w:cs="Calibri"/>
          <w:b/>
          <w:bCs/>
          <w:color w:val="auto"/>
          <w:sz w:val="22"/>
          <w:szCs w:val="22"/>
        </w:rPr>
        <w:t xml:space="preserve"> </w:t>
      </w:r>
      <w:proofErr w:type="gramStart"/>
      <w:r w:rsidRPr="004E5CBD">
        <w:rPr>
          <w:rFonts w:ascii="Cambria" w:hAnsi="Cambria" w:cs="Calibri"/>
          <w:b/>
          <w:bCs/>
          <w:color w:val="auto"/>
          <w:sz w:val="22"/>
          <w:szCs w:val="22"/>
        </w:rPr>
        <w:t xml:space="preserve">r. </w:t>
      </w:r>
      <w:r w:rsidRPr="004E5CBD">
        <w:rPr>
          <w:rFonts w:ascii="Cambria" w:hAnsi="Cambria" w:cs="Calibri"/>
          <w:bCs/>
          <w:color w:val="auto"/>
          <w:sz w:val="22"/>
          <w:szCs w:val="22"/>
        </w:rPr>
        <w:t xml:space="preserve"> </w:t>
      </w:r>
      <w:r w:rsidRPr="004E5CBD">
        <w:rPr>
          <w:rFonts w:ascii="Cambria" w:hAnsi="Cambria" w:cs="Calibri"/>
          <w:b/>
          <w:bCs/>
          <w:color w:val="auto"/>
          <w:sz w:val="22"/>
          <w:szCs w:val="22"/>
        </w:rPr>
        <w:t>o</w:t>
      </w:r>
      <w:proofErr w:type="gramEnd"/>
      <w:r w:rsidRPr="004E5CBD">
        <w:rPr>
          <w:rFonts w:ascii="Cambria" w:hAnsi="Cambria" w:cs="Calibri"/>
          <w:b/>
          <w:bCs/>
          <w:color w:val="auto"/>
          <w:sz w:val="22"/>
          <w:szCs w:val="22"/>
        </w:rPr>
        <w:t xml:space="preserve"> godzinie  </w:t>
      </w:r>
      <w:r w:rsidR="004E5CBD" w:rsidRPr="004E5CBD">
        <w:rPr>
          <w:rFonts w:ascii="Cambria" w:hAnsi="Cambria" w:cs="Calibri"/>
          <w:b/>
          <w:bCs/>
          <w:color w:val="auto"/>
          <w:sz w:val="22"/>
          <w:szCs w:val="22"/>
        </w:rPr>
        <w:t>08:35</w:t>
      </w:r>
      <w:r w:rsidRPr="004E5CBD">
        <w:rPr>
          <w:rFonts w:ascii="Cambria" w:hAnsi="Cambria" w:cs="Calibri"/>
          <w:b/>
          <w:bCs/>
          <w:color w:val="auto"/>
          <w:sz w:val="22"/>
          <w:szCs w:val="22"/>
        </w:rPr>
        <w:t xml:space="preserve">  </w:t>
      </w:r>
      <w:r w:rsidRPr="004E5CBD">
        <w:rPr>
          <w:rFonts w:ascii="Cambria" w:hAnsi="Cambria" w:cs="Calibri"/>
          <w:b/>
          <w:bCs/>
          <w:color w:val="auto"/>
          <w:sz w:val="22"/>
          <w:szCs w:val="22"/>
        </w:rPr>
        <w:br/>
      </w:r>
      <w:r w:rsidRPr="004E5CBD">
        <w:rPr>
          <w:rFonts w:ascii="Cambria" w:hAnsi="Cambria" w:cs="Calibri"/>
          <w:bCs/>
          <w:color w:val="auto"/>
          <w:sz w:val="22"/>
          <w:szCs w:val="22"/>
        </w:rPr>
        <w:t xml:space="preserve">w siedzibie </w:t>
      </w:r>
      <w:r w:rsidR="00853BB0" w:rsidRPr="004E5CBD">
        <w:rPr>
          <w:rFonts w:ascii="Cambria" w:hAnsi="Cambria" w:cs="Calibri"/>
          <w:bCs/>
          <w:color w:val="auto"/>
          <w:sz w:val="22"/>
          <w:szCs w:val="22"/>
        </w:rPr>
        <w:t xml:space="preserve">Zamawiającego tj. </w:t>
      </w:r>
      <w:r w:rsidR="00853BB0" w:rsidRPr="004E5CBD">
        <w:rPr>
          <w:rFonts w:ascii="Cambria" w:hAnsi="Cambria"/>
          <w:color w:val="auto"/>
          <w:sz w:val="22"/>
          <w:szCs w:val="22"/>
        </w:rPr>
        <w:t>ul. Wałbrzyska 15</w:t>
      </w:r>
      <w:r w:rsidR="004766A0" w:rsidRPr="004E5CBD">
        <w:rPr>
          <w:rFonts w:ascii="Cambria" w:hAnsi="Cambria"/>
          <w:color w:val="auto"/>
          <w:sz w:val="22"/>
          <w:szCs w:val="22"/>
        </w:rPr>
        <w:t xml:space="preserve"> </w:t>
      </w:r>
      <w:r w:rsidR="00853BB0" w:rsidRPr="004E5CBD">
        <w:rPr>
          <w:rFonts w:ascii="Cambria" w:hAnsi="Cambria"/>
          <w:color w:val="auto"/>
          <w:sz w:val="22"/>
          <w:szCs w:val="22"/>
        </w:rPr>
        <w:t>58-100 Świdnica</w:t>
      </w:r>
      <w:r w:rsidR="004E5CBD" w:rsidRPr="004E5CBD">
        <w:rPr>
          <w:rFonts w:ascii="Cambria" w:hAnsi="Cambria" w:cs="Calibri"/>
          <w:bCs/>
          <w:color w:val="auto"/>
          <w:sz w:val="22"/>
          <w:szCs w:val="22"/>
        </w:rPr>
        <w:t xml:space="preserve"> pok. nr 202</w:t>
      </w:r>
      <w:r w:rsidR="00853BB0" w:rsidRPr="004E5CBD">
        <w:rPr>
          <w:rFonts w:ascii="Cambria" w:hAnsi="Cambria" w:cs="Calibri"/>
          <w:bCs/>
          <w:color w:val="auto"/>
          <w:sz w:val="22"/>
          <w:szCs w:val="22"/>
        </w:rPr>
        <w:t xml:space="preserve"> </w:t>
      </w:r>
    </w:p>
    <w:p w:rsidR="003E7E6F" w:rsidRPr="00B1633A" w:rsidRDefault="003E7E6F" w:rsidP="00853BB0">
      <w:pPr>
        <w:pStyle w:val="Wcicietrecitekstu"/>
        <w:spacing w:after="0" w:line="240" w:lineRule="auto"/>
        <w:ind w:left="0"/>
        <w:jc w:val="both"/>
        <w:rPr>
          <w:rFonts w:ascii="Cambria" w:hAnsi="Cambria" w:cs="Calibri"/>
          <w:sz w:val="22"/>
          <w:szCs w:val="22"/>
        </w:rPr>
      </w:pPr>
    </w:p>
    <w:p w:rsidR="00FF3DDE" w:rsidRPr="00B1633A" w:rsidRDefault="00FF3DDE" w:rsidP="000F0A36">
      <w:pPr>
        <w:pStyle w:val="Wcicietrecitekstu"/>
        <w:numPr>
          <w:ilvl w:val="0"/>
          <w:numId w:val="18"/>
        </w:numPr>
        <w:spacing w:after="0" w:line="240" w:lineRule="auto"/>
        <w:ind w:left="426" w:hanging="349"/>
        <w:jc w:val="both"/>
        <w:rPr>
          <w:rFonts w:ascii="Cambria" w:hAnsi="Cambria" w:cs="Calibri"/>
          <w:b/>
          <w:bCs/>
          <w:sz w:val="22"/>
          <w:szCs w:val="22"/>
          <w:u w:val="single"/>
        </w:rPr>
      </w:pPr>
      <w:r w:rsidRPr="00B1633A">
        <w:rPr>
          <w:rFonts w:ascii="Cambria" w:hAnsi="Cambria" w:cs="Calibri"/>
          <w:b/>
          <w:bCs/>
          <w:sz w:val="22"/>
          <w:szCs w:val="22"/>
          <w:u w:val="single"/>
        </w:rPr>
        <w:t>OPIS SPOSOBU OBLICZENIA CENY OFERTOWEJ:</w:t>
      </w:r>
    </w:p>
    <w:p w:rsidR="00FF3DDE" w:rsidRPr="00B1633A" w:rsidRDefault="00FF3DDE" w:rsidP="00B1633A">
      <w:pPr>
        <w:pStyle w:val="Wcicietrecitekstu"/>
        <w:spacing w:after="0" w:line="240" w:lineRule="auto"/>
        <w:ind w:left="426"/>
        <w:jc w:val="both"/>
        <w:rPr>
          <w:rFonts w:ascii="Cambria" w:hAnsi="Cambria" w:cs="Calibri"/>
          <w:b/>
          <w:bCs/>
          <w:sz w:val="22"/>
          <w:szCs w:val="22"/>
          <w:u w:val="single"/>
        </w:rPr>
      </w:pPr>
    </w:p>
    <w:p w:rsidR="00853BB0" w:rsidRPr="003B6829" w:rsidRDefault="00FF3DDE" w:rsidP="000F0A36">
      <w:pPr>
        <w:pStyle w:val="Akapitzlist"/>
        <w:numPr>
          <w:ilvl w:val="0"/>
          <w:numId w:val="20"/>
        </w:numPr>
        <w:spacing w:after="0" w:line="240" w:lineRule="auto"/>
        <w:ind w:left="426"/>
        <w:jc w:val="both"/>
        <w:rPr>
          <w:rFonts w:ascii="Cambria" w:hAnsi="Cambria" w:cs="Calibri"/>
          <w:sz w:val="22"/>
          <w:szCs w:val="22"/>
        </w:rPr>
      </w:pPr>
      <w:r w:rsidRPr="003B6829">
        <w:rPr>
          <w:rFonts w:ascii="Cambria" w:hAnsi="Cambria" w:cs="Calibri"/>
          <w:sz w:val="22"/>
          <w:szCs w:val="22"/>
        </w:rPr>
        <w:t>Wykonawca zobowiązany jest podać</w:t>
      </w:r>
      <w:r w:rsidR="00213A14" w:rsidRPr="003B6829">
        <w:rPr>
          <w:rFonts w:ascii="Cambria" w:hAnsi="Cambria" w:cs="Calibri"/>
          <w:sz w:val="22"/>
          <w:szCs w:val="22"/>
        </w:rPr>
        <w:t xml:space="preserve"> </w:t>
      </w:r>
      <w:r w:rsidR="003B6829" w:rsidRPr="003B6829">
        <w:rPr>
          <w:rFonts w:ascii="Cambria" w:hAnsi="Cambria" w:cs="Calibri"/>
          <w:sz w:val="22"/>
          <w:szCs w:val="22"/>
        </w:rPr>
        <w:t>cenę jednostkową brutto za 1 dzień pobytu w ramach świadczenia usługi schronieni</w:t>
      </w:r>
      <w:r w:rsidR="003B6829">
        <w:rPr>
          <w:rFonts w:ascii="Cambria" w:hAnsi="Cambria" w:cs="Calibri"/>
          <w:sz w:val="22"/>
          <w:szCs w:val="22"/>
        </w:rPr>
        <w:t>a</w:t>
      </w:r>
      <w:r w:rsidR="003B6829" w:rsidRPr="003B6829">
        <w:rPr>
          <w:rFonts w:ascii="Cambria" w:hAnsi="Cambria" w:cs="Calibri"/>
          <w:sz w:val="22"/>
          <w:szCs w:val="22"/>
        </w:rPr>
        <w:t xml:space="preserve"> dla </w:t>
      </w:r>
      <w:r w:rsidR="003B6829">
        <w:rPr>
          <w:rFonts w:ascii="Cambria" w:hAnsi="Cambria" w:cs="Calibri"/>
          <w:sz w:val="22"/>
          <w:szCs w:val="22"/>
        </w:rPr>
        <w:t>zadania</w:t>
      </w:r>
      <w:r w:rsidR="003B6829" w:rsidRPr="003B6829">
        <w:rPr>
          <w:rFonts w:ascii="Cambria" w:hAnsi="Cambria" w:cs="Calibri"/>
          <w:sz w:val="22"/>
          <w:szCs w:val="22"/>
        </w:rPr>
        <w:t xml:space="preserve"> nr 1 i nr 2</w:t>
      </w:r>
      <w:r w:rsidR="003B6829">
        <w:rPr>
          <w:rFonts w:ascii="Cambria" w:hAnsi="Cambria" w:cs="Calibri"/>
          <w:sz w:val="22"/>
          <w:szCs w:val="22"/>
        </w:rPr>
        <w:t xml:space="preserve"> </w:t>
      </w:r>
      <w:r w:rsidR="00213A14" w:rsidRPr="003B6829">
        <w:rPr>
          <w:rFonts w:ascii="Cambria" w:hAnsi="Cambria" w:cs="Calibri"/>
          <w:sz w:val="22"/>
          <w:szCs w:val="22"/>
        </w:rPr>
        <w:t>–</w:t>
      </w:r>
      <w:r w:rsidRPr="003B6829">
        <w:rPr>
          <w:rFonts w:ascii="Cambria" w:hAnsi="Cambria" w:cs="Calibri"/>
          <w:sz w:val="22"/>
          <w:szCs w:val="22"/>
        </w:rPr>
        <w:t xml:space="preserve"> zgodnie</w:t>
      </w:r>
      <w:r w:rsidR="00213A14" w:rsidRPr="003B6829">
        <w:rPr>
          <w:rFonts w:ascii="Cambria" w:hAnsi="Cambria" w:cs="Calibri"/>
          <w:sz w:val="22"/>
          <w:szCs w:val="22"/>
        </w:rPr>
        <w:t xml:space="preserve"> </w:t>
      </w:r>
      <w:r w:rsidRPr="003B6829">
        <w:rPr>
          <w:rFonts w:ascii="Cambria" w:hAnsi="Cambria" w:cs="Calibri"/>
          <w:sz w:val="22"/>
          <w:szCs w:val="22"/>
        </w:rPr>
        <w:t xml:space="preserve">z treścią załącznika </w:t>
      </w:r>
      <w:r w:rsidR="003B6829">
        <w:rPr>
          <w:rFonts w:ascii="Cambria" w:hAnsi="Cambria" w:cs="Calibri"/>
          <w:sz w:val="22"/>
          <w:szCs w:val="22"/>
        </w:rPr>
        <w:t xml:space="preserve">nr 1 </w:t>
      </w:r>
      <w:r w:rsidRPr="003B6829">
        <w:rPr>
          <w:rFonts w:ascii="Cambria" w:hAnsi="Cambria" w:cs="Calibri"/>
          <w:sz w:val="22"/>
          <w:szCs w:val="22"/>
        </w:rPr>
        <w:t xml:space="preserve">do IWZ </w:t>
      </w:r>
      <w:r w:rsidR="00213A14" w:rsidRPr="003B6829">
        <w:rPr>
          <w:rFonts w:ascii="Cambria" w:hAnsi="Cambria" w:cs="Calibri"/>
          <w:sz w:val="22"/>
          <w:szCs w:val="22"/>
        </w:rPr>
        <w:t xml:space="preserve">- </w:t>
      </w:r>
      <w:r w:rsidRPr="003B6829">
        <w:rPr>
          <w:rFonts w:ascii="Cambria" w:hAnsi="Cambria" w:cs="Calibri"/>
          <w:sz w:val="22"/>
          <w:szCs w:val="22"/>
        </w:rPr>
        <w:t>formularz</w:t>
      </w:r>
      <w:r w:rsidR="00213A14" w:rsidRPr="003B6829">
        <w:rPr>
          <w:rFonts w:ascii="Cambria" w:hAnsi="Cambria" w:cs="Calibri"/>
          <w:sz w:val="22"/>
          <w:szCs w:val="22"/>
        </w:rPr>
        <w:t>a</w:t>
      </w:r>
      <w:r w:rsidRPr="003B6829">
        <w:rPr>
          <w:rFonts w:ascii="Cambria" w:hAnsi="Cambria" w:cs="Calibri"/>
          <w:sz w:val="22"/>
          <w:szCs w:val="22"/>
        </w:rPr>
        <w:t xml:space="preserve"> ofertow</w:t>
      </w:r>
      <w:r w:rsidR="00213A14" w:rsidRPr="003B6829">
        <w:rPr>
          <w:rFonts w:ascii="Cambria" w:hAnsi="Cambria" w:cs="Calibri"/>
          <w:sz w:val="22"/>
          <w:szCs w:val="22"/>
        </w:rPr>
        <w:t>ego</w:t>
      </w:r>
      <w:r w:rsidR="003B6829">
        <w:rPr>
          <w:rFonts w:ascii="Cambria" w:hAnsi="Cambria" w:cs="Calibri"/>
          <w:sz w:val="22"/>
          <w:szCs w:val="22"/>
        </w:rPr>
        <w:t>.</w:t>
      </w:r>
    </w:p>
    <w:p w:rsidR="00E125EA" w:rsidRDefault="00FF3DDE" w:rsidP="000F0A36">
      <w:pPr>
        <w:pStyle w:val="Akapitzlist"/>
        <w:numPr>
          <w:ilvl w:val="0"/>
          <w:numId w:val="20"/>
        </w:numPr>
        <w:spacing w:after="0" w:line="240" w:lineRule="auto"/>
        <w:ind w:left="426"/>
        <w:jc w:val="both"/>
        <w:rPr>
          <w:rFonts w:ascii="Cambria" w:hAnsi="Cambria" w:cs="Calibri"/>
          <w:sz w:val="22"/>
          <w:szCs w:val="22"/>
        </w:rPr>
      </w:pPr>
      <w:r w:rsidRPr="00B1633A">
        <w:rPr>
          <w:rFonts w:ascii="Cambria" w:hAnsi="Cambria" w:cs="Calibri"/>
          <w:sz w:val="22"/>
          <w:szCs w:val="22"/>
        </w:rPr>
        <w:t xml:space="preserve">Wykonawca podaje </w:t>
      </w:r>
      <w:r w:rsidRPr="00B1633A">
        <w:rPr>
          <w:rFonts w:ascii="Cambria" w:hAnsi="Cambria" w:cs="Calibri"/>
          <w:b/>
          <w:sz w:val="22"/>
          <w:szCs w:val="22"/>
          <w:u w:val="single"/>
        </w:rPr>
        <w:t xml:space="preserve">cenę brutto </w:t>
      </w:r>
      <w:r w:rsidRPr="00B1633A">
        <w:rPr>
          <w:rFonts w:ascii="Cambria" w:hAnsi="Cambria" w:cs="Calibri"/>
          <w:sz w:val="22"/>
          <w:szCs w:val="22"/>
        </w:rPr>
        <w:t xml:space="preserve">odrębnie dla </w:t>
      </w:r>
      <w:r w:rsidR="00273249">
        <w:rPr>
          <w:rFonts w:ascii="Cambria" w:hAnsi="Cambria" w:cs="Calibri"/>
          <w:sz w:val="22"/>
          <w:szCs w:val="22"/>
        </w:rPr>
        <w:t>dane</w:t>
      </w:r>
      <w:r w:rsidR="003B6829">
        <w:rPr>
          <w:rFonts w:ascii="Cambria" w:hAnsi="Cambria" w:cs="Calibri"/>
          <w:sz w:val="22"/>
          <w:szCs w:val="22"/>
        </w:rPr>
        <w:t xml:space="preserve">go </w:t>
      </w:r>
      <w:r w:rsidR="00E125EA">
        <w:rPr>
          <w:rFonts w:ascii="Cambria" w:hAnsi="Cambria" w:cs="Calibri"/>
          <w:sz w:val="22"/>
          <w:szCs w:val="22"/>
        </w:rPr>
        <w:t>zadania</w:t>
      </w:r>
      <w:r w:rsidRPr="00B1633A">
        <w:rPr>
          <w:rFonts w:ascii="Cambria" w:hAnsi="Cambria" w:cs="Calibri"/>
          <w:sz w:val="22"/>
          <w:szCs w:val="22"/>
        </w:rPr>
        <w:t xml:space="preserve"> posługując się przy jej określeniu </w:t>
      </w:r>
      <w:r w:rsidR="00E125EA">
        <w:rPr>
          <w:rFonts w:ascii="Cambria" w:hAnsi="Cambria" w:cs="Calibri"/>
          <w:sz w:val="22"/>
          <w:szCs w:val="22"/>
        </w:rPr>
        <w:t xml:space="preserve">w szczególności </w:t>
      </w:r>
      <w:r w:rsidRPr="00B1633A">
        <w:rPr>
          <w:rFonts w:ascii="Cambria" w:hAnsi="Cambria" w:cs="Calibri"/>
          <w:sz w:val="22"/>
          <w:szCs w:val="22"/>
        </w:rPr>
        <w:t>opisem przedmiotu zamówienia</w:t>
      </w:r>
      <w:r w:rsidR="00E125EA">
        <w:rPr>
          <w:rFonts w:ascii="Cambria" w:hAnsi="Cambria" w:cs="Calibri"/>
          <w:sz w:val="22"/>
          <w:szCs w:val="22"/>
        </w:rPr>
        <w:t xml:space="preserve"> oraz zapisami projekt</w:t>
      </w:r>
      <w:r w:rsidR="003B6829">
        <w:rPr>
          <w:rFonts w:ascii="Cambria" w:hAnsi="Cambria" w:cs="Calibri"/>
          <w:sz w:val="22"/>
          <w:szCs w:val="22"/>
        </w:rPr>
        <w:t>ów</w:t>
      </w:r>
      <w:r w:rsidR="00E125EA">
        <w:rPr>
          <w:rFonts w:ascii="Cambria" w:hAnsi="Cambria" w:cs="Calibri"/>
          <w:sz w:val="22"/>
          <w:szCs w:val="22"/>
        </w:rPr>
        <w:t xml:space="preserve"> um</w:t>
      </w:r>
      <w:r w:rsidR="003B6829">
        <w:rPr>
          <w:rFonts w:ascii="Cambria" w:hAnsi="Cambria" w:cs="Calibri"/>
          <w:sz w:val="22"/>
          <w:szCs w:val="22"/>
        </w:rPr>
        <w:t>ów.</w:t>
      </w:r>
    </w:p>
    <w:p w:rsidR="00A16176" w:rsidRPr="00B1633A" w:rsidRDefault="00FF3DDE" w:rsidP="000F0A36">
      <w:pPr>
        <w:pStyle w:val="Akapitzlist"/>
        <w:numPr>
          <w:ilvl w:val="0"/>
          <w:numId w:val="20"/>
        </w:numPr>
        <w:spacing w:after="0" w:line="240" w:lineRule="auto"/>
        <w:ind w:left="426"/>
        <w:jc w:val="both"/>
        <w:rPr>
          <w:rFonts w:ascii="Cambria" w:hAnsi="Cambria" w:cs="Calibri"/>
          <w:sz w:val="22"/>
          <w:szCs w:val="22"/>
        </w:rPr>
      </w:pPr>
      <w:r w:rsidRPr="00B1633A">
        <w:rPr>
          <w:rFonts w:ascii="Cambria" w:hAnsi="Cambria" w:cs="Calibri"/>
          <w:sz w:val="22"/>
          <w:szCs w:val="22"/>
        </w:rPr>
        <w:t xml:space="preserve">Wynagrodzenie Wykonawcy obejmuje wszelkie koszty niezbędne do </w:t>
      </w:r>
      <w:proofErr w:type="gramStart"/>
      <w:r w:rsidRPr="00B1633A">
        <w:rPr>
          <w:rFonts w:ascii="Cambria" w:hAnsi="Cambria" w:cs="Calibri"/>
          <w:sz w:val="22"/>
          <w:szCs w:val="22"/>
        </w:rPr>
        <w:t>wykonania  zamówienia</w:t>
      </w:r>
      <w:proofErr w:type="gramEnd"/>
      <w:r w:rsidR="00A16176" w:rsidRPr="00B1633A">
        <w:rPr>
          <w:rFonts w:ascii="Cambria" w:hAnsi="Cambria" w:cs="Calibri"/>
          <w:sz w:val="22"/>
          <w:szCs w:val="22"/>
        </w:rPr>
        <w:t xml:space="preserve">.  </w:t>
      </w:r>
    </w:p>
    <w:p w:rsidR="00FF3DDE" w:rsidRDefault="00FF3DDE" w:rsidP="000F0A36">
      <w:pPr>
        <w:pStyle w:val="Akapitzlist"/>
        <w:numPr>
          <w:ilvl w:val="0"/>
          <w:numId w:val="20"/>
        </w:numPr>
        <w:spacing w:after="0" w:line="240" w:lineRule="auto"/>
        <w:ind w:left="426"/>
        <w:jc w:val="both"/>
        <w:rPr>
          <w:rFonts w:ascii="Cambria" w:hAnsi="Cambria" w:cs="Calibri"/>
          <w:sz w:val="22"/>
          <w:szCs w:val="22"/>
        </w:rPr>
      </w:pPr>
      <w:r w:rsidRPr="00B1633A">
        <w:rPr>
          <w:rFonts w:ascii="Cambria" w:hAnsi="Cambria" w:cs="Calibri"/>
          <w:sz w:val="22"/>
          <w:szCs w:val="22"/>
        </w:rPr>
        <w:t xml:space="preserve">Wynagrodzenie należy podać w złotych polskich, obliczone z dokładnością do dwóch miejsc po przecinku. </w:t>
      </w:r>
    </w:p>
    <w:p w:rsidR="00273249" w:rsidRPr="000B0498" w:rsidRDefault="00DE74ED" w:rsidP="000F0A36">
      <w:pPr>
        <w:pStyle w:val="Akapitzlist"/>
        <w:numPr>
          <w:ilvl w:val="0"/>
          <w:numId w:val="20"/>
        </w:numPr>
        <w:spacing w:after="0" w:line="240" w:lineRule="auto"/>
        <w:ind w:left="426"/>
        <w:jc w:val="both"/>
        <w:rPr>
          <w:rFonts w:ascii="Cambria" w:hAnsi="Cambria" w:cs="Calibri"/>
          <w:sz w:val="22"/>
          <w:szCs w:val="22"/>
        </w:rPr>
      </w:pPr>
      <w:r w:rsidRPr="00DE74ED">
        <w:rPr>
          <w:rFonts w:ascii="Cambria" w:hAnsi="Cambria"/>
          <w:sz w:val="22"/>
          <w:szCs w:val="22"/>
        </w:rPr>
        <w:t xml:space="preserve">Zamawiający dopuszcza składanie faktur w formie elektronicznej zgodnie z </w:t>
      </w:r>
      <w:proofErr w:type="gramStart"/>
      <w:r w:rsidRPr="00DE74ED">
        <w:rPr>
          <w:rFonts w:ascii="Cambria" w:hAnsi="Cambria"/>
          <w:sz w:val="22"/>
          <w:szCs w:val="22"/>
        </w:rPr>
        <w:t>ustawą                      z</w:t>
      </w:r>
      <w:proofErr w:type="gramEnd"/>
      <w:r w:rsidRPr="00DE74ED">
        <w:rPr>
          <w:rFonts w:ascii="Cambria" w:hAnsi="Cambria"/>
          <w:sz w:val="22"/>
          <w:szCs w:val="22"/>
        </w:rPr>
        <w:t xml:space="preserve"> dnia 9 listopada 2018 r. o elektronicznym fakturowaniu w zamówieniach publicznych, koncesjach na roboty budowlane lub usługi oraz partnerstwie publiczno – prywatnym (</w:t>
      </w:r>
      <w:proofErr w:type="spellStart"/>
      <w:r w:rsidRPr="00DE74ED">
        <w:rPr>
          <w:rFonts w:ascii="Cambria" w:hAnsi="Cambria"/>
          <w:sz w:val="22"/>
          <w:szCs w:val="22"/>
        </w:rPr>
        <w:t>Dz.U</w:t>
      </w:r>
      <w:proofErr w:type="spellEnd"/>
      <w:r w:rsidRPr="00DE74ED">
        <w:rPr>
          <w:rFonts w:ascii="Cambria" w:hAnsi="Cambria"/>
          <w:sz w:val="22"/>
          <w:szCs w:val="22"/>
        </w:rPr>
        <w:t xml:space="preserve">. </w:t>
      </w:r>
      <w:proofErr w:type="gramStart"/>
      <w:r w:rsidRPr="00DE74ED">
        <w:rPr>
          <w:rFonts w:ascii="Cambria" w:hAnsi="Cambria"/>
          <w:sz w:val="22"/>
          <w:szCs w:val="22"/>
        </w:rPr>
        <w:t>z</w:t>
      </w:r>
      <w:proofErr w:type="gramEnd"/>
      <w:r w:rsidRPr="00DE74ED">
        <w:rPr>
          <w:rFonts w:ascii="Cambria" w:hAnsi="Cambria"/>
          <w:sz w:val="22"/>
          <w:szCs w:val="22"/>
        </w:rPr>
        <w:t xml:space="preserve"> 20</w:t>
      </w:r>
      <w:r w:rsidR="00FC52F1">
        <w:rPr>
          <w:rFonts w:ascii="Cambria" w:hAnsi="Cambria"/>
          <w:sz w:val="22"/>
          <w:szCs w:val="22"/>
        </w:rPr>
        <w:t>20</w:t>
      </w:r>
      <w:r w:rsidRPr="00DE74ED">
        <w:rPr>
          <w:rFonts w:ascii="Cambria" w:hAnsi="Cambria"/>
          <w:sz w:val="22"/>
          <w:szCs w:val="22"/>
        </w:rPr>
        <w:t xml:space="preserve"> r. poz. </w:t>
      </w:r>
      <w:r w:rsidR="00FC52F1">
        <w:rPr>
          <w:rFonts w:ascii="Cambria" w:hAnsi="Cambria"/>
          <w:sz w:val="22"/>
          <w:szCs w:val="22"/>
        </w:rPr>
        <w:t>1666 tj. ze zm.</w:t>
      </w:r>
      <w:r w:rsidRPr="00DE74ED">
        <w:rPr>
          <w:rFonts w:ascii="Cambria" w:hAnsi="Cambria"/>
          <w:sz w:val="22"/>
          <w:szCs w:val="22"/>
        </w:rPr>
        <w:t>).</w:t>
      </w:r>
    </w:p>
    <w:p w:rsidR="000B0498" w:rsidRPr="000B0498" w:rsidRDefault="000B0498" w:rsidP="000F0A36">
      <w:pPr>
        <w:pStyle w:val="Akapitzlist"/>
        <w:numPr>
          <w:ilvl w:val="0"/>
          <w:numId w:val="20"/>
        </w:numPr>
        <w:spacing w:after="0" w:line="240" w:lineRule="auto"/>
        <w:ind w:left="426"/>
        <w:jc w:val="both"/>
        <w:rPr>
          <w:rFonts w:ascii="Cambria" w:hAnsi="Cambria" w:cs="Calibri"/>
          <w:sz w:val="22"/>
          <w:szCs w:val="22"/>
        </w:rPr>
      </w:pPr>
      <w:r w:rsidRPr="000B0498">
        <w:rPr>
          <w:rFonts w:ascii="Cambria" w:hAnsi="Cambria"/>
          <w:sz w:val="22"/>
          <w:szCs w:val="22"/>
        </w:rPr>
        <w:t>Zamawiający w</w:t>
      </w:r>
      <w:r>
        <w:rPr>
          <w:rFonts w:ascii="Cambria" w:hAnsi="Cambria"/>
          <w:sz w:val="22"/>
          <w:szCs w:val="22"/>
        </w:rPr>
        <w:t xml:space="preserve">e </w:t>
      </w:r>
      <w:r w:rsidRPr="000B0498">
        <w:rPr>
          <w:rFonts w:ascii="Cambria" w:hAnsi="Cambria"/>
          <w:sz w:val="22"/>
          <w:szCs w:val="22"/>
        </w:rPr>
        <w:t>wzor</w:t>
      </w:r>
      <w:r>
        <w:rPr>
          <w:rFonts w:ascii="Cambria" w:hAnsi="Cambria"/>
          <w:sz w:val="22"/>
          <w:szCs w:val="22"/>
        </w:rPr>
        <w:t>ze</w:t>
      </w:r>
      <w:r w:rsidRPr="000B0498">
        <w:rPr>
          <w:rFonts w:ascii="Cambria" w:hAnsi="Cambria"/>
          <w:sz w:val="22"/>
          <w:szCs w:val="22"/>
        </w:rPr>
        <w:t>, projek</w:t>
      </w:r>
      <w:r>
        <w:rPr>
          <w:rFonts w:ascii="Cambria" w:hAnsi="Cambria"/>
          <w:sz w:val="22"/>
          <w:szCs w:val="22"/>
        </w:rPr>
        <w:t>cie</w:t>
      </w:r>
      <w:r w:rsidRPr="000B0498">
        <w:rPr>
          <w:rFonts w:ascii="Cambria" w:hAnsi="Cambria"/>
          <w:sz w:val="22"/>
          <w:szCs w:val="22"/>
        </w:rPr>
        <w:t xml:space="preserve"> umowy </w:t>
      </w:r>
      <w:r>
        <w:rPr>
          <w:rFonts w:ascii="Cambria" w:hAnsi="Cambria"/>
          <w:sz w:val="22"/>
          <w:szCs w:val="22"/>
        </w:rPr>
        <w:t xml:space="preserve">dla danego zadania </w:t>
      </w:r>
      <w:r w:rsidRPr="000B0498">
        <w:rPr>
          <w:rFonts w:ascii="Cambria" w:hAnsi="Cambria"/>
          <w:sz w:val="22"/>
          <w:szCs w:val="22"/>
        </w:rPr>
        <w:t xml:space="preserve">przewidział zapisy dotyczące zmian wysokości wynagrodzenia zgodnie z art. 142 ust. 5 ustawy </w:t>
      </w:r>
      <w:proofErr w:type="spellStart"/>
      <w:r w:rsidRPr="000B0498">
        <w:rPr>
          <w:rFonts w:ascii="Cambria" w:hAnsi="Cambria"/>
          <w:sz w:val="22"/>
          <w:szCs w:val="22"/>
        </w:rPr>
        <w:t>Pzp</w:t>
      </w:r>
      <w:proofErr w:type="spellEnd"/>
      <w:r w:rsidRPr="000B0498">
        <w:rPr>
          <w:rFonts w:ascii="Cambria" w:hAnsi="Cambria"/>
          <w:sz w:val="22"/>
          <w:szCs w:val="22"/>
        </w:rPr>
        <w:t xml:space="preserve">. </w:t>
      </w:r>
    </w:p>
    <w:p w:rsidR="00FC52F1" w:rsidRPr="00DE74ED" w:rsidRDefault="00FC52F1" w:rsidP="00FC52F1">
      <w:pPr>
        <w:pStyle w:val="Akapitzlist"/>
        <w:spacing w:after="0" w:line="240" w:lineRule="auto"/>
        <w:ind w:left="426"/>
        <w:jc w:val="both"/>
        <w:rPr>
          <w:rFonts w:ascii="Cambria" w:hAnsi="Cambria" w:cs="Calibri"/>
          <w:sz w:val="22"/>
          <w:szCs w:val="22"/>
        </w:rPr>
      </w:pPr>
    </w:p>
    <w:p w:rsidR="00FF3DDE" w:rsidRPr="00B1633A" w:rsidRDefault="00FF3DDE" w:rsidP="000F0A36">
      <w:pPr>
        <w:pStyle w:val="Wcicietrecitekstu"/>
        <w:numPr>
          <w:ilvl w:val="0"/>
          <w:numId w:val="18"/>
        </w:numPr>
        <w:spacing w:after="0" w:line="240" w:lineRule="auto"/>
        <w:ind w:left="567" w:hanging="491"/>
        <w:jc w:val="both"/>
        <w:rPr>
          <w:rFonts w:ascii="Cambria" w:hAnsi="Cambria" w:cs="Calibri"/>
          <w:b/>
          <w:sz w:val="22"/>
          <w:szCs w:val="22"/>
          <w:u w:val="single"/>
        </w:rPr>
      </w:pPr>
      <w:r w:rsidRPr="00B1633A">
        <w:rPr>
          <w:rFonts w:ascii="Cambria" w:hAnsi="Cambria" w:cs="Calibri"/>
          <w:b/>
          <w:sz w:val="22"/>
          <w:szCs w:val="22"/>
          <w:u w:val="single"/>
        </w:rPr>
        <w:t xml:space="preserve">ROZLICZENIA POMIĘDZY ZAMAWIAJĄCYM A WYKONAWCĄ PROWADZONE </w:t>
      </w:r>
      <w:proofErr w:type="gramStart"/>
      <w:r w:rsidRPr="00B1633A">
        <w:rPr>
          <w:rFonts w:ascii="Cambria" w:hAnsi="Cambria" w:cs="Calibri"/>
          <w:b/>
          <w:sz w:val="22"/>
          <w:szCs w:val="22"/>
          <w:u w:val="single"/>
        </w:rPr>
        <w:t xml:space="preserve">BĘDĄ </w:t>
      </w:r>
      <w:r w:rsidR="00507C9D">
        <w:rPr>
          <w:rFonts w:ascii="Cambria" w:hAnsi="Cambria" w:cs="Calibri"/>
          <w:b/>
          <w:sz w:val="22"/>
          <w:szCs w:val="22"/>
          <w:u w:val="single"/>
        </w:rPr>
        <w:t xml:space="preserve">               </w:t>
      </w:r>
      <w:r w:rsidRPr="00B1633A">
        <w:rPr>
          <w:rFonts w:ascii="Cambria" w:hAnsi="Cambria" w:cs="Calibri"/>
          <w:b/>
          <w:sz w:val="22"/>
          <w:szCs w:val="22"/>
          <w:u w:val="single"/>
        </w:rPr>
        <w:t>W</w:t>
      </w:r>
      <w:proofErr w:type="gramEnd"/>
      <w:r w:rsidRPr="00B1633A">
        <w:rPr>
          <w:rFonts w:ascii="Cambria" w:hAnsi="Cambria" w:cs="Calibri"/>
          <w:b/>
          <w:sz w:val="22"/>
          <w:szCs w:val="22"/>
          <w:u w:val="single"/>
        </w:rPr>
        <w:t xml:space="preserve"> ZŁOTYCH POLSKICH.</w:t>
      </w:r>
    </w:p>
    <w:p w:rsidR="00FF3DDE" w:rsidRPr="00B1633A" w:rsidRDefault="00FF3DDE" w:rsidP="00B1633A">
      <w:pPr>
        <w:pStyle w:val="Wcicietrecitekstu"/>
        <w:spacing w:after="0" w:line="240" w:lineRule="auto"/>
        <w:ind w:left="567"/>
        <w:jc w:val="both"/>
        <w:rPr>
          <w:rFonts w:ascii="Cambria" w:hAnsi="Cambria" w:cs="Calibri"/>
          <w:b/>
          <w:sz w:val="22"/>
          <w:szCs w:val="22"/>
          <w:u w:val="single"/>
        </w:rPr>
      </w:pPr>
    </w:p>
    <w:p w:rsidR="00FF3DDE" w:rsidRPr="00B1633A" w:rsidRDefault="00FF3DDE" w:rsidP="000F0A36">
      <w:pPr>
        <w:pStyle w:val="Wcicietrecitekstu"/>
        <w:numPr>
          <w:ilvl w:val="0"/>
          <w:numId w:val="18"/>
        </w:numPr>
        <w:spacing w:after="0" w:line="240" w:lineRule="auto"/>
        <w:ind w:left="567" w:hanging="578"/>
        <w:jc w:val="both"/>
        <w:rPr>
          <w:rFonts w:ascii="Cambria" w:hAnsi="Cambria" w:cs="Calibri"/>
          <w:b/>
          <w:sz w:val="22"/>
          <w:szCs w:val="22"/>
          <w:u w:val="single"/>
        </w:rPr>
      </w:pPr>
      <w:r w:rsidRPr="00B1633A">
        <w:rPr>
          <w:rFonts w:ascii="Cambria" w:hAnsi="Cambria" w:cs="Calibri"/>
          <w:b/>
          <w:sz w:val="22"/>
          <w:szCs w:val="22"/>
          <w:u w:val="single"/>
        </w:rPr>
        <w:t>KRYTERIA ORAZ SPOSÓB OCENY OFERT</w:t>
      </w:r>
      <w:r w:rsidR="004B23AB" w:rsidRPr="00B1633A">
        <w:rPr>
          <w:rFonts w:ascii="Cambria" w:hAnsi="Cambria" w:cs="Calibri"/>
          <w:b/>
          <w:sz w:val="22"/>
          <w:szCs w:val="22"/>
          <w:u w:val="single"/>
        </w:rPr>
        <w:t xml:space="preserve"> dla DANEGO ZADANIA</w:t>
      </w:r>
      <w:r w:rsidRPr="00B1633A">
        <w:rPr>
          <w:rFonts w:ascii="Cambria" w:hAnsi="Cambria" w:cs="Calibri"/>
          <w:b/>
          <w:sz w:val="22"/>
          <w:szCs w:val="22"/>
          <w:u w:val="single"/>
        </w:rPr>
        <w:t>:</w:t>
      </w:r>
    </w:p>
    <w:p w:rsidR="00FF3DDE" w:rsidRPr="00B1633A" w:rsidRDefault="00FF3DDE" w:rsidP="00B1633A">
      <w:pPr>
        <w:pStyle w:val="Wcicietrecitekstu"/>
        <w:tabs>
          <w:tab w:val="left" w:pos="8655"/>
          <w:tab w:val="left" w:pos="10815"/>
          <w:tab w:val="left" w:pos="12255"/>
        </w:tabs>
        <w:spacing w:after="0" w:line="240" w:lineRule="auto"/>
        <w:ind w:left="0"/>
        <w:rPr>
          <w:rFonts w:ascii="Cambria" w:hAnsi="Cambria" w:cs="Calibri"/>
          <w:sz w:val="22"/>
          <w:szCs w:val="22"/>
        </w:rPr>
      </w:pPr>
    </w:p>
    <w:p w:rsidR="00FF3DDE" w:rsidRPr="00B1633A" w:rsidRDefault="003D3DE0" w:rsidP="00B1633A">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 xml:space="preserve">1. </w:t>
      </w:r>
      <w:r w:rsidR="00FF3DDE" w:rsidRPr="00B1633A">
        <w:rPr>
          <w:rFonts w:ascii="Cambria" w:hAnsi="Cambria" w:cs="Calibri"/>
          <w:sz w:val="22"/>
          <w:szCs w:val="22"/>
        </w:rPr>
        <w:t>Wybór oferty najkorzystniejszej zostanie dokonany w oparciu</w:t>
      </w:r>
      <w:r w:rsidRPr="00B1633A">
        <w:rPr>
          <w:rFonts w:ascii="Cambria" w:hAnsi="Cambria" w:cs="Calibri"/>
          <w:sz w:val="22"/>
          <w:szCs w:val="22"/>
        </w:rPr>
        <w:t xml:space="preserve"> </w:t>
      </w:r>
      <w:r w:rsidR="00FF3DDE" w:rsidRPr="00B1633A">
        <w:rPr>
          <w:rFonts w:ascii="Cambria" w:hAnsi="Cambria" w:cs="Calibri"/>
          <w:sz w:val="22"/>
          <w:szCs w:val="22"/>
        </w:rPr>
        <w:t>o</w:t>
      </w:r>
      <w:r w:rsidRPr="00B1633A">
        <w:rPr>
          <w:rFonts w:ascii="Cambria" w:hAnsi="Cambria" w:cs="Calibri"/>
          <w:sz w:val="22"/>
          <w:szCs w:val="22"/>
        </w:rPr>
        <w:t>:</w:t>
      </w:r>
    </w:p>
    <w:p w:rsidR="00FF3DDE" w:rsidRPr="00B1633A" w:rsidRDefault="00FF3DDE" w:rsidP="00B1633A">
      <w:pPr>
        <w:pStyle w:val="Wcicietrecitekstu"/>
        <w:spacing w:after="0" w:line="240" w:lineRule="auto"/>
        <w:ind w:left="1080"/>
        <w:jc w:val="both"/>
        <w:rPr>
          <w:rFonts w:ascii="Cambria" w:hAnsi="Cambria" w:cs="Calibri"/>
          <w:sz w:val="22"/>
          <w:szCs w:val="22"/>
        </w:rPr>
      </w:pPr>
    </w:p>
    <w:p w:rsidR="00FF3DDE" w:rsidRPr="004A58F7" w:rsidRDefault="003D3DE0" w:rsidP="000F0A36">
      <w:pPr>
        <w:pStyle w:val="Wcicietrecitekstu"/>
        <w:widowControl w:val="0"/>
        <w:numPr>
          <w:ilvl w:val="0"/>
          <w:numId w:val="21"/>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B1633A">
        <w:rPr>
          <w:rFonts w:ascii="Cambria" w:hAnsi="Cambria" w:cs="Calibri"/>
          <w:b/>
          <w:sz w:val="22"/>
          <w:szCs w:val="22"/>
          <w:u w:val="single"/>
        </w:rPr>
        <w:t xml:space="preserve">Kryterium </w:t>
      </w:r>
      <w:r w:rsidR="004A58F7" w:rsidRPr="004A58F7">
        <w:rPr>
          <w:rFonts w:ascii="Cambria" w:hAnsi="Cambria" w:cs="Calibri"/>
          <w:b/>
          <w:sz w:val="22"/>
          <w:szCs w:val="22"/>
          <w:u w:val="single"/>
        </w:rPr>
        <w:t>ceny jednostkowej brutto za 1 dzień pobytu w ramach świadczenia usługi schronienia</w:t>
      </w:r>
      <w:r w:rsidR="004A58F7">
        <w:rPr>
          <w:rFonts w:ascii="Cambria" w:hAnsi="Cambria" w:cs="Calibri"/>
          <w:b/>
          <w:sz w:val="22"/>
          <w:szCs w:val="22"/>
          <w:u w:val="single"/>
        </w:rPr>
        <w:t xml:space="preserve"> </w:t>
      </w:r>
      <w:r w:rsidR="00284D3F" w:rsidRPr="004A58F7">
        <w:rPr>
          <w:rFonts w:ascii="Cambria" w:hAnsi="Cambria" w:cs="Calibri"/>
          <w:b/>
          <w:sz w:val="22"/>
          <w:szCs w:val="22"/>
        </w:rPr>
        <w:t xml:space="preserve">– waga </w:t>
      </w:r>
      <w:r w:rsidR="004A58F7">
        <w:rPr>
          <w:rFonts w:ascii="Cambria" w:hAnsi="Cambria" w:cs="Calibri"/>
          <w:b/>
          <w:sz w:val="22"/>
          <w:szCs w:val="22"/>
        </w:rPr>
        <w:t>6</w:t>
      </w:r>
      <w:r w:rsidR="00284D3F" w:rsidRPr="004A58F7">
        <w:rPr>
          <w:rFonts w:ascii="Cambria" w:hAnsi="Cambria" w:cs="Calibri"/>
          <w:b/>
          <w:sz w:val="22"/>
          <w:szCs w:val="22"/>
        </w:rPr>
        <w:t>0%,</w:t>
      </w:r>
    </w:p>
    <w:p w:rsidR="003D3DE0" w:rsidRPr="00B1633A" w:rsidRDefault="003D3DE0" w:rsidP="00B1633A">
      <w:pPr>
        <w:pStyle w:val="Wcicietrecitekstu"/>
        <w:widowControl w:val="0"/>
        <w:tabs>
          <w:tab w:val="left" w:pos="284"/>
          <w:tab w:val="left" w:pos="11520"/>
          <w:tab w:val="left" w:pos="14760"/>
          <w:tab w:val="left" w:pos="16920"/>
        </w:tabs>
        <w:spacing w:after="0" w:line="240" w:lineRule="auto"/>
        <w:jc w:val="both"/>
        <w:rPr>
          <w:rFonts w:ascii="Cambria" w:hAnsi="Cambria" w:cs="Calibri"/>
          <w:b/>
          <w:sz w:val="22"/>
          <w:szCs w:val="22"/>
          <w:u w:val="single"/>
        </w:rPr>
      </w:pPr>
    </w:p>
    <w:p w:rsidR="00284D3F" w:rsidRPr="00CB59A2" w:rsidRDefault="003D3DE0" w:rsidP="000F0A36">
      <w:pPr>
        <w:pStyle w:val="Wcicietrecitekstu"/>
        <w:widowControl w:val="0"/>
        <w:numPr>
          <w:ilvl w:val="0"/>
          <w:numId w:val="21"/>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B1633A">
        <w:rPr>
          <w:rFonts w:ascii="Cambria" w:hAnsi="Cambria" w:cs="Calibri"/>
          <w:b/>
          <w:sz w:val="22"/>
          <w:szCs w:val="22"/>
          <w:u w:val="single"/>
        </w:rPr>
        <w:t>Kryterium</w:t>
      </w:r>
      <w:r w:rsidR="00CB59A2">
        <w:rPr>
          <w:rFonts w:ascii="Cambria" w:hAnsi="Cambria" w:cs="Calibri"/>
          <w:b/>
          <w:sz w:val="22"/>
          <w:szCs w:val="22"/>
          <w:u w:val="single"/>
        </w:rPr>
        <w:t xml:space="preserve"> </w:t>
      </w:r>
      <w:r w:rsidR="00CB59A2" w:rsidRPr="00CB59A2">
        <w:rPr>
          <w:rFonts w:ascii="Cambria" w:eastAsia="Calibri" w:hAnsi="Cambria" w:cs="Palatino Linotype"/>
          <w:b/>
          <w:sz w:val="22"/>
          <w:szCs w:val="22"/>
          <w:u w:val="single"/>
        </w:rPr>
        <w:t>terminu płatności</w:t>
      </w:r>
      <w:r w:rsidR="00CB59A2">
        <w:rPr>
          <w:rFonts w:ascii="Cambria" w:hAnsi="Cambria" w:cs="Calibri"/>
          <w:b/>
          <w:sz w:val="22"/>
          <w:szCs w:val="22"/>
          <w:u w:val="single"/>
        </w:rPr>
        <w:t xml:space="preserve"> </w:t>
      </w:r>
      <w:r w:rsidRPr="00CB59A2">
        <w:rPr>
          <w:rFonts w:ascii="Cambria" w:hAnsi="Cambria" w:cs="Calibri"/>
          <w:b/>
          <w:sz w:val="22"/>
          <w:szCs w:val="22"/>
        </w:rPr>
        <w:t xml:space="preserve">– </w:t>
      </w:r>
      <w:r w:rsidR="00284D3F" w:rsidRPr="00CB59A2">
        <w:rPr>
          <w:rFonts w:ascii="Cambria" w:hAnsi="Cambria" w:cs="Calibri"/>
          <w:b/>
          <w:sz w:val="22"/>
          <w:szCs w:val="22"/>
        </w:rPr>
        <w:t xml:space="preserve">waga </w:t>
      </w:r>
      <w:r w:rsidR="004A58F7" w:rsidRPr="00CB59A2">
        <w:rPr>
          <w:rFonts w:ascii="Cambria" w:hAnsi="Cambria" w:cs="Calibri"/>
          <w:b/>
          <w:sz w:val="22"/>
          <w:szCs w:val="22"/>
        </w:rPr>
        <w:t>4</w:t>
      </w:r>
      <w:r w:rsidR="00284D3F" w:rsidRPr="00CB59A2">
        <w:rPr>
          <w:rFonts w:ascii="Cambria" w:hAnsi="Cambria" w:cs="Calibri"/>
          <w:b/>
          <w:sz w:val="22"/>
          <w:szCs w:val="22"/>
        </w:rPr>
        <w:t>0%</w:t>
      </w:r>
      <w:r w:rsidRPr="00CB59A2">
        <w:rPr>
          <w:rFonts w:ascii="Cambria" w:hAnsi="Cambria" w:cs="Calibri"/>
          <w:b/>
          <w:sz w:val="22"/>
          <w:szCs w:val="22"/>
          <w:u w:val="single"/>
        </w:rPr>
        <w:t>.</w:t>
      </w:r>
    </w:p>
    <w:p w:rsidR="003D3DE0" w:rsidRPr="00B1633A" w:rsidRDefault="003D3DE0" w:rsidP="00B1633A">
      <w:pPr>
        <w:pStyle w:val="Wcicietrecitekstu"/>
        <w:widowControl w:val="0"/>
        <w:tabs>
          <w:tab w:val="left" w:pos="567"/>
          <w:tab w:val="left" w:pos="9000"/>
          <w:tab w:val="left" w:pos="11160"/>
          <w:tab w:val="left" w:pos="12600"/>
        </w:tabs>
        <w:spacing w:after="0" w:line="240" w:lineRule="auto"/>
        <w:ind w:left="0"/>
        <w:jc w:val="both"/>
        <w:rPr>
          <w:rFonts w:ascii="Cambria" w:hAnsi="Cambria" w:cs="Calibri"/>
          <w:b/>
          <w:sz w:val="22"/>
          <w:szCs w:val="22"/>
        </w:rPr>
      </w:pPr>
    </w:p>
    <w:p w:rsidR="00FF3DDE" w:rsidRPr="00B1633A" w:rsidRDefault="00FF3DDE" w:rsidP="00B1633A">
      <w:pPr>
        <w:pStyle w:val="Wcicietrecitekstu"/>
        <w:widowControl w:val="0"/>
        <w:tabs>
          <w:tab w:val="left" w:pos="567"/>
          <w:tab w:val="left" w:pos="9000"/>
          <w:tab w:val="left" w:pos="11160"/>
          <w:tab w:val="left" w:pos="12600"/>
        </w:tabs>
        <w:spacing w:after="0" w:line="240" w:lineRule="auto"/>
        <w:ind w:left="0"/>
        <w:jc w:val="both"/>
        <w:rPr>
          <w:rFonts w:ascii="Cambria" w:hAnsi="Cambria" w:cs="Calibri"/>
          <w:sz w:val="22"/>
          <w:szCs w:val="22"/>
        </w:rPr>
      </w:pPr>
      <w:r w:rsidRPr="00B1633A">
        <w:rPr>
          <w:rFonts w:ascii="Cambria" w:hAnsi="Cambria" w:cs="Calibri"/>
          <w:sz w:val="22"/>
          <w:szCs w:val="22"/>
        </w:rPr>
        <w:t>2. Sposób oceny ofert:</w:t>
      </w:r>
    </w:p>
    <w:p w:rsidR="00FF3DDE" w:rsidRPr="00B1633A" w:rsidRDefault="00FF3DDE" w:rsidP="00B1633A">
      <w:pPr>
        <w:pStyle w:val="Wcicietrecitekstu"/>
        <w:widowControl w:val="0"/>
        <w:tabs>
          <w:tab w:val="left" w:pos="567"/>
          <w:tab w:val="left" w:pos="9000"/>
          <w:tab w:val="left" w:pos="11160"/>
          <w:tab w:val="left" w:pos="12600"/>
        </w:tabs>
        <w:spacing w:after="0" w:line="240" w:lineRule="auto"/>
        <w:ind w:left="0"/>
        <w:jc w:val="both"/>
        <w:rPr>
          <w:rFonts w:ascii="Cambria" w:hAnsi="Cambria" w:cs="Calibri"/>
          <w:sz w:val="22"/>
          <w:szCs w:val="22"/>
        </w:rPr>
      </w:pPr>
    </w:p>
    <w:p w:rsidR="00FF3DDE" w:rsidRPr="00B1633A" w:rsidRDefault="00FF3DDE" w:rsidP="00B1633A">
      <w:pPr>
        <w:pStyle w:val="Wcicietrecitekstu"/>
        <w:spacing w:after="0" w:line="240" w:lineRule="auto"/>
        <w:ind w:left="0"/>
        <w:jc w:val="both"/>
        <w:rPr>
          <w:rFonts w:ascii="Cambria" w:hAnsi="Cambria"/>
          <w:sz w:val="22"/>
          <w:szCs w:val="22"/>
        </w:rPr>
      </w:pPr>
      <w:r w:rsidRPr="00B1633A">
        <w:rPr>
          <w:rFonts w:ascii="Cambria" w:hAnsi="Cambria" w:cs="Calibri"/>
          <w:sz w:val="22"/>
          <w:szCs w:val="22"/>
        </w:rPr>
        <w:t>Oferty oceniane będą komisyjnie w sposób punktowy odrębnie dla każd</w:t>
      </w:r>
      <w:r w:rsidR="005A31FE">
        <w:rPr>
          <w:rFonts w:ascii="Cambria" w:hAnsi="Cambria" w:cs="Calibri"/>
          <w:sz w:val="22"/>
          <w:szCs w:val="22"/>
        </w:rPr>
        <w:t xml:space="preserve">ego </w:t>
      </w:r>
      <w:r w:rsidR="00012630">
        <w:rPr>
          <w:rFonts w:ascii="Cambria" w:hAnsi="Cambria" w:cs="Calibri"/>
          <w:sz w:val="22"/>
          <w:szCs w:val="22"/>
        </w:rPr>
        <w:t>zadania</w:t>
      </w:r>
      <w:r w:rsidR="005A31FE">
        <w:rPr>
          <w:rFonts w:ascii="Cambria" w:hAnsi="Cambria" w:cs="Calibri"/>
          <w:sz w:val="22"/>
          <w:szCs w:val="22"/>
        </w:rPr>
        <w:t>.</w:t>
      </w:r>
    </w:p>
    <w:p w:rsidR="00410A1C" w:rsidRPr="00B1633A" w:rsidRDefault="00410A1C" w:rsidP="00B1633A">
      <w:pPr>
        <w:pStyle w:val="Wcicietrecitekstu"/>
        <w:spacing w:after="0" w:line="240" w:lineRule="auto"/>
        <w:ind w:left="0"/>
        <w:jc w:val="both"/>
        <w:rPr>
          <w:rFonts w:ascii="Cambria" w:hAnsi="Cambria" w:cs="Calibri"/>
          <w:sz w:val="22"/>
          <w:szCs w:val="22"/>
        </w:rPr>
      </w:pPr>
    </w:p>
    <w:p w:rsidR="00421A31" w:rsidRPr="00421A31" w:rsidRDefault="00410A1C" w:rsidP="000F0A36">
      <w:pPr>
        <w:pStyle w:val="Wcicietrecitekstu"/>
        <w:widowControl w:val="0"/>
        <w:numPr>
          <w:ilvl w:val="0"/>
          <w:numId w:val="21"/>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421A31">
        <w:rPr>
          <w:rFonts w:ascii="Cambria" w:hAnsi="Cambria" w:cs="Calibri"/>
          <w:b/>
          <w:sz w:val="22"/>
          <w:szCs w:val="22"/>
          <w:u w:val="single"/>
        </w:rPr>
        <w:t xml:space="preserve">Kryterium </w:t>
      </w:r>
      <w:r w:rsidR="00421A31" w:rsidRPr="00421A31">
        <w:rPr>
          <w:rFonts w:ascii="Cambria" w:hAnsi="Cambria" w:cs="Calibri"/>
          <w:b/>
          <w:sz w:val="22"/>
          <w:szCs w:val="22"/>
          <w:u w:val="single"/>
        </w:rPr>
        <w:t>ceny jednostkowej brutto za 1 dzień pobytu w ramach świadczenia usługi schronienia</w:t>
      </w:r>
      <w:r w:rsidR="00CB59A2">
        <w:rPr>
          <w:rFonts w:ascii="Cambria" w:hAnsi="Cambria" w:cs="Calibri"/>
          <w:b/>
          <w:sz w:val="22"/>
          <w:szCs w:val="22"/>
          <w:u w:val="single"/>
        </w:rPr>
        <w:t>:</w:t>
      </w:r>
    </w:p>
    <w:p w:rsidR="00410A1C" w:rsidRPr="00B1633A" w:rsidRDefault="00410A1C" w:rsidP="00B1633A">
      <w:pPr>
        <w:pStyle w:val="Wcicietrecitekstu"/>
        <w:widowControl w:val="0"/>
        <w:tabs>
          <w:tab w:val="left" w:pos="284"/>
          <w:tab w:val="left" w:pos="11520"/>
          <w:tab w:val="left" w:pos="14760"/>
          <w:tab w:val="left" w:pos="16920"/>
        </w:tabs>
        <w:spacing w:after="0" w:line="240" w:lineRule="auto"/>
        <w:jc w:val="both"/>
        <w:rPr>
          <w:rFonts w:ascii="Cambria" w:hAnsi="Cambria" w:cs="Calibri"/>
          <w:b/>
          <w:sz w:val="22"/>
          <w:szCs w:val="22"/>
          <w:u w:val="single"/>
        </w:rPr>
      </w:pPr>
    </w:p>
    <w:p w:rsidR="00410A1C" w:rsidRDefault="00410A1C" w:rsidP="00B1633A">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Oferta zawierająca najniższą cenę ofertową brutto</w:t>
      </w:r>
      <w:r w:rsidR="004A58F7">
        <w:rPr>
          <w:rFonts w:ascii="Cambria" w:hAnsi="Cambria" w:cs="Calibri"/>
          <w:sz w:val="22"/>
          <w:szCs w:val="22"/>
        </w:rPr>
        <w:t xml:space="preserve"> spośród wszystkich ofert</w:t>
      </w:r>
      <w:r w:rsidRPr="00B1633A">
        <w:rPr>
          <w:rFonts w:ascii="Cambria" w:hAnsi="Cambria" w:cs="Calibri"/>
          <w:sz w:val="22"/>
          <w:szCs w:val="22"/>
        </w:rPr>
        <w:t xml:space="preserve"> otrzymuje </w:t>
      </w:r>
      <w:r w:rsidR="004A58F7">
        <w:rPr>
          <w:rFonts w:ascii="Cambria" w:hAnsi="Cambria" w:cs="Calibri"/>
          <w:sz w:val="22"/>
          <w:szCs w:val="22"/>
        </w:rPr>
        <w:t>6</w:t>
      </w:r>
      <w:r w:rsidRPr="00B1633A">
        <w:rPr>
          <w:rFonts w:ascii="Cambria" w:hAnsi="Cambria" w:cs="Calibri"/>
          <w:sz w:val="22"/>
          <w:szCs w:val="22"/>
        </w:rPr>
        <w:t xml:space="preserve">0 pkt. </w:t>
      </w:r>
    </w:p>
    <w:p w:rsidR="00705B83" w:rsidRPr="00B1633A" w:rsidRDefault="00705B83" w:rsidP="00B1633A">
      <w:pPr>
        <w:pStyle w:val="Wcicietrecitekstu"/>
        <w:spacing w:after="0" w:line="240" w:lineRule="auto"/>
        <w:ind w:left="0"/>
        <w:jc w:val="both"/>
        <w:rPr>
          <w:rFonts w:ascii="Cambria" w:hAnsi="Cambria" w:cs="Calibri"/>
          <w:sz w:val="22"/>
          <w:szCs w:val="22"/>
        </w:rPr>
      </w:pPr>
    </w:p>
    <w:p w:rsidR="00410A1C" w:rsidRPr="00B1633A" w:rsidRDefault="00410A1C" w:rsidP="00B1633A">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 xml:space="preserve">Punkty za w/w kryterium dla pozostałych ofert to </w:t>
      </w:r>
      <w:r w:rsidR="00705B83">
        <w:rPr>
          <w:rFonts w:ascii="Cambria" w:hAnsi="Cambria" w:cs="Calibri"/>
          <w:sz w:val="22"/>
          <w:szCs w:val="22"/>
        </w:rPr>
        <w:t>iloraz</w:t>
      </w:r>
      <w:r w:rsidRPr="00B1633A">
        <w:rPr>
          <w:rFonts w:ascii="Cambria" w:hAnsi="Cambria" w:cs="Calibri"/>
          <w:sz w:val="22"/>
          <w:szCs w:val="22"/>
        </w:rPr>
        <w:t xml:space="preserve"> najniższej ceny ofertowej brutto </w:t>
      </w:r>
      <w:r w:rsidR="00911348">
        <w:rPr>
          <w:rFonts w:ascii="Cambria" w:hAnsi="Cambria" w:cs="Calibri"/>
          <w:sz w:val="22"/>
          <w:szCs w:val="22"/>
        </w:rPr>
        <w:t>spośród wszystkich ofert</w:t>
      </w:r>
      <w:r w:rsidR="00911348" w:rsidRPr="00B1633A">
        <w:rPr>
          <w:rFonts w:ascii="Cambria" w:hAnsi="Cambria" w:cs="Calibri"/>
          <w:sz w:val="22"/>
          <w:szCs w:val="22"/>
        </w:rPr>
        <w:t xml:space="preserve"> </w:t>
      </w:r>
      <w:r w:rsidR="00705B83">
        <w:rPr>
          <w:rFonts w:ascii="Cambria" w:hAnsi="Cambria" w:cs="Calibri"/>
          <w:sz w:val="22"/>
          <w:szCs w:val="22"/>
        </w:rPr>
        <w:t>przez</w:t>
      </w:r>
      <w:r w:rsidRPr="00B1633A">
        <w:rPr>
          <w:rFonts w:ascii="Cambria" w:hAnsi="Cambria" w:cs="Calibri"/>
          <w:sz w:val="22"/>
          <w:szCs w:val="22"/>
        </w:rPr>
        <w:t xml:space="preserve"> wartoś</w:t>
      </w:r>
      <w:r w:rsidR="004F6134">
        <w:rPr>
          <w:rFonts w:ascii="Cambria" w:hAnsi="Cambria" w:cs="Calibri"/>
          <w:sz w:val="22"/>
          <w:szCs w:val="22"/>
        </w:rPr>
        <w:t>ć</w:t>
      </w:r>
      <w:r w:rsidRPr="00B1633A">
        <w:rPr>
          <w:rFonts w:ascii="Cambria" w:hAnsi="Cambria" w:cs="Calibri"/>
          <w:sz w:val="22"/>
          <w:szCs w:val="22"/>
        </w:rPr>
        <w:t xml:space="preserve"> ceny ofertowej brutto w badanej ofercie pomnożony przez </w:t>
      </w:r>
      <w:r w:rsidR="004A58F7">
        <w:rPr>
          <w:rFonts w:ascii="Cambria" w:hAnsi="Cambria" w:cs="Calibri"/>
          <w:sz w:val="22"/>
          <w:szCs w:val="22"/>
        </w:rPr>
        <w:t>6</w:t>
      </w:r>
      <w:r w:rsidRPr="00B1633A">
        <w:rPr>
          <w:rFonts w:ascii="Cambria" w:hAnsi="Cambria" w:cs="Calibri"/>
          <w:sz w:val="22"/>
          <w:szCs w:val="22"/>
        </w:rPr>
        <w:t>0.</w:t>
      </w:r>
    </w:p>
    <w:p w:rsidR="00410A1C" w:rsidRPr="00B1633A" w:rsidRDefault="00410A1C" w:rsidP="00B82ECE">
      <w:pPr>
        <w:pStyle w:val="Wcicietrecitekstu"/>
        <w:widowControl w:val="0"/>
        <w:tabs>
          <w:tab w:val="left" w:pos="284"/>
          <w:tab w:val="left" w:pos="11520"/>
          <w:tab w:val="left" w:pos="14760"/>
          <w:tab w:val="left" w:pos="16920"/>
        </w:tabs>
        <w:spacing w:after="0" w:line="240" w:lineRule="auto"/>
        <w:ind w:left="0"/>
        <w:jc w:val="both"/>
        <w:rPr>
          <w:rFonts w:ascii="Cambria" w:hAnsi="Cambria" w:cs="Calibri"/>
          <w:b/>
          <w:sz w:val="22"/>
          <w:szCs w:val="22"/>
          <w:u w:val="single"/>
        </w:rPr>
      </w:pPr>
    </w:p>
    <w:p w:rsidR="00410A1C" w:rsidRPr="00CB59A2" w:rsidRDefault="00410A1C" w:rsidP="000F0A36">
      <w:pPr>
        <w:pStyle w:val="Wcicietrecitekstu"/>
        <w:widowControl w:val="0"/>
        <w:numPr>
          <w:ilvl w:val="0"/>
          <w:numId w:val="21"/>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CB59A2">
        <w:rPr>
          <w:rFonts w:ascii="Cambria" w:hAnsi="Cambria" w:cs="Calibri"/>
          <w:b/>
          <w:sz w:val="22"/>
          <w:szCs w:val="22"/>
          <w:u w:val="single"/>
        </w:rPr>
        <w:t xml:space="preserve">Kryterium </w:t>
      </w:r>
      <w:r w:rsidR="00CB59A2" w:rsidRPr="00CB59A2">
        <w:rPr>
          <w:rFonts w:ascii="Cambria" w:eastAsia="Calibri" w:hAnsi="Cambria" w:cs="Palatino Linotype"/>
          <w:b/>
          <w:sz w:val="22"/>
          <w:szCs w:val="22"/>
          <w:u w:val="single"/>
        </w:rPr>
        <w:t>termin</w:t>
      </w:r>
      <w:r w:rsidR="00CB59A2">
        <w:rPr>
          <w:rFonts w:ascii="Cambria" w:eastAsia="Calibri" w:hAnsi="Cambria" w:cs="Palatino Linotype"/>
          <w:b/>
          <w:sz w:val="22"/>
          <w:szCs w:val="22"/>
          <w:u w:val="single"/>
        </w:rPr>
        <w:t>u</w:t>
      </w:r>
      <w:r w:rsidR="00CB59A2" w:rsidRPr="00CB59A2">
        <w:rPr>
          <w:rFonts w:ascii="Cambria" w:eastAsia="Calibri" w:hAnsi="Cambria" w:cs="Palatino Linotype"/>
          <w:b/>
          <w:sz w:val="22"/>
          <w:szCs w:val="22"/>
          <w:u w:val="single"/>
        </w:rPr>
        <w:t xml:space="preserve"> płatności</w:t>
      </w:r>
      <w:r w:rsidR="00CB59A2">
        <w:rPr>
          <w:rFonts w:ascii="Cambria" w:eastAsia="Calibri" w:hAnsi="Cambria" w:cs="Palatino Linotype"/>
          <w:b/>
          <w:sz w:val="22"/>
          <w:szCs w:val="22"/>
          <w:u w:val="single"/>
        </w:rPr>
        <w:t>:</w:t>
      </w:r>
    </w:p>
    <w:p w:rsidR="00FF3DDE" w:rsidRPr="00B1633A" w:rsidRDefault="00FF3DDE" w:rsidP="00B1633A">
      <w:pPr>
        <w:pStyle w:val="Wcicietrecitekstu"/>
        <w:spacing w:after="0" w:line="240" w:lineRule="auto"/>
        <w:ind w:left="0"/>
        <w:jc w:val="both"/>
        <w:rPr>
          <w:rFonts w:ascii="Cambria" w:hAnsi="Cambria" w:cs="Calibri"/>
          <w:b/>
          <w:bCs/>
          <w:sz w:val="22"/>
          <w:szCs w:val="22"/>
        </w:rPr>
      </w:pPr>
    </w:p>
    <w:p w:rsidR="00CB59A2" w:rsidRPr="00CB59A2" w:rsidRDefault="00CB59A2" w:rsidP="00CB59A2">
      <w:pPr>
        <w:autoSpaceDE w:val="0"/>
        <w:autoSpaceDN w:val="0"/>
        <w:adjustRightInd w:val="0"/>
        <w:spacing w:after="0" w:line="240" w:lineRule="auto"/>
        <w:jc w:val="both"/>
        <w:rPr>
          <w:rFonts w:ascii="Cambria" w:eastAsia="Calibri" w:hAnsi="Cambria" w:cs="Palatino Linotype"/>
          <w:bCs w:val="0"/>
          <w:color w:val="auto"/>
          <w:sz w:val="22"/>
          <w:szCs w:val="22"/>
          <w:lang w:eastAsia="en-US"/>
        </w:rPr>
      </w:pPr>
      <w:r w:rsidRPr="00CB59A2">
        <w:rPr>
          <w:rFonts w:ascii="Cambria" w:eastAsia="Calibri" w:hAnsi="Cambria" w:cs="Palatino Linotype"/>
          <w:sz w:val="22"/>
          <w:szCs w:val="22"/>
        </w:rPr>
        <w:t>Każda oferta będzie oceniona w następujący sposób:</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Wykonawca, otrzyma następującą liczbę punktów:</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roofErr w:type="gramStart"/>
      <w:r w:rsidRPr="00CB59A2">
        <w:rPr>
          <w:rFonts w:ascii="Cambria" w:eastAsia="Calibri" w:hAnsi="Cambria" w:cs="Palatino Linotype"/>
          <w:sz w:val="22"/>
          <w:szCs w:val="22"/>
        </w:rPr>
        <w:t>termin</w:t>
      </w:r>
      <w:proofErr w:type="gramEnd"/>
      <w:r w:rsidRPr="00CB59A2">
        <w:rPr>
          <w:rFonts w:ascii="Cambria" w:eastAsia="Calibri" w:hAnsi="Cambria" w:cs="Palatino Linotype"/>
          <w:sz w:val="22"/>
          <w:szCs w:val="22"/>
        </w:rPr>
        <w:t xml:space="preserve"> płatności wyno</w:t>
      </w:r>
      <w:r w:rsidR="009C75E1">
        <w:rPr>
          <w:rFonts w:ascii="Cambria" w:eastAsia="Calibri" w:hAnsi="Cambria" w:cs="Palatino Linotype"/>
          <w:sz w:val="22"/>
          <w:szCs w:val="22"/>
        </w:rPr>
        <w:t>szący</w:t>
      </w:r>
      <w:r w:rsidRPr="00CB59A2">
        <w:rPr>
          <w:rFonts w:ascii="Cambria" w:eastAsia="Calibri" w:hAnsi="Cambria" w:cs="Palatino Linotype"/>
          <w:sz w:val="22"/>
          <w:szCs w:val="22"/>
        </w:rPr>
        <w:t xml:space="preserve"> 7 dni – </w:t>
      </w:r>
      <w:r w:rsidR="00B048ED">
        <w:rPr>
          <w:rFonts w:ascii="Cambria" w:eastAsia="Calibri" w:hAnsi="Cambria" w:cs="Palatino Linotype"/>
          <w:sz w:val="22"/>
          <w:szCs w:val="22"/>
        </w:rPr>
        <w:t>0</w:t>
      </w:r>
      <w:r w:rsidRPr="00CB59A2">
        <w:rPr>
          <w:rFonts w:ascii="Cambria" w:eastAsia="Calibri" w:hAnsi="Cambria" w:cs="Palatino Linotype"/>
          <w:sz w:val="22"/>
          <w:szCs w:val="22"/>
        </w:rPr>
        <w:t xml:space="preserve"> punktów</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roofErr w:type="gramStart"/>
      <w:r w:rsidRPr="00CB59A2">
        <w:rPr>
          <w:rFonts w:ascii="Cambria" w:eastAsia="Calibri" w:hAnsi="Cambria" w:cs="Palatino Linotype"/>
          <w:sz w:val="22"/>
          <w:szCs w:val="22"/>
        </w:rPr>
        <w:t>termin</w:t>
      </w:r>
      <w:proofErr w:type="gramEnd"/>
      <w:r w:rsidRPr="00CB59A2">
        <w:rPr>
          <w:rFonts w:ascii="Cambria" w:eastAsia="Calibri" w:hAnsi="Cambria" w:cs="Palatino Linotype"/>
          <w:sz w:val="22"/>
          <w:szCs w:val="22"/>
        </w:rPr>
        <w:t xml:space="preserve"> płatności wynos</w:t>
      </w:r>
      <w:r w:rsidR="009C75E1">
        <w:rPr>
          <w:rFonts w:ascii="Cambria" w:eastAsia="Calibri" w:hAnsi="Cambria" w:cs="Palatino Linotype"/>
          <w:sz w:val="22"/>
          <w:szCs w:val="22"/>
        </w:rPr>
        <w:t>zący</w:t>
      </w:r>
      <w:r w:rsidRPr="00CB59A2">
        <w:rPr>
          <w:rFonts w:ascii="Cambria" w:eastAsia="Calibri" w:hAnsi="Cambria" w:cs="Palatino Linotype"/>
          <w:sz w:val="22"/>
          <w:szCs w:val="22"/>
        </w:rPr>
        <w:t xml:space="preserve"> 14 dni –</w:t>
      </w:r>
      <w:r w:rsidR="00B048ED">
        <w:rPr>
          <w:rFonts w:ascii="Cambria" w:eastAsia="Calibri" w:hAnsi="Cambria" w:cs="Palatino Linotype"/>
          <w:sz w:val="22"/>
          <w:szCs w:val="22"/>
        </w:rPr>
        <w:t>2</w:t>
      </w:r>
      <w:r w:rsidRPr="00CB59A2">
        <w:rPr>
          <w:rFonts w:ascii="Cambria" w:eastAsia="Calibri" w:hAnsi="Cambria" w:cs="Palatino Linotype"/>
          <w:sz w:val="22"/>
          <w:szCs w:val="22"/>
        </w:rPr>
        <w:t>0 punktów</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roofErr w:type="gramStart"/>
      <w:r w:rsidRPr="00CB59A2">
        <w:rPr>
          <w:rFonts w:ascii="Cambria" w:eastAsia="Calibri" w:hAnsi="Cambria" w:cs="Palatino Linotype"/>
          <w:sz w:val="22"/>
          <w:szCs w:val="22"/>
        </w:rPr>
        <w:t>termin</w:t>
      </w:r>
      <w:proofErr w:type="gramEnd"/>
      <w:r w:rsidRPr="00CB59A2">
        <w:rPr>
          <w:rFonts w:ascii="Cambria" w:eastAsia="Calibri" w:hAnsi="Cambria" w:cs="Palatino Linotype"/>
          <w:sz w:val="22"/>
          <w:szCs w:val="22"/>
        </w:rPr>
        <w:t xml:space="preserve"> płatności wynos</w:t>
      </w:r>
      <w:r w:rsidR="009C75E1">
        <w:rPr>
          <w:rFonts w:ascii="Cambria" w:eastAsia="Calibri" w:hAnsi="Cambria" w:cs="Palatino Linotype"/>
          <w:sz w:val="22"/>
          <w:szCs w:val="22"/>
        </w:rPr>
        <w:t>zący</w:t>
      </w:r>
      <w:r w:rsidRPr="00CB59A2">
        <w:rPr>
          <w:rFonts w:ascii="Cambria" w:eastAsia="Calibri" w:hAnsi="Cambria" w:cs="Palatino Linotype"/>
          <w:sz w:val="22"/>
          <w:szCs w:val="22"/>
        </w:rPr>
        <w:t xml:space="preserve"> 21 dni – </w:t>
      </w:r>
      <w:r w:rsidR="00B048ED">
        <w:rPr>
          <w:rFonts w:ascii="Cambria" w:eastAsia="Calibri" w:hAnsi="Cambria" w:cs="Palatino Linotype"/>
          <w:sz w:val="22"/>
          <w:szCs w:val="22"/>
        </w:rPr>
        <w:t>3</w:t>
      </w:r>
      <w:r w:rsidRPr="00CB59A2">
        <w:rPr>
          <w:rFonts w:ascii="Cambria" w:eastAsia="Calibri" w:hAnsi="Cambria" w:cs="Palatino Linotype"/>
          <w:sz w:val="22"/>
          <w:szCs w:val="22"/>
        </w:rPr>
        <w:t>0 punktów</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roofErr w:type="gramStart"/>
      <w:r w:rsidRPr="00CB59A2">
        <w:rPr>
          <w:rFonts w:ascii="Cambria" w:eastAsia="Calibri" w:hAnsi="Cambria" w:cs="Palatino Linotype"/>
          <w:sz w:val="22"/>
          <w:szCs w:val="22"/>
        </w:rPr>
        <w:t>termin</w:t>
      </w:r>
      <w:proofErr w:type="gramEnd"/>
      <w:r w:rsidRPr="00CB59A2">
        <w:rPr>
          <w:rFonts w:ascii="Cambria" w:eastAsia="Calibri" w:hAnsi="Cambria" w:cs="Palatino Linotype"/>
          <w:sz w:val="22"/>
          <w:szCs w:val="22"/>
        </w:rPr>
        <w:t xml:space="preserve"> płatności wynos</w:t>
      </w:r>
      <w:r w:rsidR="009C75E1">
        <w:rPr>
          <w:rFonts w:ascii="Cambria" w:eastAsia="Calibri" w:hAnsi="Cambria" w:cs="Palatino Linotype"/>
          <w:sz w:val="22"/>
          <w:szCs w:val="22"/>
        </w:rPr>
        <w:t>zący</w:t>
      </w:r>
      <w:r w:rsidRPr="00CB59A2">
        <w:rPr>
          <w:rFonts w:ascii="Cambria" w:eastAsia="Calibri" w:hAnsi="Cambria" w:cs="Palatino Linotype"/>
          <w:sz w:val="22"/>
          <w:szCs w:val="22"/>
        </w:rPr>
        <w:t xml:space="preserve"> 30 dni – </w:t>
      </w:r>
      <w:r w:rsidR="00B048ED">
        <w:rPr>
          <w:rFonts w:ascii="Cambria" w:eastAsia="Calibri" w:hAnsi="Cambria" w:cs="Palatino Linotype"/>
          <w:sz w:val="22"/>
          <w:szCs w:val="22"/>
        </w:rPr>
        <w:t>4</w:t>
      </w:r>
      <w:r w:rsidRPr="00CB59A2">
        <w:rPr>
          <w:rFonts w:ascii="Cambria" w:eastAsia="Calibri" w:hAnsi="Cambria" w:cs="Palatino Linotype"/>
          <w:sz w:val="22"/>
          <w:szCs w:val="22"/>
        </w:rPr>
        <w:t>0 punktów</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roofErr w:type="gramStart"/>
      <w:r w:rsidRPr="00CB59A2">
        <w:rPr>
          <w:rFonts w:ascii="Cambria" w:eastAsia="Calibri" w:hAnsi="Cambria" w:cs="Palatino Linotype"/>
          <w:sz w:val="22"/>
          <w:szCs w:val="22"/>
        </w:rPr>
        <w:t>Uwaga jeśli</w:t>
      </w:r>
      <w:proofErr w:type="gramEnd"/>
      <w:r w:rsidRPr="00CB59A2">
        <w:rPr>
          <w:rFonts w:ascii="Cambria" w:eastAsia="Calibri" w:hAnsi="Cambria" w:cs="Palatino Linotype"/>
          <w:sz w:val="22"/>
          <w:szCs w:val="22"/>
        </w:rPr>
        <w:t xml:space="preserve"> wykonawca wskaże termin płatności:</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krótszy niż 7 dni oraz 8,</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9,</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10,</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11,</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 xml:space="preserve">12 lub 13 dni Zamawiający przyjmie, że termin płatności wynosi 7 dni i przyzna 0 </w:t>
      </w:r>
      <w:proofErr w:type="spellStart"/>
      <w:r w:rsidRPr="00CB59A2">
        <w:rPr>
          <w:rFonts w:ascii="Cambria" w:eastAsia="Calibri" w:hAnsi="Cambria" w:cs="Palatino Linotype"/>
          <w:sz w:val="22"/>
          <w:szCs w:val="22"/>
        </w:rPr>
        <w:t>pkt</w:t>
      </w:r>
      <w:proofErr w:type="spellEnd"/>
      <w:r w:rsidRPr="00CB59A2">
        <w:rPr>
          <w:rFonts w:ascii="Cambria" w:eastAsia="Calibri" w:hAnsi="Cambria" w:cs="Palatino Linotype"/>
          <w:sz w:val="22"/>
          <w:szCs w:val="22"/>
        </w:rPr>
        <w:t xml:space="preserve">; </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- 15,</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16,</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17,</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18,</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 xml:space="preserve">19 lub 20 dni Zamawiający przyjmie, że termin płatności wynosi 14 dni i przyzna </w:t>
      </w:r>
      <w:r w:rsidR="00B048ED">
        <w:rPr>
          <w:rFonts w:ascii="Cambria" w:eastAsia="Calibri" w:hAnsi="Cambria" w:cs="Palatino Linotype"/>
          <w:sz w:val="22"/>
          <w:szCs w:val="22"/>
        </w:rPr>
        <w:t>2</w:t>
      </w:r>
      <w:r w:rsidRPr="00CB59A2">
        <w:rPr>
          <w:rFonts w:ascii="Cambria" w:eastAsia="Calibri" w:hAnsi="Cambria" w:cs="Palatino Linotype"/>
          <w:sz w:val="22"/>
          <w:szCs w:val="22"/>
        </w:rPr>
        <w:t xml:space="preserve">0 </w:t>
      </w:r>
      <w:proofErr w:type="spellStart"/>
      <w:r w:rsidRPr="00CB59A2">
        <w:rPr>
          <w:rFonts w:ascii="Cambria" w:eastAsia="Calibri" w:hAnsi="Cambria" w:cs="Palatino Linotype"/>
          <w:sz w:val="22"/>
          <w:szCs w:val="22"/>
        </w:rPr>
        <w:t>pkt</w:t>
      </w:r>
      <w:proofErr w:type="spellEnd"/>
      <w:r w:rsidRPr="00CB59A2">
        <w:rPr>
          <w:rFonts w:ascii="Cambria" w:eastAsia="Calibri" w:hAnsi="Cambria" w:cs="Palatino Linotype"/>
          <w:sz w:val="22"/>
          <w:szCs w:val="22"/>
        </w:rPr>
        <w:t xml:space="preserve">; </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- 22,</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23,</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24,</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25,</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26,</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27,</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 xml:space="preserve">28 lub 29 dni Zamawiający przyjmie że termin płatności wynosi 21 </w:t>
      </w:r>
      <w:proofErr w:type="gramStart"/>
      <w:r w:rsidRPr="00CB59A2">
        <w:rPr>
          <w:rFonts w:ascii="Cambria" w:eastAsia="Calibri" w:hAnsi="Cambria" w:cs="Palatino Linotype"/>
          <w:sz w:val="22"/>
          <w:szCs w:val="22"/>
        </w:rPr>
        <w:t>dni                            i</w:t>
      </w:r>
      <w:proofErr w:type="gramEnd"/>
      <w:r w:rsidRPr="00CB59A2">
        <w:rPr>
          <w:rFonts w:ascii="Cambria" w:eastAsia="Calibri" w:hAnsi="Cambria" w:cs="Palatino Linotype"/>
          <w:sz w:val="22"/>
          <w:szCs w:val="22"/>
        </w:rPr>
        <w:t xml:space="preserve"> przyzna </w:t>
      </w:r>
      <w:r w:rsidR="00B048ED">
        <w:rPr>
          <w:rFonts w:ascii="Cambria" w:eastAsia="Calibri" w:hAnsi="Cambria" w:cs="Palatino Linotype"/>
          <w:sz w:val="22"/>
          <w:szCs w:val="22"/>
        </w:rPr>
        <w:t>3</w:t>
      </w:r>
      <w:r w:rsidRPr="00CB59A2">
        <w:rPr>
          <w:rFonts w:ascii="Cambria" w:eastAsia="Calibri" w:hAnsi="Cambria" w:cs="Palatino Linotype"/>
          <w:sz w:val="22"/>
          <w:szCs w:val="22"/>
        </w:rPr>
        <w:t xml:space="preserve">0 </w:t>
      </w:r>
      <w:proofErr w:type="spellStart"/>
      <w:r w:rsidRPr="00CB59A2">
        <w:rPr>
          <w:rFonts w:ascii="Cambria" w:eastAsia="Calibri" w:hAnsi="Cambria" w:cs="Palatino Linotype"/>
          <w:sz w:val="22"/>
          <w:szCs w:val="22"/>
        </w:rPr>
        <w:t>pkt</w:t>
      </w:r>
      <w:proofErr w:type="spellEnd"/>
      <w:r w:rsidRPr="00CB59A2">
        <w:rPr>
          <w:rFonts w:ascii="Cambria" w:eastAsia="Calibri" w:hAnsi="Cambria" w:cs="Palatino Linotype"/>
          <w:sz w:val="22"/>
          <w:szCs w:val="22"/>
        </w:rPr>
        <w:t xml:space="preserve"> ;</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xml:space="preserve">- dłuższy niż 30 dni Zamawiający przyjmie, że termin płatności wynosi 30 dni i przyzna </w:t>
      </w:r>
      <w:r w:rsidR="009C75E1">
        <w:rPr>
          <w:rFonts w:ascii="Cambria" w:eastAsia="Calibri" w:hAnsi="Cambria" w:cs="Palatino Linotype"/>
          <w:sz w:val="22"/>
          <w:szCs w:val="22"/>
        </w:rPr>
        <w:t>4</w:t>
      </w:r>
      <w:r w:rsidRPr="00CB59A2">
        <w:rPr>
          <w:rFonts w:ascii="Cambria" w:eastAsia="Calibri" w:hAnsi="Cambria" w:cs="Palatino Linotype"/>
          <w:sz w:val="22"/>
          <w:szCs w:val="22"/>
        </w:rPr>
        <w:t>0 pkt</w:t>
      </w:r>
      <w:r w:rsidR="00B048ED">
        <w:rPr>
          <w:rFonts w:ascii="Cambria" w:eastAsia="Calibri" w:hAnsi="Cambria" w:cs="Palatino Linotype"/>
          <w:sz w:val="22"/>
          <w:szCs w:val="22"/>
        </w:rPr>
        <w:t>.</w:t>
      </w:r>
    </w:p>
    <w:p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xml:space="preserve">W przypadkach wymienionych powyżej Zamawiający dokona poprawy w trybie art. 87 ust. 2 </w:t>
      </w:r>
      <w:proofErr w:type="spellStart"/>
      <w:r w:rsidRPr="00CB59A2">
        <w:rPr>
          <w:rFonts w:ascii="Cambria" w:eastAsia="Calibri" w:hAnsi="Cambria" w:cs="Palatino Linotype"/>
          <w:sz w:val="22"/>
          <w:szCs w:val="22"/>
        </w:rPr>
        <w:t>pkt</w:t>
      </w:r>
      <w:proofErr w:type="spellEnd"/>
      <w:r w:rsidRPr="00CB59A2">
        <w:rPr>
          <w:rFonts w:ascii="Cambria" w:eastAsia="Calibri" w:hAnsi="Cambria" w:cs="Palatino Linotype"/>
          <w:sz w:val="22"/>
          <w:szCs w:val="22"/>
        </w:rPr>
        <w:t xml:space="preserve"> 3 jako inną omyłkę polegającą na niezgodności treści oferty z IWZ</w:t>
      </w:r>
      <w:r w:rsidR="00B048ED">
        <w:rPr>
          <w:rFonts w:ascii="Cambria" w:eastAsia="Calibri" w:hAnsi="Cambria" w:cs="Palatino Linotype"/>
          <w:sz w:val="22"/>
          <w:szCs w:val="22"/>
        </w:rPr>
        <w:t>.</w:t>
      </w:r>
      <w:r w:rsidRPr="00CB59A2">
        <w:rPr>
          <w:rFonts w:ascii="Cambria" w:eastAsia="Calibri" w:hAnsi="Cambria" w:cs="Palatino Linotype"/>
          <w:sz w:val="22"/>
          <w:szCs w:val="22"/>
        </w:rPr>
        <w:t xml:space="preserve"> </w:t>
      </w:r>
      <w:r w:rsidR="00B048ED">
        <w:rPr>
          <w:rFonts w:ascii="Cambria" w:eastAsia="Calibri" w:hAnsi="Cambria" w:cs="Palatino Linotype"/>
          <w:sz w:val="22"/>
          <w:szCs w:val="22"/>
        </w:rPr>
        <w:t>W</w:t>
      </w:r>
      <w:r w:rsidRPr="00CB59A2">
        <w:rPr>
          <w:rFonts w:ascii="Cambria" w:eastAsia="Calibri" w:hAnsi="Cambria" w:cs="Palatino Linotype"/>
          <w:sz w:val="22"/>
          <w:szCs w:val="22"/>
        </w:rPr>
        <w:t xml:space="preserve"> </w:t>
      </w:r>
      <w:proofErr w:type="gramStart"/>
      <w:r w:rsidRPr="00CB59A2">
        <w:rPr>
          <w:rFonts w:ascii="Cambria" w:eastAsia="Calibri" w:hAnsi="Cambria" w:cs="Palatino Linotype"/>
          <w:sz w:val="22"/>
          <w:szCs w:val="22"/>
        </w:rPr>
        <w:t>przypadku jeśli</w:t>
      </w:r>
      <w:proofErr w:type="gramEnd"/>
      <w:r w:rsidRPr="00CB59A2">
        <w:rPr>
          <w:rFonts w:ascii="Cambria" w:eastAsia="Calibri" w:hAnsi="Cambria" w:cs="Palatino Linotype"/>
          <w:sz w:val="22"/>
          <w:szCs w:val="22"/>
        </w:rPr>
        <w:t xml:space="preserve"> </w:t>
      </w:r>
      <w:r w:rsidR="009C75E1">
        <w:rPr>
          <w:rFonts w:ascii="Cambria" w:eastAsia="Calibri" w:hAnsi="Cambria" w:cs="Palatino Linotype"/>
          <w:sz w:val="22"/>
          <w:szCs w:val="22"/>
        </w:rPr>
        <w:t>W</w:t>
      </w:r>
      <w:r w:rsidRPr="00CB59A2">
        <w:rPr>
          <w:rFonts w:ascii="Cambria" w:eastAsia="Calibri" w:hAnsi="Cambria" w:cs="Palatino Linotype"/>
          <w:sz w:val="22"/>
          <w:szCs w:val="22"/>
        </w:rPr>
        <w:t xml:space="preserve">ykonawca nie wyrazi zgody na poprawę omyłki oferta zostanie odrzucona. </w:t>
      </w:r>
    </w:p>
    <w:p w:rsidR="00E208A8" w:rsidRPr="00B1633A" w:rsidRDefault="00E208A8" w:rsidP="00B1633A">
      <w:pPr>
        <w:pStyle w:val="Wcicietrecitekstu"/>
        <w:spacing w:after="0" w:line="240" w:lineRule="auto"/>
        <w:ind w:left="0"/>
        <w:jc w:val="both"/>
        <w:rPr>
          <w:rFonts w:ascii="Cambria" w:hAnsi="Cambria" w:cs="Calibri"/>
          <w:sz w:val="22"/>
          <w:szCs w:val="22"/>
        </w:rPr>
      </w:pPr>
    </w:p>
    <w:p w:rsidR="00A41BC5" w:rsidRDefault="00FF3DDE" w:rsidP="00B1633A">
      <w:pPr>
        <w:pStyle w:val="Zwykytekst2"/>
        <w:widowControl/>
        <w:spacing w:after="0" w:line="240" w:lineRule="auto"/>
        <w:jc w:val="both"/>
        <w:rPr>
          <w:rFonts w:ascii="Cambria" w:hAnsi="Cambria" w:cs="Calibri"/>
          <w:b/>
          <w:bCs w:val="0"/>
          <w:i/>
          <w:sz w:val="22"/>
          <w:szCs w:val="22"/>
        </w:rPr>
      </w:pPr>
      <w:r w:rsidRPr="00B1633A">
        <w:rPr>
          <w:rFonts w:ascii="Cambria" w:hAnsi="Cambria" w:cs="Calibri"/>
          <w:b/>
          <w:bCs w:val="0"/>
          <w:i/>
          <w:sz w:val="22"/>
          <w:szCs w:val="22"/>
        </w:rPr>
        <w:t>Uzyskane w powyższy sposób punkty dla każd</w:t>
      </w:r>
      <w:r w:rsidR="00CB59A2">
        <w:rPr>
          <w:rFonts w:ascii="Cambria" w:hAnsi="Cambria" w:cs="Calibri"/>
          <w:b/>
          <w:bCs w:val="0"/>
          <w:i/>
          <w:sz w:val="22"/>
          <w:szCs w:val="22"/>
        </w:rPr>
        <w:t xml:space="preserve">ego </w:t>
      </w:r>
      <w:r w:rsidR="00830A4E">
        <w:rPr>
          <w:rFonts w:ascii="Cambria" w:hAnsi="Cambria" w:cs="Calibri"/>
          <w:b/>
          <w:bCs w:val="0"/>
          <w:i/>
          <w:sz w:val="22"/>
          <w:szCs w:val="22"/>
        </w:rPr>
        <w:t>zadania</w:t>
      </w:r>
      <w:r w:rsidRPr="00B1633A">
        <w:rPr>
          <w:rFonts w:ascii="Cambria" w:hAnsi="Cambria" w:cs="Calibri"/>
          <w:b/>
          <w:bCs w:val="0"/>
          <w:i/>
          <w:sz w:val="22"/>
          <w:szCs w:val="22"/>
        </w:rPr>
        <w:t xml:space="preserve"> będą</w:t>
      </w:r>
      <w:r w:rsidR="00830A4E" w:rsidRPr="00830A4E">
        <w:rPr>
          <w:rFonts w:ascii="Cambria" w:hAnsi="Cambria" w:cs="Calibri"/>
          <w:b/>
          <w:bCs w:val="0"/>
          <w:i/>
          <w:sz w:val="22"/>
          <w:szCs w:val="22"/>
        </w:rPr>
        <w:t xml:space="preserve"> </w:t>
      </w:r>
      <w:r w:rsidR="00830A4E" w:rsidRPr="00B1633A">
        <w:rPr>
          <w:rFonts w:ascii="Cambria" w:hAnsi="Cambria" w:cs="Calibri"/>
          <w:b/>
          <w:bCs w:val="0"/>
          <w:i/>
          <w:sz w:val="22"/>
          <w:szCs w:val="22"/>
        </w:rPr>
        <w:t>osobno</w:t>
      </w:r>
      <w:r w:rsidR="00E208A8" w:rsidRPr="00B1633A">
        <w:rPr>
          <w:rFonts w:ascii="Cambria" w:hAnsi="Cambria" w:cs="Calibri"/>
          <w:b/>
          <w:bCs w:val="0"/>
          <w:i/>
          <w:sz w:val="22"/>
          <w:szCs w:val="22"/>
        </w:rPr>
        <w:t xml:space="preserve"> sumowane. </w:t>
      </w:r>
    </w:p>
    <w:p w:rsidR="00A41BC5" w:rsidRDefault="00A41BC5" w:rsidP="00B1633A">
      <w:pPr>
        <w:pStyle w:val="Zwykytekst2"/>
        <w:widowControl/>
        <w:spacing w:after="0" w:line="240" w:lineRule="auto"/>
        <w:jc w:val="both"/>
        <w:rPr>
          <w:rFonts w:ascii="Cambria" w:hAnsi="Cambria" w:cs="Calibri"/>
          <w:b/>
          <w:bCs w:val="0"/>
          <w:i/>
          <w:sz w:val="22"/>
          <w:szCs w:val="22"/>
        </w:rPr>
      </w:pPr>
    </w:p>
    <w:p w:rsidR="00FF3DDE" w:rsidRPr="00A41BC5" w:rsidRDefault="00A41BC5" w:rsidP="00B1633A">
      <w:pPr>
        <w:pStyle w:val="Zwykytekst2"/>
        <w:widowControl/>
        <w:spacing w:after="0" w:line="240" w:lineRule="auto"/>
        <w:jc w:val="both"/>
        <w:rPr>
          <w:rFonts w:ascii="Cambria" w:hAnsi="Cambria" w:cs="Calibri"/>
          <w:b/>
          <w:bCs w:val="0"/>
          <w:i/>
          <w:sz w:val="22"/>
          <w:szCs w:val="22"/>
          <w:u w:val="single"/>
        </w:rPr>
      </w:pPr>
      <w:r w:rsidRPr="00A41BC5">
        <w:rPr>
          <w:rFonts w:ascii="Cambria" w:hAnsi="Cambria" w:cs="Calibri"/>
          <w:b/>
          <w:bCs w:val="0"/>
          <w:i/>
          <w:sz w:val="22"/>
          <w:szCs w:val="22"/>
          <w:u w:val="single"/>
        </w:rPr>
        <w:t xml:space="preserve">Następnie </w:t>
      </w:r>
      <w:r w:rsidR="00830A4E" w:rsidRPr="00A41BC5">
        <w:rPr>
          <w:rFonts w:ascii="Cambria" w:hAnsi="Cambria" w:cs="Calibri"/>
          <w:b/>
          <w:bCs w:val="0"/>
          <w:i/>
          <w:sz w:val="22"/>
          <w:szCs w:val="22"/>
          <w:u w:val="single"/>
        </w:rPr>
        <w:t>Łączna w</w:t>
      </w:r>
      <w:r w:rsidR="00E208A8" w:rsidRPr="00A41BC5">
        <w:rPr>
          <w:rFonts w:ascii="Cambria" w:hAnsi="Cambria" w:cs="Calibri"/>
          <w:b/>
          <w:bCs w:val="0"/>
          <w:i/>
          <w:sz w:val="22"/>
          <w:szCs w:val="22"/>
          <w:u w:val="single"/>
        </w:rPr>
        <w:t>ysokość otrzymanych punktów</w:t>
      </w:r>
      <w:r w:rsidR="00FF3DDE" w:rsidRPr="00A41BC5">
        <w:rPr>
          <w:rFonts w:ascii="Cambria" w:hAnsi="Cambria" w:cs="Calibri"/>
          <w:b/>
          <w:bCs w:val="0"/>
          <w:i/>
          <w:sz w:val="22"/>
          <w:szCs w:val="22"/>
          <w:u w:val="single"/>
        </w:rPr>
        <w:t xml:space="preserve"> </w:t>
      </w:r>
      <w:r w:rsidRPr="00A41BC5">
        <w:rPr>
          <w:rFonts w:ascii="Cambria" w:hAnsi="Cambria" w:cs="Calibri"/>
          <w:b/>
          <w:bCs w:val="0"/>
          <w:i/>
          <w:sz w:val="22"/>
          <w:szCs w:val="22"/>
          <w:u w:val="single"/>
        </w:rPr>
        <w:t xml:space="preserve">za zadanie nr 1 i 2 (suma punktów za oba zadania) </w:t>
      </w:r>
      <w:r w:rsidR="00FF3DDE" w:rsidRPr="00A41BC5">
        <w:rPr>
          <w:rFonts w:ascii="Cambria" w:hAnsi="Cambria" w:cs="Calibri"/>
          <w:b/>
          <w:bCs w:val="0"/>
          <w:i/>
          <w:sz w:val="22"/>
          <w:szCs w:val="22"/>
          <w:u w:val="single"/>
        </w:rPr>
        <w:t xml:space="preserve">decydować </w:t>
      </w:r>
      <w:r w:rsidR="00E208A8" w:rsidRPr="00A41BC5">
        <w:rPr>
          <w:rFonts w:ascii="Cambria" w:hAnsi="Cambria" w:cs="Calibri"/>
          <w:b/>
          <w:bCs w:val="0"/>
          <w:i/>
          <w:sz w:val="22"/>
          <w:szCs w:val="22"/>
          <w:u w:val="single"/>
        </w:rPr>
        <w:t xml:space="preserve">będzie </w:t>
      </w:r>
      <w:r w:rsidR="00FF3DDE" w:rsidRPr="00A41BC5">
        <w:rPr>
          <w:rFonts w:ascii="Cambria" w:hAnsi="Cambria" w:cs="Calibri"/>
          <w:b/>
          <w:bCs w:val="0"/>
          <w:i/>
          <w:sz w:val="22"/>
          <w:szCs w:val="22"/>
          <w:u w:val="single"/>
        </w:rPr>
        <w:t xml:space="preserve">o kolejności wyboru oferty jako </w:t>
      </w:r>
      <w:proofErr w:type="gramStart"/>
      <w:r w:rsidR="00FF3DDE" w:rsidRPr="00A41BC5">
        <w:rPr>
          <w:rFonts w:ascii="Cambria" w:hAnsi="Cambria" w:cs="Calibri"/>
          <w:b/>
          <w:bCs w:val="0"/>
          <w:i/>
          <w:sz w:val="22"/>
          <w:szCs w:val="22"/>
          <w:u w:val="single"/>
        </w:rPr>
        <w:t>najkorzystniejszej</w:t>
      </w:r>
      <w:r w:rsidR="00A16176" w:rsidRPr="00A41BC5">
        <w:rPr>
          <w:rFonts w:ascii="Cambria" w:hAnsi="Cambria" w:cs="Calibri"/>
          <w:b/>
          <w:bCs w:val="0"/>
          <w:i/>
          <w:sz w:val="22"/>
          <w:szCs w:val="22"/>
          <w:u w:val="single"/>
        </w:rPr>
        <w:t xml:space="preserve"> </w:t>
      </w:r>
      <w:r w:rsidR="00421F5F">
        <w:rPr>
          <w:rFonts w:ascii="Cambria" w:hAnsi="Cambria" w:cs="Calibri"/>
          <w:b/>
          <w:bCs w:val="0"/>
          <w:i/>
          <w:sz w:val="22"/>
          <w:szCs w:val="22"/>
          <w:u w:val="single"/>
        </w:rPr>
        <w:t xml:space="preserve">                         </w:t>
      </w:r>
      <w:r w:rsidR="00A16176" w:rsidRPr="00A41BC5">
        <w:rPr>
          <w:rFonts w:ascii="Cambria" w:hAnsi="Cambria" w:cs="Calibri"/>
          <w:b/>
          <w:bCs w:val="0"/>
          <w:i/>
          <w:sz w:val="22"/>
          <w:szCs w:val="22"/>
          <w:u w:val="single"/>
        </w:rPr>
        <w:t>(im</w:t>
      </w:r>
      <w:proofErr w:type="gramEnd"/>
      <w:r w:rsidR="00A16176" w:rsidRPr="00A41BC5">
        <w:rPr>
          <w:rFonts w:ascii="Cambria" w:hAnsi="Cambria" w:cs="Calibri"/>
          <w:b/>
          <w:bCs w:val="0"/>
          <w:i/>
          <w:sz w:val="22"/>
          <w:szCs w:val="22"/>
          <w:u w:val="single"/>
        </w:rPr>
        <w:t xml:space="preserve"> więcej punktów, tym korzystniej).</w:t>
      </w:r>
    </w:p>
    <w:p w:rsidR="00361745" w:rsidRDefault="00361745" w:rsidP="00B1633A">
      <w:pPr>
        <w:pStyle w:val="Zwykytekst2"/>
        <w:widowControl/>
        <w:spacing w:after="0" w:line="240" w:lineRule="auto"/>
        <w:jc w:val="both"/>
        <w:rPr>
          <w:rFonts w:ascii="Cambria" w:hAnsi="Cambria" w:cs="Calibri"/>
          <w:b/>
          <w:bCs w:val="0"/>
          <w:i/>
          <w:sz w:val="22"/>
          <w:szCs w:val="22"/>
        </w:rPr>
      </w:pPr>
    </w:p>
    <w:p w:rsidR="00361745" w:rsidRPr="00361745" w:rsidRDefault="00361745" w:rsidP="00361745">
      <w:pPr>
        <w:pStyle w:val="Zwykytekst2"/>
        <w:widowControl/>
        <w:spacing w:after="0" w:line="240" w:lineRule="auto"/>
        <w:jc w:val="both"/>
        <w:rPr>
          <w:rFonts w:ascii="Cambria" w:hAnsi="Cambria" w:cs="Calibri"/>
          <w:b/>
          <w:bCs w:val="0"/>
          <w:i/>
          <w:sz w:val="22"/>
          <w:szCs w:val="22"/>
        </w:rPr>
      </w:pPr>
      <w:r w:rsidRPr="00361745">
        <w:rPr>
          <w:rFonts w:ascii="Cambria" w:eastAsia="Calibri" w:hAnsi="Cambria"/>
          <w:sz w:val="22"/>
          <w:szCs w:val="22"/>
        </w:rPr>
        <w:t xml:space="preserve">3. Jeżeli nie można wybrać najkorzystniejszej oferty z uwagi na to, że dwie lub więcej ofert przedstawia taki sam bilans ceny i innych kryteriów oceny ofert, </w:t>
      </w:r>
      <w:r>
        <w:rPr>
          <w:rFonts w:ascii="Cambria" w:eastAsia="Calibri" w:hAnsi="Cambria"/>
          <w:sz w:val="22"/>
          <w:szCs w:val="22"/>
        </w:rPr>
        <w:t>Z</w:t>
      </w:r>
      <w:r w:rsidRPr="00361745">
        <w:rPr>
          <w:rFonts w:ascii="Cambria" w:eastAsia="Calibri" w:hAnsi="Cambria"/>
          <w:sz w:val="22"/>
          <w:szCs w:val="22"/>
        </w:rPr>
        <w:t xml:space="preserve">amawiający spośród tych ofert wybiera ofertę z najniższą ceną, a jeżeli zostały złożone oferty o takiej samej cenie, </w:t>
      </w:r>
      <w:r>
        <w:rPr>
          <w:rFonts w:ascii="Cambria" w:eastAsia="Calibri" w:hAnsi="Cambria"/>
          <w:sz w:val="22"/>
          <w:szCs w:val="22"/>
        </w:rPr>
        <w:t>Z</w:t>
      </w:r>
      <w:r w:rsidRPr="00361745">
        <w:rPr>
          <w:rFonts w:ascii="Cambria" w:eastAsia="Calibri" w:hAnsi="Cambria"/>
          <w:sz w:val="22"/>
          <w:szCs w:val="22"/>
        </w:rPr>
        <w:t xml:space="preserve">amawiający wzywa </w:t>
      </w:r>
      <w:r>
        <w:rPr>
          <w:rFonts w:ascii="Cambria" w:eastAsia="Calibri" w:hAnsi="Cambria"/>
          <w:sz w:val="22"/>
          <w:szCs w:val="22"/>
        </w:rPr>
        <w:t>W</w:t>
      </w:r>
      <w:r w:rsidRPr="00361745">
        <w:rPr>
          <w:rFonts w:ascii="Cambria" w:eastAsia="Calibri" w:hAnsi="Cambria"/>
          <w:sz w:val="22"/>
          <w:szCs w:val="22"/>
        </w:rPr>
        <w:t xml:space="preserve">ykonawców, którzy złożyli te oferty, do złożenia w terminie określonym przez </w:t>
      </w:r>
      <w:r>
        <w:rPr>
          <w:rFonts w:ascii="Cambria" w:eastAsia="Calibri" w:hAnsi="Cambria"/>
          <w:sz w:val="22"/>
          <w:szCs w:val="22"/>
        </w:rPr>
        <w:t>Z</w:t>
      </w:r>
      <w:r w:rsidRPr="00361745">
        <w:rPr>
          <w:rFonts w:ascii="Cambria" w:eastAsia="Calibri" w:hAnsi="Cambria"/>
          <w:sz w:val="22"/>
          <w:szCs w:val="22"/>
        </w:rPr>
        <w:t>amawiającego ofert dodatkowych.</w:t>
      </w:r>
    </w:p>
    <w:p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rsidR="00FF3DDE" w:rsidRPr="00B1633A" w:rsidRDefault="00FF3DDE" w:rsidP="000F0A36">
      <w:pPr>
        <w:pStyle w:val="Wcicietrecitekstu"/>
        <w:numPr>
          <w:ilvl w:val="0"/>
          <w:numId w:val="18"/>
        </w:numPr>
        <w:spacing w:after="0" w:line="240" w:lineRule="auto"/>
        <w:ind w:left="567" w:hanging="491"/>
        <w:jc w:val="both"/>
        <w:rPr>
          <w:rFonts w:ascii="Cambria" w:hAnsi="Cambria" w:cs="Calibri"/>
          <w:b/>
          <w:bCs/>
          <w:sz w:val="22"/>
          <w:szCs w:val="22"/>
          <w:u w:val="single"/>
        </w:rPr>
      </w:pPr>
      <w:r w:rsidRPr="00B1633A">
        <w:rPr>
          <w:rFonts w:ascii="Cambria" w:hAnsi="Cambria" w:cs="Calibri"/>
          <w:b/>
          <w:bCs/>
          <w:sz w:val="22"/>
          <w:szCs w:val="22"/>
          <w:u w:val="single"/>
        </w:rPr>
        <w:t>TRYB OGŁOSZENIA WYNIKÓW, TRYB ZAWARCIA UMOWY:</w:t>
      </w:r>
    </w:p>
    <w:p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rsidR="00FF3DDE" w:rsidRPr="00B1633A" w:rsidRDefault="00FF3DDE" w:rsidP="000F0A36">
      <w:pPr>
        <w:pStyle w:val="Wcicietrecitekstu"/>
        <w:numPr>
          <w:ilvl w:val="0"/>
          <w:numId w:val="22"/>
        </w:numPr>
        <w:spacing w:after="0" w:line="240" w:lineRule="auto"/>
        <w:ind w:left="426"/>
        <w:jc w:val="both"/>
        <w:rPr>
          <w:rFonts w:ascii="Cambria" w:hAnsi="Cambria" w:cs="Calibri"/>
          <w:bCs/>
          <w:sz w:val="22"/>
          <w:szCs w:val="22"/>
        </w:rPr>
      </w:pPr>
      <w:r w:rsidRPr="00B1633A">
        <w:rPr>
          <w:rFonts w:ascii="Cambria" w:hAnsi="Cambria" w:cs="Calibri"/>
          <w:bCs/>
          <w:sz w:val="22"/>
          <w:szCs w:val="22"/>
        </w:rPr>
        <w:t>Ogłoszenie wyników p</w:t>
      </w:r>
      <w:r w:rsidR="00225F87">
        <w:rPr>
          <w:rFonts w:ascii="Cambria" w:hAnsi="Cambria" w:cs="Calibri"/>
          <w:bCs/>
          <w:sz w:val="22"/>
          <w:szCs w:val="22"/>
        </w:rPr>
        <w:t>ostępowania</w:t>
      </w:r>
      <w:r w:rsidRPr="00B1633A">
        <w:rPr>
          <w:rFonts w:ascii="Cambria" w:hAnsi="Cambria" w:cs="Calibri"/>
          <w:bCs/>
          <w:sz w:val="22"/>
          <w:szCs w:val="22"/>
        </w:rPr>
        <w:t xml:space="preserve">. </w:t>
      </w:r>
    </w:p>
    <w:p w:rsidR="00D066CD" w:rsidRPr="00D066CD" w:rsidRDefault="00FF3DDE" w:rsidP="00D066CD">
      <w:pPr>
        <w:pStyle w:val="Wcicietrecitekstu"/>
        <w:spacing w:after="0" w:line="240" w:lineRule="auto"/>
        <w:ind w:left="426"/>
        <w:jc w:val="both"/>
        <w:rPr>
          <w:rFonts w:ascii="Cambria" w:hAnsi="Cambria" w:cs="Calibri"/>
          <w:bCs/>
          <w:sz w:val="22"/>
          <w:szCs w:val="22"/>
        </w:rPr>
      </w:pPr>
      <w:r w:rsidRPr="00B1633A">
        <w:rPr>
          <w:rFonts w:ascii="Cambria" w:hAnsi="Cambria" w:cs="Calibri"/>
          <w:bCs/>
          <w:sz w:val="22"/>
          <w:szCs w:val="22"/>
        </w:rPr>
        <w:t>Wynik p</w:t>
      </w:r>
      <w:r w:rsidR="00225F87">
        <w:rPr>
          <w:rFonts w:ascii="Cambria" w:hAnsi="Cambria" w:cs="Calibri"/>
          <w:bCs/>
          <w:sz w:val="22"/>
          <w:szCs w:val="22"/>
        </w:rPr>
        <w:t>ostępowania</w:t>
      </w:r>
      <w:r w:rsidRPr="00B1633A">
        <w:rPr>
          <w:rFonts w:ascii="Cambria" w:hAnsi="Cambria" w:cs="Calibri"/>
          <w:bCs/>
          <w:sz w:val="22"/>
          <w:szCs w:val="22"/>
        </w:rPr>
        <w:t xml:space="preserve"> zostanie ogłoszony niezwłocznie po jego rozstrzygnięciu </w:t>
      </w:r>
      <w:r w:rsidRPr="00B1633A">
        <w:rPr>
          <w:rFonts w:ascii="Cambria" w:hAnsi="Cambria" w:cs="Calibri"/>
          <w:bCs/>
          <w:sz w:val="22"/>
          <w:szCs w:val="22"/>
        </w:rPr>
        <w:br/>
        <w:t xml:space="preserve">na stronie internetowej: </w:t>
      </w:r>
      <w:hyperlink r:id="rId13" w:history="1">
        <w:r w:rsidR="00D066CD" w:rsidRPr="002F0B3E">
          <w:rPr>
            <w:rStyle w:val="Hipercze"/>
            <w:rFonts w:ascii="Cambria" w:hAnsi="Cambria" w:cs="Calibri"/>
            <w:bCs/>
            <w:sz w:val="22"/>
            <w:szCs w:val="22"/>
          </w:rPr>
          <w:t>http://www.mops.swidnica.pl</w:t>
        </w:r>
      </w:hyperlink>
    </w:p>
    <w:p w:rsidR="00FF3DDE" w:rsidRPr="00B1633A" w:rsidRDefault="00FF3DDE" w:rsidP="00B1633A">
      <w:pPr>
        <w:pStyle w:val="Wcicietrecitekstu"/>
        <w:spacing w:after="0" w:line="240" w:lineRule="auto"/>
        <w:ind w:left="0"/>
        <w:jc w:val="both"/>
        <w:rPr>
          <w:rFonts w:ascii="Cambria" w:hAnsi="Cambria" w:cs="Calibri"/>
          <w:bCs/>
          <w:sz w:val="22"/>
          <w:szCs w:val="22"/>
        </w:rPr>
      </w:pPr>
    </w:p>
    <w:p w:rsidR="00FF3DDE" w:rsidRPr="00B1633A" w:rsidRDefault="00FF3DDE" w:rsidP="000F0A36">
      <w:pPr>
        <w:pStyle w:val="Wcicietrecitekstu"/>
        <w:numPr>
          <w:ilvl w:val="0"/>
          <w:numId w:val="22"/>
        </w:numPr>
        <w:spacing w:after="0" w:line="240" w:lineRule="auto"/>
        <w:ind w:left="426"/>
        <w:jc w:val="both"/>
        <w:rPr>
          <w:rFonts w:ascii="Cambria" w:hAnsi="Cambria" w:cs="Calibri"/>
          <w:bCs/>
          <w:sz w:val="22"/>
          <w:szCs w:val="22"/>
        </w:rPr>
      </w:pPr>
      <w:r w:rsidRPr="00B1633A">
        <w:rPr>
          <w:rFonts w:ascii="Cambria" w:hAnsi="Cambria" w:cs="Calibri"/>
          <w:bCs/>
          <w:sz w:val="22"/>
          <w:szCs w:val="22"/>
        </w:rPr>
        <w:lastRenderedPageBreak/>
        <w:t>Powiadomienie Wykonawcy o wygraniu p</w:t>
      </w:r>
      <w:r w:rsidR="00225F87">
        <w:rPr>
          <w:rFonts w:ascii="Cambria" w:hAnsi="Cambria" w:cs="Calibri"/>
          <w:bCs/>
          <w:sz w:val="22"/>
          <w:szCs w:val="22"/>
        </w:rPr>
        <w:t>ostępowania</w:t>
      </w:r>
      <w:r w:rsidRPr="00B1633A">
        <w:rPr>
          <w:rFonts w:ascii="Cambria" w:hAnsi="Cambria" w:cs="Calibri"/>
          <w:bCs/>
          <w:sz w:val="22"/>
          <w:szCs w:val="22"/>
        </w:rPr>
        <w:t>.</w:t>
      </w:r>
    </w:p>
    <w:p w:rsidR="00FF3DDE" w:rsidRPr="00B1633A" w:rsidRDefault="00FF3DDE" w:rsidP="00B1633A">
      <w:pPr>
        <w:pStyle w:val="Wcicietrecitekstu"/>
        <w:spacing w:after="0" w:line="240" w:lineRule="auto"/>
        <w:ind w:left="426"/>
        <w:jc w:val="both"/>
        <w:rPr>
          <w:rFonts w:ascii="Cambria" w:hAnsi="Cambria" w:cs="Calibri"/>
          <w:bCs/>
          <w:sz w:val="22"/>
          <w:szCs w:val="22"/>
        </w:rPr>
      </w:pPr>
      <w:r w:rsidRPr="00B1633A">
        <w:rPr>
          <w:rFonts w:ascii="Cambria" w:hAnsi="Cambria" w:cs="Calibri"/>
          <w:bCs/>
          <w:sz w:val="22"/>
          <w:szCs w:val="22"/>
        </w:rPr>
        <w:t>Wykonawca, którego oferta została wybrana, zostanie powiadomiony drogą elektroniczną</w:t>
      </w:r>
      <w:r w:rsidR="00225F87">
        <w:rPr>
          <w:rFonts w:ascii="Cambria" w:hAnsi="Cambria" w:cs="Calibri"/>
          <w:bCs/>
          <w:sz w:val="22"/>
          <w:szCs w:val="22"/>
        </w:rPr>
        <w:t xml:space="preserve"> (</w:t>
      </w:r>
      <w:proofErr w:type="spellStart"/>
      <w:proofErr w:type="gramStart"/>
      <w:r w:rsidR="00225F87">
        <w:rPr>
          <w:rFonts w:ascii="Cambria" w:hAnsi="Cambria" w:cs="Calibri"/>
          <w:bCs/>
          <w:sz w:val="22"/>
          <w:szCs w:val="22"/>
        </w:rPr>
        <w:t>e-mail-owo</w:t>
      </w:r>
      <w:proofErr w:type="spellEnd"/>
      <w:r w:rsidR="00225F87">
        <w:rPr>
          <w:rFonts w:ascii="Cambria" w:hAnsi="Cambria" w:cs="Calibri"/>
          <w:bCs/>
          <w:sz w:val="22"/>
          <w:szCs w:val="22"/>
        </w:rPr>
        <w:t xml:space="preserve">  na</w:t>
      </w:r>
      <w:proofErr w:type="gramEnd"/>
      <w:r w:rsidR="00225F87">
        <w:rPr>
          <w:rFonts w:ascii="Cambria" w:hAnsi="Cambria" w:cs="Calibri"/>
          <w:bCs/>
          <w:sz w:val="22"/>
          <w:szCs w:val="22"/>
        </w:rPr>
        <w:t xml:space="preserve"> adres podany w ofercie) </w:t>
      </w:r>
      <w:r w:rsidRPr="00B1633A">
        <w:rPr>
          <w:rFonts w:ascii="Cambria" w:hAnsi="Cambria" w:cs="Calibri"/>
          <w:bCs/>
          <w:sz w:val="22"/>
          <w:szCs w:val="22"/>
        </w:rPr>
        <w:t>o wyniku postępowania.</w:t>
      </w:r>
    </w:p>
    <w:p w:rsidR="00FF3DDE" w:rsidRPr="00B1633A" w:rsidRDefault="00FF3DDE" w:rsidP="00B1633A">
      <w:pPr>
        <w:pStyle w:val="Wcicietrecitekstu"/>
        <w:spacing w:after="0" w:line="240" w:lineRule="auto"/>
        <w:ind w:left="0"/>
        <w:jc w:val="both"/>
        <w:rPr>
          <w:rFonts w:ascii="Cambria" w:hAnsi="Cambria" w:cs="Calibri"/>
          <w:bCs/>
          <w:sz w:val="22"/>
          <w:szCs w:val="22"/>
        </w:rPr>
      </w:pPr>
    </w:p>
    <w:p w:rsidR="00FF3DDE" w:rsidRPr="00B1633A" w:rsidRDefault="00FF3DDE" w:rsidP="000F0A36">
      <w:pPr>
        <w:pStyle w:val="Wcicietrecitekstu"/>
        <w:numPr>
          <w:ilvl w:val="0"/>
          <w:numId w:val="22"/>
        </w:numPr>
        <w:spacing w:after="0" w:line="240" w:lineRule="auto"/>
        <w:ind w:left="426"/>
        <w:jc w:val="both"/>
        <w:rPr>
          <w:rFonts w:ascii="Cambria" w:hAnsi="Cambria" w:cs="Calibri"/>
          <w:bCs/>
          <w:sz w:val="22"/>
          <w:szCs w:val="22"/>
        </w:rPr>
      </w:pPr>
      <w:r w:rsidRPr="00B1633A">
        <w:rPr>
          <w:rFonts w:ascii="Cambria" w:hAnsi="Cambria" w:cs="Calibri"/>
          <w:bCs/>
          <w:sz w:val="22"/>
          <w:szCs w:val="22"/>
        </w:rPr>
        <w:t>Zawarcie umowy.</w:t>
      </w:r>
    </w:p>
    <w:p w:rsidR="00FF3DDE" w:rsidRPr="00B1633A" w:rsidRDefault="00FF3DDE" w:rsidP="00B1633A">
      <w:pPr>
        <w:pStyle w:val="Wcicietrecitekstu"/>
        <w:spacing w:after="0" w:line="240" w:lineRule="auto"/>
        <w:ind w:left="426"/>
        <w:jc w:val="both"/>
        <w:rPr>
          <w:rFonts w:ascii="Cambria" w:hAnsi="Cambria" w:cs="Calibri"/>
          <w:bCs/>
          <w:sz w:val="22"/>
          <w:szCs w:val="22"/>
        </w:rPr>
      </w:pPr>
      <w:r w:rsidRPr="00B1633A">
        <w:rPr>
          <w:rFonts w:ascii="Cambria" w:hAnsi="Cambria" w:cs="Calibri"/>
          <w:bCs/>
          <w:sz w:val="22"/>
          <w:szCs w:val="22"/>
        </w:rPr>
        <w:t xml:space="preserve">Zamawiający podpisze umowę z Wykonawcą, który przedłoży ofertę </w:t>
      </w:r>
      <w:proofErr w:type="gramStart"/>
      <w:r w:rsidRPr="00B1633A">
        <w:rPr>
          <w:rFonts w:ascii="Cambria" w:hAnsi="Cambria" w:cs="Calibri"/>
          <w:bCs/>
          <w:sz w:val="22"/>
          <w:szCs w:val="22"/>
        </w:rPr>
        <w:t xml:space="preserve">najkorzystniejszą </w:t>
      </w:r>
      <w:r w:rsidR="00A16176" w:rsidRPr="00B1633A">
        <w:rPr>
          <w:rFonts w:ascii="Cambria" w:hAnsi="Cambria" w:cs="Calibri"/>
          <w:bCs/>
          <w:sz w:val="22"/>
          <w:szCs w:val="22"/>
        </w:rPr>
        <w:t xml:space="preserve">                    </w:t>
      </w:r>
      <w:r w:rsidRPr="00B1633A">
        <w:rPr>
          <w:rFonts w:ascii="Cambria" w:hAnsi="Cambria" w:cs="Calibri"/>
          <w:bCs/>
          <w:sz w:val="22"/>
          <w:szCs w:val="22"/>
        </w:rPr>
        <w:t>z</w:t>
      </w:r>
      <w:proofErr w:type="gramEnd"/>
      <w:r w:rsidRPr="00B1633A">
        <w:rPr>
          <w:rFonts w:ascii="Cambria" w:hAnsi="Cambria" w:cs="Calibri"/>
          <w:bCs/>
          <w:sz w:val="22"/>
          <w:szCs w:val="22"/>
        </w:rPr>
        <w:t xml:space="preserve"> punktu widzenia kryteriów przyjętych w niniejszym p</w:t>
      </w:r>
      <w:r w:rsidR="00956512">
        <w:rPr>
          <w:rFonts w:ascii="Cambria" w:hAnsi="Cambria" w:cs="Calibri"/>
          <w:bCs/>
          <w:sz w:val="22"/>
          <w:szCs w:val="22"/>
        </w:rPr>
        <w:t>ostępowaniu</w:t>
      </w:r>
      <w:r w:rsidRPr="00B1633A">
        <w:rPr>
          <w:rFonts w:ascii="Cambria" w:hAnsi="Cambria" w:cs="Calibri"/>
          <w:bCs/>
          <w:sz w:val="22"/>
          <w:szCs w:val="22"/>
        </w:rPr>
        <w:t xml:space="preserve"> i określonych w </w:t>
      </w:r>
      <w:r w:rsidR="00956512">
        <w:rPr>
          <w:rFonts w:ascii="Cambria" w:hAnsi="Cambria" w:cs="Calibri"/>
          <w:bCs/>
          <w:sz w:val="22"/>
          <w:szCs w:val="22"/>
        </w:rPr>
        <w:t>części</w:t>
      </w:r>
      <w:r w:rsidRPr="00B1633A">
        <w:rPr>
          <w:rFonts w:ascii="Cambria" w:hAnsi="Cambria" w:cs="Calibri"/>
          <w:bCs/>
          <w:sz w:val="22"/>
          <w:szCs w:val="22"/>
        </w:rPr>
        <w:t>. XIII niniejsz</w:t>
      </w:r>
      <w:r w:rsidR="00956512">
        <w:rPr>
          <w:rFonts w:ascii="Cambria" w:hAnsi="Cambria" w:cs="Calibri"/>
          <w:bCs/>
          <w:sz w:val="22"/>
          <w:szCs w:val="22"/>
        </w:rPr>
        <w:t>ych IWZ</w:t>
      </w:r>
      <w:r w:rsidRPr="00B1633A">
        <w:rPr>
          <w:rFonts w:ascii="Cambria" w:hAnsi="Cambria" w:cs="Calibri"/>
          <w:bCs/>
          <w:sz w:val="22"/>
          <w:szCs w:val="22"/>
        </w:rPr>
        <w:t xml:space="preserve">, dla każdego zadania odrębnie. W terminie wskazanym w </w:t>
      </w:r>
      <w:r w:rsidRPr="00B1633A">
        <w:rPr>
          <w:rFonts w:ascii="Cambria" w:hAnsi="Cambria" w:cs="Calibri"/>
          <w:bCs/>
          <w:color w:val="000000"/>
          <w:sz w:val="22"/>
          <w:szCs w:val="22"/>
        </w:rPr>
        <w:t>piśmie akceptującym,</w:t>
      </w:r>
      <w:r w:rsidRPr="00B1633A">
        <w:rPr>
          <w:rFonts w:ascii="Cambria" w:hAnsi="Cambria" w:cs="Calibri"/>
          <w:bCs/>
          <w:sz w:val="22"/>
          <w:szCs w:val="22"/>
        </w:rPr>
        <w:t xml:space="preserve"> wybrany Wykonawca podpisze umowę (wg warunków określonych </w:t>
      </w:r>
      <w:r w:rsidRPr="00B1633A">
        <w:rPr>
          <w:rFonts w:ascii="Cambria" w:hAnsi="Cambria" w:cs="Calibri"/>
          <w:bCs/>
          <w:sz w:val="22"/>
          <w:szCs w:val="22"/>
        </w:rPr>
        <w:br/>
        <w:t xml:space="preserve">w </w:t>
      </w:r>
      <w:r w:rsidR="00956512">
        <w:rPr>
          <w:rFonts w:ascii="Cambria" w:hAnsi="Cambria" w:cs="Calibri"/>
          <w:bCs/>
          <w:sz w:val="22"/>
          <w:szCs w:val="22"/>
        </w:rPr>
        <w:t>części</w:t>
      </w:r>
      <w:r w:rsidRPr="00B1633A">
        <w:rPr>
          <w:rFonts w:ascii="Cambria" w:hAnsi="Cambria" w:cs="Calibri"/>
          <w:bCs/>
          <w:sz w:val="22"/>
          <w:szCs w:val="22"/>
        </w:rPr>
        <w:t xml:space="preserve"> XV niniejsz</w:t>
      </w:r>
      <w:r w:rsidR="00956512">
        <w:rPr>
          <w:rFonts w:ascii="Cambria" w:hAnsi="Cambria" w:cs="Calibri"/>
          <w:bCs/>
          <w:sz w:val="22"/>
          <w:szCs w:val="22"/>
        </w:rPr>
        <w:t>ych IWZ</w:t>
      </w:r>
      <w:r w:rsidRPr="00B1633A">
        <w:rPr>
          <w:rFonts w:ascii="Cambria" w:hAnsi="Cambria" w:cs="Calibri"/>
          <w:bCs/>
          <w:sz w:val="22"/>
          <w:szCs w:val="22"/>
        </w:rPr>
        <w:t>).</w:t>
      </w:r>
    </w:p>
    <w:p w:rsidR="00FF3DDE" w:rsidRPr="00B1633A" w:rsidRDefault="00FF3DDE" w:rsidP="00B1633A">
      <w:pPr>
        <w:pStyle w:val="Wcicietrecitekstu"/>
        <w:spacing w:after="0" w:line="240" w:lineRule="auto"/>
        <w:ind w:left="0"/>
        <w:jc w:val="both"/>
        <w:rPr>
          <w:rFonts w:ascii="Cambria" w:hAnsi="Cambria" w:cs="Calibri"/>
          <w:sz w:val="22"/>
          <w:szCs w:val="22"/>
        </w:rPr>
      </w:pPr>
    </w:p>
    <w:p w:rsidR="00FF3DDE" w:rsidRPr="00B1633A" w:rsidRDefault="00FF3DDE" w:rsidP="000F0A36">
      <w:pPr>
        <w:pStyle w:val="Wcicietrecitekstu"/>
        <w:numPr>
          <w:ilvl w:val="0"/>
          <w:numId w:val="18"/>
        </w:numPr>
        <w:spacing w:after="0" w:line="240" w:lineRule="auto"/>
        <w:ind w:left="426" w:hanging="437"/>
        <w:jc w:val="both"/>
        <w:rPr>
          <w:rFonts w:ascii="Cambria" w:hAnsi="Cambria" w:cs="Calibri"/>
          <w:b/>
          <w:bCs/>
          <w:sz w:val="22"/>
          <w:szCs w:val="22"/>
          <w:u w:val="single"/>
        </w:rPr>
      </w:pPr>
      <w:r w:rsidRPr="00B1633A">
        <w:rPr>
          <w:rFonts w:ascii="Cambria" w:hAnsi="Cambria" w:cs="Calibri"/>
          <w:b/>
          <w:bCs/>
          <w:sz w:val="22"/>
          <w:szCs w:val="22"/>
          <w:u w:val="single"/>
        </w:rPr>
        <w:t>WARUNKI UMOWY O WYKONANIE ZAMÓWIENIA:</w:t>
      </w:r>
    </w:p>
    <w:p w:rsidR="00FF3DDE" w:rsidRPr="00B1633A" w:rsidRDefault="00FF3DDE" w:rsidP="00B1633A">
      <w:pPr>
        <w:pStyle w:val="Wcicietrecitekstu"/>
        <w:spacing w:after="0" w:line="240" w:lineRule="auto"/>
        <w:ind w:left="0"/>
        <w:jc w:val="both"/>
        <w:rPr>
          <w:rFonts w:ascii="Cambria" w:hAnsi="Cambria" w:cs="Calibri"/>
          <w:b/>
          <w:sz w:val="22"/>
          <w:szCs w:val="22"/>
        </w:rPr>
      </w:pPr>
    </w:p>
    <w:p w:rsidR="0024481D" w:rsidRPr="00B1633A" w:rsidRDefault="00FF3DDE" w:rsidP="000F0A36">
      <w:pPr>
        <w:pStyle w:val="Wcicietrecitekstu"/>
        <w:widowControl w:val="0"/>
        <w:numPr>
          <w:ilvl w:val="0"/>
          <w:numId w:val="23"/>
        </w:numPr>
        <w:spacing w:after="0" w:line="240" w:lineRule="auto"/>
        <w:ind w:left="426"/>
        <w:jc w:val="both"/>
        <w:rPr>
          <w:rFonts w:ascii="Cambria" w:hAnsi="Cambria" w:cs="Calibri"/>
          <w:sz w:val="22"/>
          <w:szCs w:val="22"/>
        </w:rPr>
      </w:pPr>
      <w:r w:rsidRPr="00B1633A">
        <w:rPr>
          <w:rFonts w:ascii="Cambria" w:hAnsi="Cambria" w:cs="Calibri"/>
          <w:sz w:val="22"/>
          <w:szCs w:val="22"/>
        </w:rPr>
        <w:t>Określenie warunków dokonania zmiany umowy:</w:t>
      </w:r>
      <w:bookmarkStart w:id="2" w:name="_Ref485851685"/>
    </w:p>
    <w:p w:rsidR="0024481D" w:rsidRPr="00CA303B" w:rsidRDefault="0024481D" w:rsidP="000F0A36">
      <w:pPr>
        <w:pStyle w:val="Wcicietrecitekstu"/>
        <w:widowControl w:val="0"/>
        <w:numPr>
          <w:ilvl w:val="1"/>
          <w:numId w:val="30"/>
        </w:numPr>
        <w:spacing w:after="0" w:line="240" w:lineRule="auto"/>
        <w:jc w:val="both"/>
        <w:rPr>
          <w:rFonts w:ascii="Cambria" w:hAnsi="Cambria" w:cs="Calibri"/>
          <w:sz w:val="22"/>
          <w:szCs w:val="22"/>
        </w:rPr>
      </w:pPr>
      <w:r w:rsidRPr="00B1633A">
        <w:rPr>
          <w:rFonts w:ascii="Cambria" w:eastAsia="Calibri" w:hAnsi="Cambria" w:cs="Calibri"/>
          <w:sz w:val="22"/>
          <w:szCs w:val="22"/>
        </w:rPr>
        <w:t>Zamawiający przewiduje możliwość wprowadzenia, w wyniku zgodnego oświadczenia Stron, zmian postanowień Umowy</w:t>
      </w:r>
      <w:r w:rsidR="0055473D" w:rsidRPr="00B1633A">
        <w:rPr>
          <w:rFonts w:ascii="Cambria" w:eastAsia="Calibri" w:hAnsi="Cambria" w:cs="Calibri"/>
          <w:sz w:val="22"/>
          <w:szCs w:val="22"/>
        </w:rPr>
        <w:t xml:space="preserve"> (w tym m.in. zmian wynagrodzenia</w:t>
      </w:r>
      <w:r w:rsidR="00550574">
        <w:rPr>
          <w:rFonts w:ascii="Cambria" w:eastAsia="Calibri" w:hAnsi="Cambria" w:cs="Calibri"/>
          <w:sz w:val="22"/>
          <w:szCs w:val="22"/>
        </w:rPr>
        <w:t xml:space="preserve"> tj.</w:t>
      </w:r>
      <w:r w:rsidR="00550574">
        <w:rPr>
          <w:rFonts w:ascii="Cambria" w:hAnsi="Cambria" w:cs="Calibri"/>
          <w:sz w:val="22"/>
          <w:szCs w:val="22"/>
        </w:rPr>
        <w:t xml:space="preserve"> </w:t>
      </w:r>
      <w:r w:rsidR="00CA303B" w:rsidRPr="00CA303B">
        <w:rPr>
          <w:rFonts w:ascii="Cambria" w:hAnsi="Cambria" w:cs="Calibri"/>
          <w:sz w:val="22"/>
          <w:szCs w:val="22"/>
        </w:rPr>
        <w:t>cen</w:t>
      </w:r>
      <w:r w:rsidR="00CA303B">
        <w:rPr>
          <w:rFonts w:ascii="Cambria" w:hAnsi="Cambria" w:cs="Calibri"/>
          <w:sz w:val="22"/>
          <w:szCs w:val="22"/>
        </w:rPr>
        <w:t>y</w:t>
      </w:r>
      <w:r w:rsidR="00CA303B" w:rsidRPr="00CA303B">
        <w:rPr>
          <w:rFonts w:ascii="Cambria" w:hAnsi="Cambria" w:cs="Calibri"/>
          <w:sz w:val="22"/>
          <w:szCs w:val="22"/>
        </w:rPr>
        <w:t xml:space="preserve"> jednostkow</w:t>
      </w:r>
      <w:r w:rsidR="00CA303B">
        <w:rPr>
          <w:rFonts w:ascii="Cambria" w:hAnsi="Cambria" w:cs="Calibri"/>
          <w:sz w:val="22"/>
          <w:szCs w:val="22"/>
        </w:rPr>
        <w:t>ej</w:t>
      </w:r>
      <w:r w:rsidR="00CA303B" w:rsidRPr="00CA303B">
        <w:rPr>
          <w:rFonts w:ascii="Cambria" w:hAnsi="Cambria" w:cs="Calibri"/>
          <w:sz w:val="22"/>
          <w:szCs w:val="22"/>
        </w:rPr>
        <w:t xml:space="preserve"> brutto za 1 dzień pobytu w ramach świadczenia usługi schronienia</w:t>
      </w:r>
      <w:r w:rsidR="00CA303B">
        <w:rPr>
          <w:rFonts w:ascii="Cambria" w:hAnsi="Cambria" w:cs="Calibri"/>
          <w:sz w:val="22"/>
          <w:szCs w:val="22"/>
        </w:rPr>
        <w:t xml:space="preserve">, </w:t>
      </w:r>
      <w:r w:rsidR="0055473D" w:rsidRPr="00CA303B">
        <w:rPr>
          <w:rFonts w:ascii="Cambria" w:eastAsia="Calibri" w:hAnsi="Cambria" w:cs="Calibri"/>
          <w:sz w:val="22"/>
          <w:szCs w:val="22"/>
        </w:rPr>
        <w:t>terminu wykonania zamówienia)</w:t>
      </w:r>
      <w:r w:rsidRPr="00CA303B">
        <w:rPr>
          <w:rFonts w:ascii="Cambria" w:eastAsia="Calibri" w:hAnsi="Cambria" w:cs="Calibri"/>
          <w:sz w:val="22"/>
          <w:szCs w:val="22"/>
        </w:rPr>
        <w:t xml:space="preserve"> w stosunku do treści wynikającej z oferty, na </w:t>
      </w:r>
      <w:proofErr w:type="gramStart"/>
      <w:r w:rsidRPr="00CA303B">
        <w:rPr>
          <w:rFonts w:ascii="Cambria" w:eastAsia="Calibri" w:hAnsi="Cambria" w:cs="Calibri"/>
          <w:sz w:val="22"/>
          <w:szCs w:val="22"/>
        </w:rPr>
        <w:t>podstawie której</w:t>
      </w:r>
      <w:proofErr w:type="gramEnd"/>
      <w:r w:rsidRPr="00CA303B">
        <w:rPr>
          <w:rFonts w:ascii="Cambria" w:eastAsia="Calibri" w:hAnsi="Cambria" w:cs="Calibri"/>
          <w:sz w:val="22"/>
          <w:szCs w:val="22"/>
        </w:rPr>
        <w:t xml:space="preserve"> dokonano wyboru Wykonawcy, i określa poniżej przesłanki ewentualnego wprowadzenia takich zmian:</w:t>
      </w:r>
      <w:bookmarkEnd w:id="2"/>
    </w:p>
    <w:p w:rsidR="0024481D" w:rsidRPr="00B1633A" w:rsidRDefault="0024481D" w:rsidP="00B1633A">
      <w:pPr>
        <w:tabs>
          <w:tab w:val="center" w:pos="2268"/>
          <w:tab w:val="center" w:pos="4536"/>
        </w:tabs>
        <w:suppressAutoHyphens w:val="0"/>
        <w:spacing w:after="120" w:line="240" w:lineRule="auto"/>
        <w:ind w:left="851" w:right="1"/>
        <w:rPr>
          <w:rFonts w:ascii="Cambria" w:eastAsia="Calibri" w:hAnsi="Cambria" w:cs="Calibri"/>
          <w:sz w:val="22"/>
          <w:szCs w:val="22"/>
        </w:rPr>
      </w:pPr>
      <w:bookmarkStart w:id="3" w:name="_Ref39141328"/>
      <w:r w:rsidRPr="00B1633A">
        <w:rPr>
          <w:rFonts w:ascii="Cambria" w:eastAsia="Calibri" w:hAnsi="Cambria" w:cs="Calibri"/>
          <w:sz w:val="22"/>
          <w:szCs w:val="22"/>
        </w:rPr>
        <w:t>1) ustawowa zmiana stawki podatku od towarów i usług, jeśli zmiana ta będzie miała wpływ na koszty wykonania przedmiotu Umowy przez Wykonawcę,</w:t>
      </w:r>
      <w:bookmarkEnd w:id="3"/>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4" w:name="_Ref39141363"/>
      <w:r w:rsidRPr="00B1633A">
        <w:rPr>
          <w:rFonts w:ascii="Cambria" w:eastAsia="Calibri" w:hAnsi="Cambria" w:cs="Calibri"/>
          <w:sz w:val="22"/>
          <w:szCs w:val="22"/>
        </w:rPr>
        <w:t>2) wprowadzenie na terenie Rzeczypospolitej Polskiej waluty euro (EUR); wszelkie wartości kwotowe, wyrażone w Umowie w złotych polskich (PLN), zostaną przeliczone na euro według zasad ogólnych,</w:t>
      </w:r>
      <w:bookmarkEnd w:id="4"/>
      <w:r w:rsidRPr="00B1633A">
        <w:rPr>
          <w:rFonts w:ascii="Cambria" w:eastAsia="Calibri" w:hAnsi="Cambria" w:cs="Calibri"/>
          <w:sz w:val="22"/>
          <w:szCs w:val="22"/>
        </w:rPr>
        <w:t xml:space="preserve"> </w:t>
      </w:r>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5" w:name="_Ref39141344"/>
      <w:r w:rsidRPr="00B1633A">
        <w:rPr>
          <w:rFonts w:ascii="Cambria" w:eastAsia="Calibri" w:hAnsi="Cambria" w:cs="Calibri"/>
          <w:sz w:val="22"/>
          <w:szCs w:val="22"/>
        </w:rPr>
        <w:t xml:space="preserve">3) ustawowa zmiana wysokości minimalnego wynagrodzenia za pracę albo wysokości minimalnej stawki godzinowej, ustalonych na podstawie przepisów </w:t>
      </w:r>
      <w:proofErr w:type="gramStart"/>
      <w:r w:rsidRPr="00B1633A">
        <w:rPr>
          <w:rFonts w:ascii="Cambria" w:eastAsia="Calibri" w:hAnsi="Cambria" w:cs="Calibri"/>
          <w:sz w:val="22"/>
          <w:szCs w:val="22"/>
        </w:rPr>
        <w:t>ustawy                                    o</w:t>
      </w:r>
      <w:proofErr w:type="gramEnd"/>
      <w:r w:rsidRPr="00B1633A">
        <w:rPr>
          <w:rFonts w:ascii="Cambria" w:eastAsia="Calibri" w:hAnsi="Cambria" w:cs="Calibri"/>
          <w:sz w:val="22"/>
          <w:szCs w:val="22"/>
        </w:rPr>
        <w:t xml:space="preserve"> minimalnym wynagrodzeniu za pracę, jeśli zmiana ta będzie miała wpływ na koszty wykonania przez Wykonawcę przedmiotu Umowy,</w:t>
      </w:r>
      <w:bookmarkEnd w:id="5"/>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6" w:name="_Ref39141373"/>
      <w:r w:rsidRPr="00B1633A">
        <w:rPr>
          <w:rFonts w:ascii="Cambria" w:eastAsia="Calibri" w:hAnsi="Cambria" w:cs="Calibri"/>
          <w:sz w:val="22"/>
          <w:szCs w:val="22"/>
        </w:rPr>
        <w:t>4) zmiana zasad podlegania ubezpieczeniom społecznym lub ubezpieczeniu zdrowotnemu lub wysokości stawki składki na ubezpieczenia społeczne lub zdrowotne, jeśli zmiana ta będzie miała wpływ na koszty wykonania przedmiotu Umowy przez Wykonawcę,</w:t>
      </w:r>
      <w:bookmarkEnd w:id="6"/>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7" w:name="_Ref39141386"/>
      <w:r w:rsidRPr="00B1633A">
        <w:rPr>
          <w:rFonts w:ascii="Cambria" w:eastAsia="Calibri" w:hAnsi="Cambria" w:cs="Calibri"/>
          <w:sz w:val="22"/>
          <w:szCs w:val="22"/>
        </w:rPr>
        <w:t xml:space="preserve">5) zmiana zasad gromadzenia i wysokości wpłat do pracowniczych planów kapitałowych, o których mowa w ustawie z dnia 4 października 2018 </w:t>
      </w:r>
      <w:proofErr w:type="gramStart"/>
      <w:r w:rsidRPr="00B1633A">
        <w:rPr>
          <w:rFonts w:ascii="Cambria" w:eastAsia="Calibri" w:hAnsi="Cambria" w:cs="Calibri"/>
          <w:sz w:val="22"/>
          <w:szCs w:val="22"/>
        </w:rPr>
        <w:t>r.                                           o</w:t>
      </w:r>
      <w:proofErr w:type="gramEnd"/>
      <w:r w:rsidRPr="00B1633A">
        <w:rPr>
          <w:rFonts w:ascii="Cambria" w:eastAsia="Calibri" w:hAnsi="Cambria" w:cs="Calibri"/>
          <w:sz w:val="22"/>
          <w:szCs w:val="22"/>
        </w:rPr>
        <w:t xml:space="preserve"> pracowniczych planach kapitałowych, jeżeli zmiany te będą miały wpływ na koszty wykonania zamówienia przez wykonawcę,</w:t>
      </w:r>
      <w:bookmarkEnd w:id="7"/>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 xml:space="preserve">6) inne zmiany w obowiązujących przepisach prawa, mające wpływ na </w:t>
      </w:r>
      <w:r w:rsidRPr="00B1633A">
        <w:rPr>
          <w:rFonts w:ascii="Cambria" w:eastAsia="Lucida Sans Unicode" w:hAnsi="Cambria" w:cs="Calibri"/>
          <w:sz w:val="22"/>
          <w:szCs w:val="22"/>
          <w:lang w:bidi="pl-PL"/>
        </w:rPr>
        <w:t>wykonywanie</w:t>
      </w:r>
      <w:r w:rsidRPr="00B1633A">
        <w:rPr>
          <w:rFonts w:ascii="Cambria" w:eastAsia="Calibri" w:hAnsi="Cambria" w:cs="Calibri"/>
          <w:sz w:val="22"/>
          <w:szCs w:val="22"/>
        </w:rPr>
        <w:t xml:space="preserve"> przedmiotu Umowy; </w:t>
      </w:r>
      <w:r w:rsidRPr="00B1633A">
        <w:rPr>
          <w:rFonts w:ascii="Cambria" w:hAnsi="Cambria" w:cs="Calibri"/>
          <w:sz w:val="22"/>
          <w:szCs w:val="22"/>
        </w:rPr>
        <w:t>Umowa podlegać będzie zmianom niezbędnym do dostosowania jej treści do zmienionych przepisów,</w:t>
      </w:r>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color w:val="auto"/>
          <w:sz w:val="22"/>
          <w:szCs w:val="22"/>
        </w:rPr>
      </w:pPr>
      <w:bookmarkStart w:id="8" w:name="_Ref525109842"/>
      <w:r w:rsidRPr="00B1633A">
        <w:rPr>
          <w:rFonts w:ascii="Cambria" w:eastAsia="Calibri" w:hAnsi="Cambria" w:cs="Calibri"/>
          <w:sz w:val="22"/>
          <w:szCs w:val="22"/>
        </w:rPr>
        <w:t xml:space="preserve">7) </w:t>
      </w:r>
      <w:bookmarkEnd w:id="8"/>
      <w:r w:rsidRPr="00B1633A">
        <w:rPr>
          <w:rFonts w:ascii="Cambria" w:eastAsia="Calibri" w:hAnsi="Cambria" w:cs="Calibri"/>
          <w:sz w:val="22"/>
          <w:szCs w:val="22"/>
        </w:rPr>
        <w:t>wystąpienie okoliczności umożliwiających zastosowanie korzystniejszych dla Zamawiającego rozwiązań, w tym m.in. organizacyjnych, ekonomicznych, prawnych</w:t>
      </w:r>
      <w:r w:rsidR="00C41DCE">
        <w:rPr>
          <w:rFonts w:ascii="Cambria" w:eastAsia="Calibri" w:hAnsi="Cambria" w:cs="Calibri"/>
          <w:sz w:val="22"/>
          <w:szCs w:val="22"/>
        </w:rPr>
        <w:t>, technicznych, eksploatacyjnych, innych</w:t>
      </w:r>
      <w:r w:rsidRPr="00B1633A">
        <w:rPr>
          <w:rFonts w:ascii="Cambria" w:eastAsia="Calibri" w:hAnsi="Cambria" w:cs="Calibri"/>
          <w:sz w:val="22"/>
          <w:szCs w:val="22"/>
        </w:rPr>
        <w:t xml:space="preserve"> niż istniejące w chwili podpisania Umowy,</w:t>
      </w:r>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 xml:space="preserve">8) zaistnienie </w:t>
      </w:r>
      <w:r w:rsidRPr="00B1633A">
        <w:rPr>
          <w:rFonts w:ascii="Cambria" w:hAnsi="Cambria" w:cs="Times New Roman"/>
          <w:sz w:val="22"/>
          <w:szCs w:val="22"/>
        </w:rPr>
        <w:t>okoliczności niezależnych od Wykonawcy</w:t>
      </w:r>
      <w:r w:rsidRPr="00B1633A">
        <w:rPr>
          <w:rFonts w:ascii="Cambria" w:eastAsia="Calibri" w:hAnsi="Cambria" w:cs="Calibri"/>
          <w:sz w:val="22"/>
          <w:szCs w:val="22"/>
        </w:rPr>
        <w:t xml:space="preserve"> okresowo utrudniających lub uniemożliwiających wykonywanie przedmiotu Umowy. Do takich okoliczności Strony zaliczają </w:t>
      </w:r>
      <w:r w:rsidR="0055473D" w:rsidRPr="00B1633A">
        <w:rPr>
          <w:rFonts w:ascii="Cambria" w:eastAsia="Calibri" w:hAnsi="Cambria" w:cs="Calibri"/>
          <w:sz w:val="22"/>
          <w:szCs w:val="22"/>
        </w:rPr>
        <w:t xml:space="preserve">m.in. </w:t>
      </w:r>
      <w:r w:rsidRPr="00B1633A">
        <w:rPr>
          <w:rFonts w:ascii="Cambria" w:eastAsia="Calibri" w:hAnsi="Cambria" w:cs="Calibri"/>
          <w:sz w:val="22"/>
          <w:szCs w:val="22"/>
        </w:rPr>
        <w:t xml:space="preserve">zdarzenia o charakterze nadzwyczajnym, obiektywnie niezależne od Stron, których Strony nie mogły przewidzieć i którym nie mogły zapobiec, przeciwdziałać ani przezwyciężyć poprzez działanie z należytą starannością ogólnie przewidzianą dla stosunków zobowiązaniowych, które istotnie utrudniają wykonywanie części lub całości przedmiotu Umowy; do takich zdarzeń w szczególności zaliczają się zamieszki, konflikty zbrojne, stan wojenny, klęski żywiołowe, stan </w:t>
      </w:r>
      <w:r w:rsidRPr="00B1633A">
        <w:rPr>
          <w:rFonts w:ascii="Cambria" w:eastAsia="Calibri" w:hAnsi="Cambria" w:cs="Calibri"/>
          <w:sz w:val="22"/>
          <w:szCs w:val="22"/>
        </w:rPr>
        <w:lastRenderedPageBreak/>
        <w:t>zagrożenia epidemicznego, stan epidemii oraz inne okoliczności niezawinione przez żadną ze Stron,</w:t>
      </w:r>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9) zmiany spowodowane wystąpieniem COVID-19, związane w szczególności z:</w:t>
      </w:r>
    </w:p>
    <w:p w:rsidR="0024481D" w:rsidRPr="00B1633A" w:rsidRDefault="0024481D" w:rsidP="00B1633A">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proofErr w:type="gramStart"/>
      <w:r w:rsidRPr="00B1633A">
        <w:rPr>
          <w:rFonts w:ascii="Cambria" w:eastAsia="Calibri" w:hAnsi="Cambria" w:cs="Calibri"/>
          <w:sz w:val="22"/>
          <w:szCs w:val="22"/>
        </w:rPr>
        <w:t>a</w:t>
      </w:r>
      <w:proofErr w:type="gramEnd"/>
      <w:r w:rsidRPr="00B1633A">
        <w:rPr>
          <w:rFonts w:ascii="Cambria" w:eastAsia="Calibri" w:hAnsi="Cambria" w:cs="Calibri"/>
          <w:sz w:val="22"/>
          <w:szCs w:val="22"/>
        </w:rPr>
        <w:t>) nieobecnością pracowników lub osób świadczących pracę za wynagrodzeniem na innej podstawie niż stosunek pracy, które uczestniczą lub mogłyby uczestniczyć w realizacji zamówienia,</w:t>
      </w:r>
    </w:p>
    <w:p w:rsidR="0024481D" w:rsidRPr="00B1633A" w:rsidRDefault="0024481D" w:rsidP="00B1633A">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r w:rsidRPr="00B1633A">
        <w:rPr>
          <w:rFonts w:ascii="Cambria" w:eastAsia="Calibri" w:hAnsi="Cambria" w:cs="Calibri"/>
          <w:sz w:val="22"/>
          <w:szCs w:val="22"/>
        </w:rPr>
        <w:t xml:space="preserve">b) decyzją wydaną przez Głównego Inspektora Sanitarnego lub działającego z jego upoważnienia Państwowego Wojewódzkiego Inspektora Sanitarnego, w </w:t>
      </w:r>
      <w:proofErr w:type="gramStart"/>
      <w:r w:rsidRPr="00B1633A">
        <w:rPr>
          <w:rFonts w:ascii="Cambria" w:eastAsia="Calibri" w:hAnsi="Cambria" w:cs="Calibri"/>
          <w:sz w:val="22"/>
          <w:szCs w:val="22"/>
        </w:rPr>
        <w:t>związku                   z</w:t>
      </w:r>
      <w:proofErr w:type="gramEnd"/>
      <w:r w:rsidRPr="00B1633A">
        <w:rPr>
          <w:rFonts w:ascii="Cambria" w:eastAsia="Calibri" w:hAnsi="Cambria" w:cs="Calibri"/>
          <w:sz w:val="22"/>
          <w:szCs w:val="22"/>
        </w:rPr>
        <w:t xml:space="preserve"> przeciwdziałaniem COVID-19 nakładającym na Wykonawcę obowiązek podjęcia określonych czynności zapobiegawczych lub kontrolnych,</w:t>
      </w:r>
    </w:p>
    <w:p w:rsidR="0024481D" w:rsidRPr="00B1633A" w:rsidRDefault="0024481D" w:rsidP="00B1633A">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proofErr w:type="gramStart"/>
      <w:r w:rsidRPr="00B1633A">
        <w:rPr>
          <w:rFonts w:ascii="Cambria" w:eastAsia="Calibri" w:hAnsi="Cambria" w:cs="Calibri"/>
          <w:sz w:val="22"/>
          <w:szCs w:val="22"/>
        </w:rPr>
        <w:t>c</w:t>
      </w:r>
      <w:proofErr w:type="gramEnd"/>
      <w:r w:rsidRPr="00B1633A">
        <w:rPr>
          <w:rFonts w:ascii="Cambria" w:eastAsia="Calibri" w:hAnsi="Cambria" w:cs="Calibri"/>
          <w:sz w:val="22"/>
          <w:szCs w:val="22"/>
        </w:rPr>
        <w:t xml:space="preserve">) poleceniem wydanych przez wojewodę lub decyzji wydanych przez Prezesa Rady Ministrów związanych z przeciwdziałaniem COVID-19, </w:t>
      </w:r>
    </w:p>
    <w:p w:rsidR="0024481D" w:rsidRPr="00B1633A" w:rsidRDefault="0024481D" w:rsidP="00B6527C">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proofErr w:type="gramStart"/>
      <w:r w:rsidRPr="00B1633A">
        <w:rPr>
          <w:rFonts w:ascii="Cambria" w:eastAsia="Calibri" w:hAnsi="Cambria" w:cs="Calibri"/>
          <w:sz w:val="22"/>
          <w:szCs w:val="22"/>
        </w:rPr>
        <w:t>d</w:t>
      </w:r>
      <w:proofErr w:type="gramEnd"/>
      <w:r w:rsidRPr="00B1633A">
        <w:rPr>
          <w:rFonts w:ascii="Cambria" w:eastAsia="Calibri" w:hAnsi="Cambria" w:cs="Calibri"/>
          <w:sz w:val="22"/>
          <w:szCs w:val="22"/>
        </w:rPr>
        <w:t xml:space="preserve">) wystąpieniem trudności w realizacji usług; </w:t>
      </w:r>
    </w:p>
    <w:p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10) zmiany spowodowane zastosowaniem opcji</w:t>
      </w:r>
      <w:r w:rsidR="0055473D" w:rsidRPr="00B1633A">
        <w:rPr>
          <w:rFonts w:ascii="Cambria" w:eastAsia="Calibri" w:hAnsi="Cambria" w:cs="Calibri"/>
          <w:sz w:val="22"/>
          <w:szCs w:val="22"/>
        </w:rPr>
        <w:t>,</w:t>
      </w:r>
    </w:p>
    <w:p w:rsidR="0024481D" w:rsidRPr="00B1633A" w:rsidRDefault="0024481D" w:rsidP="000F0A36">
      <w:pPr>
        <w:numPr>
          <w:ilvl w:val="1"/>
          <w:numId w:val="30"/>
        </w:numPr>
        <w:suppressAutoHyphens w:val="0"/>
        <w:spacing w:after="120" w:line="240" w:lineRule="auto"/>
        <w:ind w:right="1"/>
        <w:jc w:val="both"/>
        <w:rPr>
          <w:rFonts w:ascii="Cambria" w:eastAsia="Calibri" w:hAnsi="Cambria" w:cs="Calibri"/>
          <w:color w:val="auto"/>
          <w:sz w:val="22"/>
          <w:szCs w:val="22"/>
        </w:rPr>
      </w:pPr>
      <w:r w:rsidRPr="00B1633A">
        <w:rPr>
          <w:rFonts w:ascii="Cambria" w:eastAsia="Calibri" w:hAnsi="Cambria" w:cs="Calibri"/>
          <w:sz w:val="22"/>
          <w:szCs w:val="22"/>
        </w:rPr>
        <w:t xml:space="preserve">Przesłanki, </w:t>
      </w:r>
      <w:r w:rsidRPr="00B1633A">
        <w:rPr>
          <w:rFonts w:ascii="Cambria" w:eastAsia="Calibri" w:hAnsi="Cambria" w:cs="Calibri"/>
          <w:color w:val="auto"/>
          <w:sz w:val="22"/>
          <w:szCs w:val="22"/>
        </w:rPr>
        <w:t xml:space="preserve">określone w </w:t>
      </w:r>
      <w:proofErr w:type="spellStart"/>
      <w:r w:rsidRPr="00B1633A">
        <w:rPr>
          <w:rFonts w:ascii="Cambria" w:eastAsia="Calibri" w:hAnsi="Cambria" w:cs="Calibri"/>
          <w:color w:val="auto"/>
          <w:sz w:val="22"/>
          <w:szCs w:val="22"/>
        </w:rPr>
        <w:t>pkt</w:t>
      </w:r>
      <w:proofErr w:type="spellEnd"/>
      <w:proofErr w:type="gramStart"/>
      <w:r w:rsidRPr="00B1633A">
        <w:rPr>
          <w:rFonts w:ascii="Cambria" w:eastAsia="Calibri" w:hAnsi="Cambria" w:cs="Calibri"/>
          <w:color w:val="auto"/>
          <w:sz w:val="22"/>
          <w:szCs w:val="22"/>
        </w:rPr>
        <w:t xml:space="preserve"> </w:t>
      </w:r>
      <w:fldSimple w:instr=" REF _Ref485851685 \r \h  \* MERGEFORMAT ">
        <w:r w:rsidR="004E5CBD" w:rsidRPr="004E5CBD">
          <w:rPr>
            <w:rFonts w:ascii="Cambria" w:eastAsia="Calibri" w:hAnsi="Cambria" w:cs="Calibri"/>
            <w:color w:val="auto"/>
            <w:sz w:val="22"/>
            <w:szCs w:val="22"/>
          </w:rPr>
          <w:t>1</w:t>
        </w:r>
      </w:fldSimple>
      <w:r w:rsidR="00B6527C">
        <w:rPr>
          <w:rFonts w:ascii="Cambria" w:eastAsia="Calibri" w:hAnsi="Cambria" w:cs="Calibri"/>
          <w:color w:val="auto"/>
          <w:sz w:val="22"/>
          <w:szCs w:val="22"/>
        </w:rPr>
        <w:t>.1</w:t>
      </w:r>
      <w:r w:rsidRPr="00B1633A">
        <w:rPr>
          <w:rFonts w:ascii="Cambria" w:eastAsia="Calibri" w:hAnsi="Cambria" w:cs="Calibri"/>
          <w:color w:val="auto"/>
          <w:sz w:val="22"/>
          <w:szCs w:val="22"/>
        </w:rPr>
        <w:t>,</w:t>
      </w:r>
      <w:proofErr w:type="gramEnd"/>
      <w:r w:rsidRPr="00B1633A">
        <w:rPr>
          <w:rFonts w:ascii="Cambria" w:eastAsia="Calibri" w:hAnsi="Cambria" w:cs="Calibri"/>
          <w:color w:val="auto"/>
          <w:sz w:val="22"/>
          <w:szCs w:val="22"/>
        </w:rPr>
        <w:t xml:space="preserve">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rsidR="0024481D" w:rsidRPr="00B1633A" w:rsidRDefault="0024481D" w:rsidP="000F0A36">
      <w:pPr>
        <w:numPr>
          <w:ilvl w:val="1"/>
          <w:numId w:val="30"/>
        </w:numPr>
        <w:suppressAutoHyphens w:val="0"/>
        <w:spacing w:after="120" w:line="240" w:lineRule="auto"/>
        <w:ind w:right="1"/>
        <w:jc w:val="both"/>
        <w:rPr>
          <w:rFonts w:ascii="Cambria" w:eastAsia="Calibri" w:hAnsi="Cambria" w:cs="Calibri"/>
          <w:sz w:val="22"/>
          <w:szCs w:val="22"/>
        </w:rPr>
      </w:pPr>
      <w:bookmarkStart w:id="9" w:name="_Ref39142168"/>
      <w:r w:rsidRPr="00B1633A">
        <w:rPr>
          <w:rFonts w:ascii="Cambria" w:eastAsia="Calibri" w:hAnsi="Cambria" w:cs="Calibri"/>
          <w:color w:val="auto"/>
          <w:sz w:val="22"/>
          <w:szCs w:val="22"/>
        </w:rPr>
        <w:t xml:space="preserve">Na podstawie </w:t>
      </w:r>
      <w:proofErr w:type="spellStart"/>
      <w:r w:rsidR="00770404" w:rsidRPr="00B1633A">
        <w:rPr>
          <w:rFonts w:ascii="Cambria" w:eastAsia="Calibri" w:hAnsi="Cambria" w:cs="Calibri"/>
          <w:color w:val="auto"/>
          <w:sz w:val="22"/>
          <w:szCs w:val="22"/>
        </w:rPr>
        <w:t>pkt</w:t>
      </w:r>
      <w:proofErr w:type="spellEnd"/>
      <w:r w:rsidR="00770404" w:rsidRPr="00B1633A">
        <w:rPr>
          <w:rFonts w:ascii="Cambria" w:eastAsia="Calibri" w:hAnsi="Cambria" w:cs="Calibri"/>
          <w:color w:val="auto"/>
          <w:sz w:val="22"/>
          <w:szCs w:val="22"/>
        </w:rPr>
        <w:t xml:space="preserve">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1</w:t>
      </w:r>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3</w:t>
      </w:r>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4</w:t>
      </w:r>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5</w:t>
      </w:r>
      <w:r w:rsidRPr="00B1633A">
        <w:rPr>
          <w:rFonts w:ascii="Cambria" w:eastAsia="Calibri" w:hAnsi="Cambria" w:cs="Calibri"/>
          <w:sz w:val="22"/>
          <w:szCs w:val="22"/>
        </w:rPr>
        <w:t xml:space="preserve"> Wykonawca może wystąpić do </w:t>
      </w:r>
      <w:proofErr w:type="gramStart"/>
      <w:r w:rsidRPr="00B1633A">
        <w:rPr>
          <w:rFonts w:ascii="Cambria" w:eastAsia="Calibri" w:hAnsi="Cambria" w:cs="Calibri"/>
          <w:sz w:val="22"/>
          <w:szCs w:val="22"/>
        </w:rPr>
        <w:t xml:space="preserve">Zamawiającego  </w:t>
      </w:r>
      <w:r w:rsidR="00770404" w:rsidRPr="00B1633A">
        <w:rPr>
          <w:rFonts w:ascii="Cambria" w:eastAsia="Calibri" w:hAnsi="Cambria" w:cs="Calibri"/>
          <w:sz w:val="22"/>
          <w:szCs w:val="22"/>
        </w:rPr>
        <w:t xml:space="preserve">   </w:t>
      </w:r>
      <w:r w:rsidR="006D2D96" w:rsidRPr="00B1633A">
        <w:rPr>
          <w:rFonts w:ascii="Cambria" w:eastAsia="Calibri" w:hAnsi="Cambria" w:cs="Calibri"/>
          <w:sz w:val="22"/>
          <w:szCs w:val="22"/>
        </w:rPr>
        <w:t xml:space="preserve">                  </w:t>
      </w:r>
      <w:r w:rsidRPr="00B1633A">
        <w:rPr>
          <w:rFonts w:ascii="Cambria" w:eastAsia="Calibri" w:hAnsi="Cambria" w:cs="Calibri"/>
          <w:sz w:val="22"/>
          <w:szCs w:val="22"/>
        </w:rPr>
        <w:t>z</w:t>
      </w:r>
      <w:proofErr w:type="gramEnd"/>
      <w:r w:rsidRPr="00B1633A">
        <w:rPr>
          <w:rFonts w:ascii="Cambria" w:eastAsia="Calibri" w:hAnsi="Cambria" w:cs="Calibri"/>
          <w:sz w:val="22"/>
          <w:szCs w:val="22"/>
        </w:rPr>
        <w:t xml:space="preserve"> wnioskiem o dokonanie zmiany wysokości wynagrodzenia należnego Wykonawcy wraz </w:t>
      </w:r>
      <w:r w:rsidR="00770404" w:rsidRPr="00B1633A">
        <w:rPr>
          <w:rFonts w:ascii="Cambria" w:eastAsia="Calibri" w:hAnsi="Cambria" w:cs="Calibri"/>
          <w:sz w:val="22"/>
          <w:szCs w:val="22"/>
        </w:rPr>
        <w:t xml:space="preserve">                       </w:t>
      </w:r>
      <w:r w:rsidRPr="00B1633A">
        <w:rPr>
          <w:rFonts w:ascii="Cambria" w:eastAsia="Calibri" w:hAnsi="Cambria" w:cs="Calibri"/>
          <w:sz w:val="22"/>
          <w:szCs w:val="22"/>
        </w:rPr>
        <w:t xml:space="preserve">z uzasadnieniem zawierającym w szczególności szczegółowe wyliczenie całkowitej kwoty </w:t>
      </w:r>
      <w:r w:rsidR="00770404" w:rsidRPr="00B1633A">
        <w:rPr>
          <w:rFonts w:ascii="Cambria" w:eastAsia="Calibri" w:hAnsi="Cambria" w:cs="Calibri"/>
          <w:sz w:val="22"/>
          <w:szCs w:val="22"/>
        </w:rPr>
        <w:t xml:space="preserve">                    </w:t>
      </w:r>
      <w:r w:rsidRPr="00B1633A">
        <w:rPr>
          <w:rFonts w:ascii="Cambria" w:eastAsia="Calibri" w:hAnsi="Cambria" w:cs="Calibri"/>
          <w:sz w:val="22"/>
          <w:szCs w:val="22"/>
        </w:rPr>
        <w:t>o jaką wynagrodzenie Wykonawcy powinno ulec zmianie, oraz wskazaniem daty, od której nastąpi zmiana wysokości kosztów wykonania umowy uzasadniająca zmianę wysokości wynagrodzenia należnego Wykonawcy.</w:t>
      </w:r>
      <w:bookmarkEnd w:id="9"/>
    </w:p>
    <w:p w:rsidR="0024481D" w:rsidRPr="00B1633A" w:rsidRDefault="0024481D" w:rsidP="000F0A36">
      <w:pPr>
        <w:numPr>
          <w:ilvl w:val="1"/>
          <w:numId w:val="30"/>
        </w:numPr>
        <w:suppressAutoHyphens w:val="0"/>
        <w:spacing w:after="120" w:line="240" w:lineRule="auto"/>
        <w:ind w:right="1"/>
        <w:jc w:val="both"/>
        <w:rPr>
          <w:rFonts w:ascii="Cambria" w:eastAsia="Calibri" w:hAnsi="Cambria" w:cs="Calibri"/>
          <w:sz w:val="22"/>
          <w:szCs w:val="22"/>
        </w:rPr>
      </w:pPr>
      <w:r w:rsidRPr="00B1633A">
        <w:rPr>
          <w:rFonts w:ascii="Cambria" w:eastAsia="Calibri" w:hAnsi="Cambria" w:cs="Calibri"/>
          <w:sz w:val="22"/>
          <w:szCs w:val="22"/>
        </w:rPr>
        <w:t xml:space="preserve">W przypadku zmian, o których mowa w </w:t>
      </w:r>
      <w:proofErr w:type="spellStart"/>
      <w:r w:rsidR="00770404" w:rsidRPr="00B1633A">
        <w:rPr>
          <w:rFonts w:ascii="Cambria" w:eastAsia="Calibri" w:hAnsi="Cambria" w:cs="Calibri"/>
          <w:color w:val="auto"/>
          <w:sz w:val="22"/>
          <w:szCs w:val="22"/>
        </w:rPr>
        <w:t>pkt</w:t>
      </w:r>
      <w:proofErr w:type="spellEnd"/>
      <w:r w:rsidR="00770404" w:rsidRPr="00B1633A">
        <w:rPr>
          <w:rFonts w:ascii="Cambria" w:eastAsia="Calibri" w:hAnsi="Cambria" w:cs="Calibri"/>
          <w:color w:val="auto"/>
          <w:sz w:val="22"/>
          <w:szCs w:val="22"/>
        </w:rPr>
        <w:t xml:space="preserve">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proofErr w:type="gramStart"/>
      <w:r w:rsidR="00770404" w:rsidRPr="00B1633A">
        <w:rPr>
          <w:rFonts w:ascii="Cambria" w:eastAsia="Calibri" w:hAnsi="Cambria" w:cs="Calibri"/>
          <w:color w:val="auto"/>
          <w:sz w:val="22"/>
          <w:szCs w:val="22"/>
        </w:rPr>
        <w:t>ppkt</w:t>
      </w:r>
      <w:proofErr w:type="spellEnd"/>
      <w:r w:rsidR="00770404" w:rsidRPr="00B1633A">
        <w:rPr>
          <w:rFonts w:ascii="Cambria" w:eastAsia="Calibri" w:hAnsi="Cambria" w:cs="Calibri"/>
          <w:color w:val="auto"/>
          <w:sz w:val="22"/>
          <w:szCs w:val="22"/>
        </w:rPr>
        <w:t xml:space="preserve"> </w:t>
      </w:r>
      <w:r w:rsidR="00770404" w:rsidRPr="00B1633A">
        <w:rPr>
          <w:rFonts w:ascii="Cambria" w:eastAsia="Calibri" w:hAnsi="Cambria" w:cs="Calibri"/>
          <w:sz w:val="22"/>
          <w:szCs w:val="22"/>
        </w:rPr>
        <w:t xml:space="preserve"> </w:t>
      </w:r>
      <w:r w:rsidR="00244B20" w:rsidRPr="00B1633A">
        <w:rPr>
          <w:rFonts w:ascii="Cambria" w:hAnsi="Cambria"/>
          <w:color w:val="auto"/>
          <w:sz w:val="22"/>
          <w:szCs w:val="22"/>
        </w:rPr>
        <w:t>1</w:t>
      </w:r>
      <w:r w:rsidR="00244B20"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3</w:t>
      </w:r>
      <w:r w:rsidR="00244B20"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4</w:t>
      </w:r>
      <w:r w:rsidR="00244B20"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5</w:t>
      </w:r>
      <w:r w:rsidR="00244B20" w:rsidRPr="00B1633A">
        <w:rPr>
          <w:rFonts w:ascii="Cambria" w:eastAsia="Calibri" w:hAnsi="Cambria" w:cs="Calibri"/>
          <w:sz w:val="22"/>
          <w:szCs w:val="22"/>
        </w:rPr>
        <w:t xml:space="preserve"> </w:t>
      </w:r>
      <w:r w:rsidRPr="00B1633A">
        <w:rPr>
          <w:rFonts w:ascii="Cambria" w:eastAsia="Calibri" w:hAnsi="Cambria" w:cs="Calibri"/>
          <w:sz w:val="22"/>
          <w:szCs w:val="22"/>
        </w:rPr>
        <w:t>Wykonawca</w:t>
      </w:r>
      <w:proofErr w:type="gramEnd"/>
      <w:r w:rsidRPr="00B1633A">
        <w:rPr>
          <w:rFonts w:ascii="Cambria" w:eastAsia="Calibri" w:hAnsi="Cambria" w:cs="Calibri"/>
          <w:sz w:val="22"/>
          <w:szCs w:val="22"/>
        </w:rPr>
        <w:t xml:space="preserve">, jest zobowiązany dołączyć do wniosku dokumenty, z których będzie wynikać, w jakim zakresie zmiany te mają wpływ na koszty wykonania umowy. </w:t>
      </w:r>
    </w:p>
    <w:p w:rsidR="0024481D" w:rsidRPr="00B1633A" w:rsidRDefault="0024481D" w:rsidP="00B1633A">
      <w:pPr>
        <w:spacing w:after="120" w:line="240" w:lineRule="auto"/>
        <w:ind w:left="426" w:right="1"/>
        <w:jc w:val="both"/>
        <w:rPr>
          <w:rFonts w:ascii="Cambria" w:eastAsia="Calibri" w:hAnsi="Cambria" w:cs="Calibri"/>
          <w:sz w:val="22"/>
          <w:szCs w:val="22"/>
        </w:rPr>
      </w:pPr>
      <w:r w:rsidRPr="00B1633A">
        <w:rPr>
          <w:rFonts w:ascii="Cambria" w:eastAsia="Calibri" w:hAnsi="Cambria" w:cs="Calibri"/>
          <w:sz w:val="22"/>
          <w:szCs w:val="22"/>
        </w:rPr>
        <w:t>Dokumenty powinny zawierać w szczególności:</w:t>
      </w:r>
    </w:p>
    <w:p w:rsidR="0024481D" w:rsidRPr="00B1633A" w:rsidRDefault="0024481D" w:rsidP="00B1633A">
      <w:pPr>
        <w:spacing w:after="120" w:line="240" w:lineRule="auto"/>
        <w:ind w:left="851" w:right="1" w:hanging="425"/>
        <w:jc w:val="both"/>
        <w:rPr>
          <w:rFonts w:ascii="Cambria" w:eastAsia="Calibri" w:hAnsi="Cambria" w:cs="Calibri"/>
          <w:color w:val="auto"/>
          <w:sz w:val="22"/>
          <w:szCs w:val="22"/>
        </w:rPr>
      </w:pPr>
      <w:proofErr w:type="gramStart"/>
      <w:r w:rsidRPr="00B1633A">
        <w:rPr>
          <w:rFonts w:ascii="Cambria" w:eastAsia="Calibri" w:hAnsi="Cambria" w:cs="Calibri"/>
          <w:sz w:val="22"/>
          <w:szCs w:val="22"/>
        </w:rPr>
        <w:t>1)</w:t>
      </w:r>
      <w:r w:rsidRPr="00B1633A">
        <w:rPr>
          <w:rFonts w:ascii="Cambria" w:eastAsia="Calibri" w:hAnsi="Cambria" w:cs="Calibri"/>
          <w:sz w:val="22"/>
          <w:szCs w:val="22"/>
        </w:rPr>
        <w:tab/>
        <w:t>pisemne</w:t>
      </w:r>
      <w:proofErr w:type="gramEnd"/>
      <w:r w:rsidRPr="00B1633A">
        <w:rPr>
          <w:rFonts w:ascii="Cambria" w:eastAsia="Calibri" w:hAnsi="Cambria" w:cs="Calibri"/>
          <w:sz w:val="22"/>
          <w:szCs w:val="22"/>
        </w:rPr>
        <w:t xml:space="preserv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t>
      </w:r>
      <w:r w:rsidRPr="00B1633A">
        <w:rPr>
          <w:rFonts w:ascii="Cambria" w:eastAsia="Calibri" w:hAnsi="Cambria" w:cs="Calibri"/>
          <w:color w:val="auto"/>
          <w:sz w:val="22"/>
          <w:szCs w:val="22"/>
        </w:rPr>
        <w:t xml:space="preserve">w </w:t>
      </w:r>
      <w:proofErr w:type="spellStart"/>
      <w:r w:rsidR="00770404" w:rsidRPr="00B1633A">
        <w:rPr>
          <w:rFonts w:ascii="Cambria" w:eastAsia="Calibri" w:hAnsi="Cambria" w:cs="Calibri"/>
          <w:color w:val="auto"/>
          <w:sz w:val="22"/>
          <w:szCs w:val="22"/>
        </w:rPr>
        <w:t>pkt</w:t>
      </w:r>
      <w:proofErr w:type="spellEnd"/>
      <w:r w:rsidR="00770404" w:rsidRPr="00B1633A">
        <w:rPr>
          <w:rFonts w:ascii="Cambria" w:eastAsia="Calibri" w:hAnsi="Cambria" w:cs="Calibri"/>
          <w:color w:val="auto"/>
          <w:sz w:val="22"/>
          <w:szCs w:val="22"/>
        </w:rPr>
        <w:t xml:space="preserve">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26EFE" w:rsidRPr="00B1633A">
        <w:rPr>
          <w:rFonts w:ascii="Cambria" w:eastAsia="Calibri" w:hAnsi="Cambria" w:cs="Calibri"/>
          <w:color w:val="auto"/>
          <w:sz w:val="22"/>
          <w:szCs w:val="22"/>
        </w:rPr>
        <w:t>3</w:t>
      </w:r>
      <w:r w:rsidRPr="00B1633A">
        <w:rPr>
          <w:rFonts w:ascii="Cambria" w:eastAsia="Calibri" w:hAnsi="Cambria" w:cs="Calibri"/>
          <w:color w:val="auto"/>
          <w:sz w:val="22"/>
          <w:szCs w:val="22"/>
        </w:rPr>
        <w:t>,</w:t>
      </w:r>
    </w:p>
    <w:p w:rsidR="0024481D" w:rsidRPr="00B1633A" w:rsidRDefault="0024481D" w:rsidP="00B1633A">
      <w:pPr>
        <w:spacing w:after="120" w:line="240" w:lineRule="auto"/>
        <w:ind w:left="851" w:right="1" w:hanging="425"/>
        <w:jc w:val="both"/>
        <w:rPr>
          <w:rFonts w:ascii="Cambria" w:eastAsia="Calibri" w:hAnsi="Cambria" w:cs="Calibri"/>
          <w:color w:val="auto"/>
          <w:sz w:val="22"/>
          <w:szCs w:val="22"/>
        </w:rPr>
      </w:pPr>
      <w:r w:rsidRPr="00B1633A">
        <w:rPr>
          <w:rFonts w:ascii="Cambria" w:eastAsia="Calibri" w:hAnsi="Cambria" w:cs="Calibri"/>
          <w:color w:val="auto"/>
          <w:sz w:val="22"/>
          <w:szCs w:val="22"/>
        </w:rPr>
        <w:t>2)</w:t>
      </w:r>
      <w:r w:rsidRPr="00B1633A">
        <w:rPr>
          <w:rFonts w:ascii="Cambria" w:eastAsia="Calibri" w:hAnsi="Cambria" w:cs="Calibri"/>
          <w:color w:val="auto"/>
          <w:sz w:val="22"/>
          <w:szCs w:val="22"/>
        </w:rPr>
        <w:tab/>
        <w:t xml:space="preserve">pisemne zestawienie wynagrodzeń (zarówno przed jak i po zmianie) zaangażowanych przez Wykonawcę osób świadczących usługi, wraz z kwotami składek uiszczanych do Zakładu Ubezpieczeń Społecznych/Kasy Rolniczego Ubezpieczenia </w:t>
      </w:r>
      <w:proofErr w:type="gramStart"/>
      <w:r w:rsidRPr="00B1633A">
        <w:rPr>
          <w:rFonts w:ascii="Cambria" w:eastAsia="Calibri" w:hAnsi="Cambria" w:cs="Calibri"/>
          <w:color w:val="auto"/>
          <w:sz w:val="22"/>
          <w:szCs w:val="22"/>
        </w:rPr>
        <w:t xml:space="preserve">Społecznego </w:t>
      </w:r>
      <w:r w:rsidR="00B6527C">
        <w:rPr>
          <w:rFonts w:ascii="Cambria" w:eastAsia="Calibri" w:hAnsi="Cambria" w:cs="Calibri"/>
          <w:color w:val="auto"/>
          <w:sz w:val="22"/>
          <w:szCs w:val="22"/>
        </w:rPr>
        <w:t xml:space="preserve">                     </w:t>
      </w:r>
      <w:r w:rsidRPr="00B1633A">
        <w:rPr>
          <w:rFonts w:ascii="Cambria" w:eastAsia="Calibri" w:hAnsi="Cambria" w:cs="Calibri"/>
          <w:color w:val="auto"/>
          <w:sz w:val="22"/>
          <w:szCs w:val="22"/>
        </w:rPr>
        <w:t>w</w:t>
      </w:r>
      <w:proofErr w:type="gramEnd"/>
      <w:r w:rsidRPr="00B1633A">
        <w:rPr>
          <w:rFonts w:ascii="Cambria" w:eastAsia="Calibri" w:hAnsi="Cambria" w:cs="Calibri"/>
          <w:color w:val="auto"/>
          <w:sz w:val="22"/>
          <w:szCs w:val="22"/>
        </w:rPr>
        <w:t xml:space="preserve"> części finansowanej przez Wykonawcę, z określeniem zakresu, w jakim wykonują oni prace bezpośrednio związane z realizacją przedmiotu umowy oraz części wynagrodzenia odpowiadającej temu zakresowi - w przypadku zmiany, o której mowa w </w:t>
      </w:r>
      <w:proofErr w:type="spellStart"/>
      <w:r w:rsidR="00770404" w:rsidRPr="00B1633A">
        <w:rPr>
          <w:rFonts w:ascii="Cambria" w:eastAsia="Calibri" w:hAnsi="Cambria" w:cs="Calibri"/>
          <w:color w:val="auto"/>
          <w:sz w:val="22"/>
          <w:szCs w:val="22"/>
        </w:rPr>
        <w:t>pkt</w:t>
      </w:r>
      <w:proofErr w:type="spellEnd"/>
      <w:r w:rsidR="00770404" w:rsidRPr="00B1633A">
        <w:rPr>
          <w:rFonts w:ascii="Cambria" w:eastAsia="Calibri" w:hAnsi="Cambria" w:cs="Calibri"/>
          <w:color w:val="auto"/>
          <w:sz w:val="22"/>
          <w:szCs w:val="22"/>
        </w:rPr>
        <w:t xml:space="preserve">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26EFE" w:rsidRPr="00B1633A">
        <w:rPr>
          <w:rFonts w:ascii="Cambria" w:eastAsia="Calibri" w:hAnsi="Cambria" w:cs="Calibri"/>
          <w:color w:val="auto"/>
          <w:sz w:val="22"/>
          <w:szCs w:val="22"/>
        </w:rPr>
        <w:t>4</w:t>
      </w:r>
      <w:r w:rsidRPr="00B1633A">
        <w:rPr>
          <w:rFonts w:ascii="Cambria" w:eastAsia="Calibri" w:hAnsi="Cambria" w:cs="Calibri"/>
          <w:color w:val="auto"/>
          <w:sz w:val="22"/>
          <w:szCs w:val="22"/>
        </w:rPr>
        <w:t>,</w:t>
      </w:r>
    </w:p>
    <w:p w:rsidR="0024481D" w:rsidRPr="00B1633A" w:rsidRDefault="0024481D" w:rsidP="00B1633A">
      <w:pPr>
        <w:spacing w:after="120" w:line="240" w:lineRule="auto"/>
        <w:ind w:left="851" w:right="1" w:hanging="425"/>
        <w:jc w:val="both"/>
        <w:rPr>
          <w:rFonts w:ascii="Cambria" w:eastAsia="Calibri" w:hAnsi="Cambria" w:cs="Calibri"/>
          <w:sz w:val="22"/>
          <w:szCs w:val="22"/>
        </w:rPr>
      </w:pPr>
      <w:r w:rsidRPr="00B1633A">
        <w:rPr>
          <w:rFonts w:ascii="Cambria" w:eastAsia="Calibri" w:hAnsi="Cambria" w:cs="Calibri"/>
          <w:color w:val="auto"/>
          <w:sz w:val="22"/>
          <w:szCs w:val="22"/>
        </w:rPr>
        <w:t>3)</w:t>
      </w:r>
      <w:r w:rsidRPr="00B1633A">
        <w:rPr>
          <w:rFonts w:ascii="Cambria" w:eastAsia="Calibri" w:hAnsi="Cambria" w:cs="Calibri"/>
          <w:color w:val="auto"/>
          <w:sz w:val="22"/>
          <w:szCs w:val="22"/>
        </w:rPr>
        <w:tab/>
        <w:t>pisemne zestawienie wynagrodzeń</w:t>
      </w:r>
      <w:r w:rsidRPr="00B1633A">
        <w:rPr>
          <w:rFonts w:ascii="Cambria" w:eastAsia="Calibri" w:hAnsi="Cambria" w:cs="Calibri"/>
          <w:sz w:val="22"/>
          <w:szCs w:val="22"/>
        </w:rPr>
        <w:t xml:space="preserve"> (zarówno przez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w przypadku </w:t>
      </w:r>
      <w:proofErr w:type="gramStart"/>
      <w:r w:rsidRPr="00B1633A">
        <w:rPr>
          <w:rFonts w:ascii="Cambria" w:eastAsia="Calibri" w:hAnsi="Cambria" w:cs="Calibri"/>
          <w:sz w:val="22"/>
          <w:szCs w:val="22"/>
        </w:rPr>
        <w:t xml:space="preserve">zmiany, </w:t>
      </w:r>
      <w:r w:rsidR="00B6527C">
        <w:rPr>
          <w:rFonts w:ascii="Cambria" w:eastAsia="Calibri" w:hAnsi="Cambria" w:cs="Calibri"/>
          <w:sz w:val="22"/>
          <w:szCs w:val="22"/>
        </w:rPr>
        <w:t xml:space="preserve">                    </w:t>
      </w:r>
      <w:r w:rsidRPr="00B1633A">
        <w:rPr>
          <w:rFonts w:ascii="Cambria" w:eastAsia="Calibri" w:hAnsi="Cambria" w:cs="Calibri"/>
          <w:sz w:val="22"/>
          <w:szCs w:val="22"/>
        </w:rPr>
        <w:t>o</w:t>
      </w:r>
      <w:proofErr w:type="gramEnd"/>
      <w:r w:rsidRPr="00B1633A">
        <w:rPr>
          <w:rFonts w:ascii="Cambria" w:eastAsia="Calibri" w:hAnsi="Cambria" w:cs="Calibri"/>
          <w:sz w:val="22"/>
          <w:szCs w:val="22"/>
        </w:rPr>
        <w:t xml:space="preserve"> której mowa w </w:t>
      </w:r>
      <w:proofErr w:type="spellStart"/>
      <w:r w:rsidR="00770404" w:rsidRPr="00B1633A">
        <w:rPr>
          <w:rFonts w:ascii="Cambria" w:eastAsia="Calibri" w:hAnsi="Cambria" w:cs="Calibri"/>
          <w:color w:val="auto"/>
          <w:sz w:val="22"/>
          <w:szCs w:val="22"/>
        </w:rPr>
        <w:t>pkt</w:t>
      </w:r>
      <w:proofErr w:type="spellEnd"/>
      <w:r w:rsidR="00770404" w:rsidRPr="00B1633A">
        <w:rPr>
          <w:rFonts w:ascii="Cambria" w:eastAsia="Calibri" w:hAnsi="Cambria" w:cs="Calibri"/>
          <w:color w:val="auto"/>
          <w:sz w:val="22"/>
          <w:szCs w:val="22"/>
        </w:rPr>
        <w:t xml:space="preserve">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26EFE" w:rsidRPr="00B1633A">
        <w:rPr>
          <w:rFonts w:ascii="Cambria" w:eastAsia="Calibri" w:hAnsi="Cambria" w:cs="Calibri"/>
          <w:color w:val="auto"/>
          <w:sz w:val="22"/>
          <w:szCs w:val="22"/>
        </w:rPr>
        <w:t>5</w:t>
      </w:r>
      <w:r w:rsidRPr="00B1633A">
        <w:rPr>
          <w:rFonts w:ascii="Cambria" w:eastAsia="Calibri" w:hAnsi="Cambria" w:cs="Calibri"/>
          <w:color w:val="auto"/>
          <w:sz w:val="22"/>
          <w:szCs w:val="22"/>
        </w:rPr>
        <w:t>.</w:t>
      </w:r>
    </w:p>
    <w:p w:rsidR="0024481D" w:rsidRPr="00B1633A" w:rsidRDefault="00770404" w:rsidP="00B1633A">
      <w:pPr>
        <w:spacing w:after="120" w:line="240" w:lineRule="auto"/>
        <w:ind w:right="1"/>
        <w:jc w:val="both"/>
        <w:rPr>
          <w:rFonts w:ascii="Cambria" w:eastAsia="Calibri" w:hAnsi="Cambria" w:cs="Calibri"/>
          <w:sz w:val="22"/>
          <w:szCs w:val="22"/>
        </w:rPr>
      </w:pPr>
      <w:r w:rsidRPr="00B1633A">
        <w:rPr>
          <w:rFonts w:ascii="Cambria" w:eastAsia="Calibri" w:hAnsi="Cambria" w:cs="Calibri"/>
          <w:sz w:val="22"/>
          <w:szCs w:val="22"/>
        </w:rPr>
        <w:t xml:space="preserve">1.5 </w:t>
      </w:r>
      <w:r w:rsidR="0024481D" w:rsidRPr="00B1633A">
        <w:rPr>
          <w:rFonts w:ascii="Cambria" w:eastAsia="Calibri" w:hAnsi="Cambria" w:cs="Calibri"/>
          <w:sz w:val="22"/>
          <w:szCs w:val="22"/>
        </w:rPr>
        <w:t xml:space="preserve">W terminie 14 dni roboczych od dnia przekazania wniosku, o którym mowa w </w:t>
      </w:r>
      <w:proofErr w:type="spellStart"/>
      <w:r w:rsidRPr="00B1633A">
        <w:rPr>
          <w:rFonts w:ascii="Cambria" w:eastAsia="Calibri" w:hAnsi="Cambria" w:cs="Calibri"/>
          <w:color w:val="auto"/>
          <w:sz w:val="22"/>
          <w:szCs w:val="22"/>
        </w:rPr>
        <w:t>pkt</w:t>
      </w:r>
      <w:proofErr w:type="spellEnd"/>
      <w:r w:rsidR="0024481D" w:rsidRPr="00B1633A">
        <w:rPr>
          <w:rFonts w:ascii="Cambria" w:eastAsia="Calibri" w:hAnsi="Cambria" w:cs="Calibri"/>
          <w:color w:val="auto"/>
          <w:sz w:val="22"/>
          <w:szCs w:val="22"/>
        </w:rPr>
        <w:t xml:space="preserve"> </w:t>
      </w:r>
      <w:fldSimple w:instr=" REF _Ref39142168 \r \h  \* MERGEFORMAT ">
        <w:r w:rsidR="004E5CBD" w:rsidRPr="004E5CBD">
          <w:rPr>
            <w:rFonts w:ascii="Cambria" w:eastAsia="Calibri" w:hAnsi="Cambria" w:cs="Calibri"/>
            <w:color w:val="auto"/>
            <w:sz w:val="22"/>
            <w:szCs w:val="22"/>
          </w:rPr>
          <w:t>1.3</w:t>
        </w:r>
      </w:fldSimple>
      <w:r w:rsidR="0024481D" w:rsidRPr="00B1633A">
        <w:rPr>
          <w:rFonts w:ascii="Cambria" w:eastAsia="Calibri" w:hAnsi="Cambria" w:cs="Calibri"/>
          <w:color w:val="auto"/>
          <w:sz w:val="22"/>
          <w:szCs w:val="22"/>
        </w:rPr>
        <w:t>,</w:t>
      </w:r>
      <w:r w:rsidR="0024481D" w:rsidRPr="00B1633A">
        <w:rPr>
          <w:rFonts w:ascii="Cambria" w:eastAsia="Calibri" w:hAnsi="Cambria" w:cs="Calibri"/>
          <w:sz w:val="22"/>
          <w:szCs w:val="22"/>
        </w:rPr>
        <w:t xml:space="preserve"> Zamawiający przekaże Wykonawcy </w:t>
      </w:r>
      <w:proofErr w:type="gramStart"/>
      <w:r w:rsidR="0024481D" w:rsidRPr="00B1633A">
        <w:rPr>
          <w:rFonts w:ascii="Cambria" w:eastAsia="Calibri" w:hAnsi="Cambria" w:cs="Calibri"/>
          <w:sz w:val="22"/>
          <w:szCs w:val="22"/>
        </w:rPr>
        <w:t>informację  o</w:t>
      </w:r>
      <w:proofErr w:type="gramEnd"/>
      <w:r w:rsidR="0024481D" w:rsidRPr="00B1633A">
        <w:rPr>
          <w:rFonts w:ascii="Cambria" w:eastAsia="Calibri" w:hAnsi="Cambria" w:cs="Calibri"/>
          <w:sz w:val="22"/>
          <w:szCs w:val="22"/>
        </w:rPr>
        <w:t xml:space="preserve"> zakresie, w jakim zatwierdza wniosek oraz </w:t>
      </w:r>
      <w:r w:rsidR="0024481D" w:rsidRPr="00B1633A">
        <w:rPr>
          <w:rFonts w:ascii="Cambria" w:eastAsia="Calibri" w:hAnsi="Cambria" w:cs="Calibri"/>
          <w:sz w:val="22"/>
          <w:szCs w:val="22"/>
        </w:rPr>
        <w:lastRenderedPageBreak/>
        <w:t xml:space="preserve">wskaże kwotę, o którą wynagrodzenie należne Wykonawcy powinno ulec zmianie, albo informację o niezatwierdzeniu wniosku wraz z uzasadnieniem. </w:t>
      </w:r>
    </w:p>
    <w:p w:rsidR="0024481D" w:rsidRPr="00B1633A" w:rsidRDefault="00770404" w:rsidP="00B1633A">
      <w:pPr>
        <w:spacing w:after="120" w:line="240" w:lineRule="auto"/>
        <w:ind w:right="1"/>
        <w:jc w:val="both"/>
        <w:rPr>
          <w:rFonts w:ascii="Cambria" w:eastAsia="Calibri" w:hAnsi="Cambria" w:cs="Calibri"/>
          <w:sz w:val="22"/>
          <w:szCs w:val="22"/>
        </w:rPr>
      </w:pPr>
      <w:r w:rsidRPr="00B1633A">
        <w:rPr>
          <w:rFonts w:ascii="Cambria" w:eastAsia="Calibri" w:hAnsi="Cambria" w:cs="Calibri"/>
          <w:sz w:val="22"/>
          <w:szCs w:val="22"/>
        </w:rPr>
        <w:t xml:space="preserve">1.6 </w:t>
      </w:r>
      <w:r w:rsidR="0024481D" w:rsidRPr="00B1633A">
        <w:rPr>
          <w:rFonts w:ascii="Cambria" w:eastAsia="Calibri" w:hAnsi="Cambria" w:cs="Calibri"/>
          <w:sz w:val="22"/>
          <w:szCs w:val="22"/>
        </w:rPr>
        <w:t xml:space="preserve">W przypadku otrzymania przez Wykonawcę informacji o niezatwierdzeniu wniosku lub częściowym zatwierdzeniu wniosku, Wykonawca może ponownie wystąpić z </w:t>
      </w:r>
      <w:proofErr w:type="gramStart"/>
      <w:r w:rsidR="0024481D" w:rsidRPr="00B1633A">
        <w:rPr>
          <w:rFonts w:ascii="Cambria" w:eastAsia="Calibri" w:hAnsi="Cambria" w:cs="Calibri"/>
          <w:sz w:val="22"/>
          <w:szCs w:val="22"/>
        </w:rPr>
        <w:t xml:space="preserve">wnioskiem, </w:t>
      </w:r>
      <w:r w:rsidRPr="00B1633A">
        <w:rPr>
          <w:rFonts w:ascii="Cambria" w:eastAsia="Calibri" w:hAnsi="Cambria" w:cs="Calibri"/>
          <w:sz w:val="22"/>
          <w:szCs w:val="22"/>
        </w:rPr>
        <w:t xml:space="preserve">                         </w:t>
      </w:r>
      <w:r w:rsidR="0024481D" w:rsidRPr="00B1633A">
        <w:rPr>
          <w:rFonts w:ascii="Cambria" w:eastAsia="Calibri" w:hAnsi="Cambria" w:cs="Calibri"/>
          <w:sz w:val="22"/>
          <w:szCs w:val="22"/>
        </w:rPr>
        <w:t>o</w:t>
      </w:r>
      <w:proofErr w:type="gramEnd"/>
      <w:r w:rsidR="0024481D" w:rsidRPr="00B1633A">
        <w:rPr>
          <w:rFonts w:ascii="Cambria" w:eastAsia="Calibri" w:hAnsi="Cambria" w:cs="Calibri"/>
          <w:sz w:val="22"/>
          <w:szCs w:val="22"/>
        </w:rPr>
        <w:t xml:space="preserve"> którym mowa w </w:t>
      </w:r>
      <w:r w:rsidRPr="00B1633A">
        <w:rPr>
          <w:rFonts w:ascii="Cambria" w:eastAsia="Calibri" w:hAnsi="Cambria" w:cs="Calibri"/>
          <w:color w:val="auto"/>
          <w:sz w:val="22"/>
          <w:szCs w:val="22"/>
        </w:rPr>
        <w:t>pkt.</w:t>
      </w:r>
      <w:fldSimple w:instr=" REF _Ref39142168 \r \h  \* MERGEFORMAT ">
        <w:r w:rsidR="004E5CBD" w:rsidRPr="004E5CBD">
          <w:rPr>
            <w:rFonts w:ascii="Cambria" w:eastAsia="Calibri" w:hAnsi="Cambria" w:cs="Calibri"/>
            <w:color w:val="auto"/>
            <w:sz w:val="22"/>
            <w:szCs w:val="22"/>
          </w:rPr>
          <w:t>1.3</w:t>
        </w:r>
      </w:fldSimple>
      <w:r w:rsidR="0024481D" w:rsidRPr="00B1633A">
        <w:rPr>
          <w:rFonts w:ascii="Cambria" w:eastAsia="Calibri" w:hAnsi="Cambria" w:cs="Calibri"/>
          <w:sz w:val="22"/>
          <w:szCs w:val="22"/>
        </w:rPr>
        <w:t>, o ile przedstawi dodatkowe dokumenty, argumenty.</w:t>
      </w:r>
    </w:p>
    <w:p w:rsidR="00A16176" w:rsidRPr="00B1633A" w:rsidRDefault="00A16176" w:rsidP="00B1633A">
      <w:pPr>
        <w:pStyle w:val="Akapitzlist"/>
        <w:spacing w:after="0" w:line="240" w:lineRule="auto"/>
        <w:contextualSpacing/>
        <w:jc w:val="both"/>
        <w:rPr>
          <w:rFonts w:ascii="Cambria" w:hAnsi="Cambria" w:cs="Calibri"/>
          <w:sz w:val="22"/>
          <w:szCs w:val="22"/>
        </w:rPr>
      </w:pPr>
    </w:p>
    <w:p w:rsidR="00FF3DDE" w:rsidRPr="00B1633A" w:rsidRDefault="00B6527C" w:rsidP="00B6527C">
      <w:pPr>
        <w:pStyle w:val="Akapitzlist"/>
        <w:spacing w:after="0" w:line="240" w:lineRule="auto"/>
        <w:ind w:left="0"/>
        <w:jc w:val="both"/>
        <w:rPr>
          <w:rFonts w:ascii="Cambria" w:hAnsi="Cambria" w:cs="Calibri"/>
          <w:sz w:val="22"/>
          <w:szCs w:val="22"/>
        </w:rPr>
      </w:pPr>
      <w:r>
        <w:rPr>
          <w:rFonts w:ascii="Cambria" w:hAnsi="Cambria" w:cs="Calibri"/>
          <w:bCs/>
          <w:sz w:val="22"/>
          <w:szCs w:val="22"/>
          <w:lang w:eastAsia="pl-PL"/>
        </w:rPr>
        <w:t xml:space="preserve">2. </w:t>
      </w:r>
      <w:r w:rsidR="00FF3DDE" w:rsidRPr="00B1633A">
        <w:rPr>
          <w:rFonts w:ascii="Cambria" w:hAnsi="Cambria" w:cs="Calibri"/>
          <w:bCs/>
          <w:sz w:val="22"/>
          <w:szCs w:val="22"/>
          <w:lang w:eastAsia="pl-PL"/>
        </w:rPr>
        <w:t>Wykonawcy występujący wspólnie, których oferta została uznana za najkorzystniejszą, zobowiązani są przed złożeniem oferty na realizację niniejszego zamówienia, do zawarcia umowy Konsorcjum i dostarczenia jej Zamawiającemu. Umowa Konsorcjum winna zawierać:</w:t>
      </w:r>
    </w:p>
    <w:p w:rsidR="00FF3DDE" w:rsidRPr="00B1633A" w:rsidRDefault="00FF3DDE" w:rsidP="000F0A36">
      <w:pPr>
        <w:pStyle w:val="Akapitzlist"/>
        <w:widowControl w:val="0"/>
        <w:numPr>
          <w:ilvl w:val="0"/>
          <w:numId w:val="27"/>
        </w:numPr>
        <w:spacing w:after="0" w:line="240" w:lineRule="auto"/>
        <w:jc w:val="both"/>
        <w:rPr>
          <w:rFonts w:ascii="Cambria" w:hAnsi="Cambria" w:cs="Calibri"/>
          <w:sz w:val="22"/>
          <w:szCs w:val="22"/>
        </w:rPr>
      </w:pPr>
      <w:r w:rsidRPr="00B1633A">
        <w:rPr>
          <w:rFonts w:ascii="Cambria" w:hAnsi="Cambria" w:cs="Calibri"/>
          <w:sz w:val="22"/>
          <w:szCs w:val="22"/>
        </w:rPr>
        <w:t xml:space="preserve"> </w:t>
      </w:r>
      <w:proofErr w:type="gramStart"/>
      <w:r w:rsidRPr="00B1633A">
        <w:rPr>
          <w:rFonts w:ascii="Cambria" w:hAnsi="Cambria" w:cs="Calibri"/>
          <w:sz w:val="22"/>
          <w:szCs w:val="22"/>
        </w:rPr>
        <w:t>wyszczególnienie</w:t>
      </w:r>
      <w:proofErr w:type="gramEnd"/>
      <w:r w:rsidRPr="00B1633A">
        <w:rPr>
          <w:rFonts w:ascii="Cambria" w:hAnsi="Cambria" w:cs="Calibri"/>
          <w:sz w:val="22"/>
          <w:szCs w:val="22"/>
        </w:rPr>
        <w:t xml:space="preserve"> Wykonawców wspólnie ubiegających się o udzielenie zamówienia publicznego,</w:t>
      </w:r>
    </w:p>
    <w:p w:rsidR="00FF3DDE" w:rsidRPr="00B1633A" w:rsidRDefault="00FF3DDE" w:rsidP="000F0A36">
      <w:pPr>
        <w:pStyle w:val="Akapitzlist"/>
        <w:widowControl w:val="0"/>
        <w:numPr>
          <w:ilvl w:val="0"/>
          <w:numId w:val="27"/>
        </w:numPr>
        <w:spacing w:after="0" w:line="240" w:lineRule="auto"/>
        <w:jc w:val="both"/>
        <w:rPr>
          <w:rFonts w:ascii="Cambria" w:hAnsi="Cambria" w:cs="Calibri"/>
          <w:sz w:val="22"/>
          <w:szCs w:val="22"/>
        </w:rPr>
      </w:pPr>
      <w:r w:rsidRPr="00B1633A">
        <w:rPr>
          <w:rFonts w:ascii="Cambria" w:hAnsi="Cambria" w:cs="Calibri"/>
          <w:sz w:val="22"/>
          <w:szCs w:val="22"/>
        </w:rPr>
        <w:t xml:space="preserve">określenie </w:t>
      </w:r>
      <w:proofErr w:type="gramStart"/>
      <w:r w:rsidRPr="00B1633A">
        <w:rPr>
          <w:rFonts w:ascii="Cambria" w:hAnsi="Cambria" w:cs="Calibri"/>
          <w:sz w:val="22"/>
          <w:szCs w:val="22"/>
        </w:rPr>
        <w:t>celu dla którego</w:t>
      </w:r>
      <w:proofErr w:type="gramEnd"/>
      <w:r w:rsidRPr="00B1633A">
        <w:rPr>
          <w:rFonts w:ascii="Cambria" w:hAnsi="Cambria" w:cs="Calibri"/>
          <w:sz w:val="22"/>
          <w:szCs w:val="22"/>
        </w:rPr>
        <w:t xml:space="preserve"> umowa została zawarta (celem tym musi być zrealizowanie niniejszego zamówienia),</w:t>
      </w:r>
    </w:p>
    <w:p w:rsidR="00FF3DDE" w:rsidRPr="00B1633A" w:rsidRDefault="00FF3DDE" w:rsidP="000F0A36">
      <w:pPr>
        <w:pStyle w:val="Akapitzlist"/>
        <w:widowControl w:val="0"/>
        <w:numPr>
          <w:ilvl w:val="0"/>
          <w:numId w:val="27"/>
        </w:numPr>
        <w:spacing w:after="0" w:line="240" w:lineRule="auto"/>
        <w:jc w:val="both"/>
        <w:rPr>
          <w:rFonts w:ascii="Cambria" w:hAnsi="Cambria" w:cs="Calibri"/>
          <w:sz w:val="22"/>
          <w:szCs w:val="22"/>
        </w:rPr>
      </w:pPr>
      <w:r w:rsidRPr="00B1633A">
        <w:rPr>
          <w:rFonts w:ascii="Cambria" w:hAnsi="Cambria" w:cs="Calibri"/>
          <w:sz w:val="22"/>
          <w:szCs w:val="22"/>
        </w:rPr>
        <w:t xml:space="preserve">określenie czasu obowiązywania umowy </w:t>
      </w:r>
      <w:proofErr w:type="gramStart"/>
      <w:r w:rsidRPr="00B1633A">
        <w:rPr>
          <w:rFonts w:ascii="Cambria" w:hAnsi="Cambria" w:cs="Calibri"/>
          <w:sz w:val="22"/>
          <w:szCs w:val="22"/>
        </w:rPr>
        <w:t>Konsorcjum (co</w:t>
      </w:r>
      <w:proofErr w:type="gramEnd"/>
      <w:r w:rsidRPr="00B1633A">
        <w:rPr>
          <w:rFonts w:ascii="Cambria" w:hAnsi="Cambria" w:cs="Calibri"/>
          <w:sz w:val="22"/>
          <w:szCs w:val="22"/>
        </w:rPr>
        <w:t xml:space="preserve"> najmniej okres przed złożeniem oferty </w:t>
      </w:r>
      <w:r w:rsidR="008745DC">
        <w:rPr>
          <w:rFonts w:ascii="Cambria" w:hAnsi="Cambria" w:cs="Calibri"/>
          <w:sz w:val="22"/>
          <w:szCs w:val="22"/>
        </w:rPr>
        <w:t>oraz</w:t>
      </w:r>
      <w:r w:rsidRPr="00B1633A">
        <w:rPr>
          <w:rFonts w:ascii="Cambria" w:hAnsi="Cambria" w:cs="Calibri"/>
          <w:sz w:val="22"/>
          <w:szCs w:val="22"/>
        </w:rPr>
        <w:t xml:space="preserve"> okres realizacji zamówienia,</w:t>
      </w:r>
    </w:p>
    <w:p w:rsidR="00FF3DDE" w:rsidRPr="00B1633A" w:rsidRDefault="00FF3DDE" w:rsidP="000F0A36">
      <w:pPr>
        <w:pStyle w:val="Akapitzlist"/>
        <w:widowControl w:val="0"/>
        <w:numPr>
          <w:ilvl w:val="0"/>
          <w:numId w:val="27"/>
        </w:numPr>
        <w:spacing w:after="0" w:line="240" w:lineRule="auto"/>
        <w:jc w:val="both"/>
        <w:rPr>
          <w:rFonts w:ascii="Cambria" w:hAnsi="Cambria" w:cs="Calibri"/>
          <w:sz w:val="22"/>
          <w:szCs w:val="22"/>
        </w:rPr>
      </w:pPr>
      <w:r w:rsidRPr="00B1633A">
        <w:rPr>
          <w:rFonts w:ascii="Cambria" w:hAnsi="Cambria" w:cs="Calibri"/>
          <w:sz w:val="22"/>
          <w:szCs w:val="22"/>
        </w:rPr>
        <w:t xml:space="preserve">określenie lidera Konsorcjum (powinien nim być Pełnomocnik </w:t>
      </w:r>
      <w:proofErr w:type="gramStart"/>
      <w:r w:rsidRPr="00B1633A">
        <w:rPr>
          <w:rFonts w:ascii="Cambria" w:hAnsi="Cambria" w:cs="Calibri"/>
          <w:sz w:val="22"/>
          <w:szCs w:val="22"/>
        </w:rPr>
        <w:t xml:space="preserve">wskazany   </w:t>
      </w:r>
      <w:r w:rsidRPr="00B1633A">
        <w:rPr>
          <w:rFonts w:ascii="Cambria" w:hAnsi="Cambria" w:cs="Calibri"/>
          <w:sz w:val="22"/>
          <w:szCs w:val="22"/>
        </w:rPr>
        <w:br/>
        <w:t>w</w:t>
      </w:r>
      <w:proofErr w:type="gramEnd"/>
      <w:r w:rsidRPr="00B1633A">
        <w:rPr>
          <w:rFonts w:ascii="Cambria" w:hAnsi="Cambria" w:cs="Calibri"/>
          <w:sz w:val="22"/>
          <w:szCs w:val="22"/>
        </w:rPr>
        <w:t xml:space="preserve"> ofercie </w:t>
      </w:r>
      <w:r w:rsidRPr="00B1633A">
        <w:rPr>
          <w:rFonts w:ascii="Cambria" w:hAnsi="Cambria" w:cs="Calibri"/>
          <w:spacing w:val="-4"/>
          <w:sz w:val="22"/>
          <w:szCs w:val="22"/>
        </w:rPr>
        <w:t xml:space="preserve">Wykonawców wspólnie ubiegających się o udzielenie zamówienia), </w:t>
      </w:r>
    </w:p>
    <w:p w:rsidR="00FF3DDE" w:rsidRPr="00B1633A" w:rsidRDefault="00FF3DDE" w:rsidP="000F0A36">
      <w:pPr>
        <w:pStyle w:val="Akapitzlist"/>
        <w:widowControl w:val="0"/>
        <w:numPr>
          <w:ilvl w:val="0"/>
          <w:numId w:val="27"/>
        </w:numPr>
        <w:spacing w:after="0" w:line="240" w:lineRule="auto"/>
        <w:jc w:val="both"/>
        <w:rPr>
          <w:rFonts w:ascii="Cambria" w:hAnsi="Cambria" w:cs="Calibri"/>
          <w:sz w:val="22"/>
          <w:szCs w:val="22"/>
        </w:rPr>
      </w:pPr>
      <w:proofErr w:type="gramStart"/>
      <w:r w:rsidRPr="00B1633A">
        <w:rPr>
          <w:rFonts w:ascii="Cambria" w:hAnsi="Cambria" w:cs="Calibri"/>
          <w:spacing w:val="-4"/>
          <w:sz w:val="22"/>
          <w:szCs w:val="22"/>
        </w:rPr>
        <w:t>wykluczenie</w:t>
      </w:r>
      <w:proofErr w:type="gramEnd"/>
      <w:r w:rsidRPr="00B1633A">
        <w:rPr>
          <w:rFonts w:ascii="Cambria" w:hAnsi="Cambria" w:cs="Calibri"/>
          <w:spacing w:val="-4"/>
          <w:sz w:val="22"/>
          <w:szCs w:val="22"/>
        </w:rPr>
        <w:t xml:space="preserve"> możliwości wypowiedzenia umowy Konsorcjum przez któregokolwiek </w:t>
      </w:r>
      <w:r w:rsidRPr="00B1633A">
        <w:rPr>
          <w:rFonts w:ascii="Cambria" w:hAnsi="Cambria" w:cs="Calibri"/>
          <w:spacing w:val="-4"/>
          <w:sz w:val="22"/>
          <w:szCs w:val="22"/>
        </w:rPr>
        <w:br/>
        <w:t xml:space="preserve">z jego członków do czasu wykonania zamówienia, </w:t>
      </w:r>
    </w:p>
    <w:p w:rsidR="00FF3DDE" w:rsidRPr="00B1633A" w:rsidRDefault="00FF3DDE" w:rsidP="000F0A36">
      <w:pPr>
        <w:pStyle w:val="Akapitzlist"/>
        <w:widowControl w:val="0"/>
        <w:numPr>
          <w:ilvl w:val="0"/>
          <w:numId w:val="27"/>
        </w:numPr>
        <w:spacing w:after="0" w:line="240" w:lineRule="auto"/>
        <w:jc w:val="both"/>
        <w:rPr>
          <w:rFonts w:ascii="Cambria" w:hAnsi="Cambria" w:cs="Calibri"/>
          <w:sz w:val="22"/>
          <w:szCs w:val="22"/>
        </w:rPr>
      </w:pPr>
      <w:proofErr w:type="gramStart"/>
      <w:r w:rsidRPr="00B1633A">
        <w:rPr>
          <w:rFonts w:ascii="Cambria" w:hAnsi="Cambria" w:cs="Calibri"/>
          <w:sz w:val="22"/>
          <w:szCs w:val="22"/>
        </w:rPr>
        <w:t>zapis</w:t>
      </w:r>
      <w:proofErr w:type="gramEnd"/>
      <w:r w:rsidRPr="00B1633A">
        <w:rPr>
          <w:rFonts w:ascii="Cambria" w:hAnsi="Cambria" w:cs="Calibri"/>
          <w:sz w:val="22"/>
          <w:szCs w:val="22"/>
        </w:rPr>
        <w:t xml:space="preserve"> mówiący, że Wykonawcy występujący wspólnie ponoszą solidarną odpowiedzialność za realizację zamówienia, za niewykonanie lub nienależyte wykonanie zamówienia.</w:t>
      </w:r>
    </w:p>
    <w:p w:rsidR="00FF3DDE" w:rsidRPr="00B1633A" w:rsidRDefault="00FF3DDE" w:rsidP="00B1633A">
      <w:pPr>
        <w:pStyle w:val="Wcicietrecitekstu"/>
        <w:spacing w:after="0" w:line="240" w:lineRule="auto"/>
        <w:ind w:left="0"/>
        <w:jc w:val="both"/>
        <w:rPr>
          <w:rFonts w:ascii="Cambria" w:hAnsi="Cambria" w:cs="Calibri"/>
          <w:b/>
          <w:sz w:val="22"/>
          <w:szCs w:val="22"/>
          <w:u w:val="single"/>
        </w:rPr>
      </w:pPr>
    </w:p>
    <w:p w:rsidR="00FF3DDE" w:rsidRPr="00B1633A" w:rsidRDefault="00FF3DDE" w:rsidP="000F0A36">
      <w:pPr>
        <w:pStyle w:val="Wcicietrecitekstu"/>
        <w:numPr>
          <w:ilvl w:val="0"/>
          <w:numId w:val="18"/>
        </w:numPr>
        <w:spacing w:after="0" w:line="240" w:lineRule="auto"/>
        <w:ind w:left="567" w:hanging="578"/>
        <w:jc w:val="both"/>
        <w:rPr>
          <w:rFonts w:ascii="Cambria" w:hAnsi="Cambria" w:cs="Calibri"/>
          <w:b/>
          <w:sz w:val="22"/>
          <w:szCs w:val="22"/>
          <w:u w:val="single"/>
        </w:rPr>
      </w:pPr>
      <w:r w:rsidRPr="00B1633A">
        <w:rPr>
          <w:rFonts w:ascii="Cambria" w:hAnsi="Cambria" w:cs="Calibri"/>
          <w:b/>
          <w:sz w:val="22"/>
          <w:szCs w:val="22"/>
          <w:u w:val="single"/>
        </w:rPr>
        <w:t>ZABEZPIECZENIE NALEŻYTEGO WYKONANIA UMOWY:</w:t>
      </w:r>
    </w:p>
    <w:p w:rsidR="00FF3DDE" w:rsidRPr="00B1633A" w:rsidRDefault="00FF3DDE" w:rsidP="00B1633A">
      <w:pPr>
        <w:pStyle w:val="Wcicietrecitekstu"/>
        <w:spacing w:after="0" w:line="240" w:lineRule="auto"/>
        <w:ind w:left="0"/>
        <w:jc w:val="both"/>
        <w:rPr>
          <w:rFonts w:ascii="Cambria" w:hAnsi="Cambria" w:cs="Calibri"/>
          <w:b/>
          <w:sz w:val="22"/>
          <w:szCs w:val="22"/>
          <w:u w:val="single"/>
        </w:rPr>
      </w:pPr>
    </w:p>
    <w:p w:rsidR="00FF3DDE" w:rsidRPr="00B1633A" w:rsidRDefault="00FF3DDE" w:rsidP="00B1633A">
      <w:pPr>
        <w:pStyle w:val="Wcicietrecitekstu"/>
        <w:spacing w:after="0" w:line="240" w:lineRule="auto"/>
        <w:rPr>
          <w:rFonts w:ascii="Cambria" w:hAnsi="Cambria" w:cs="Calibri"/>
          <w:sz w:val="22"/>
          <w:szCs w:val="22"/>
          <w:lang w:eastAsia="pl-PL"/>
        </w:rPr>
      </w:pPr>
      <w:r w:rsidRPr="00B1633A">
        <w:rPr>
          <w:rFonts w:ascii="Cambria" w:hAnsi="Cambria" w:cs="Calibri"/>
          <w:sz w:val="22"/>
          <w:szCs w:val="22"/>
          <w:lang w:eastAsia="pl-PL"/>
        </w:rPr>
        <w:t>Zabezpieczenie należytego wykonania umowy nie jest wymagane.</w:t>
      </w:r>
    </w:p>
    <w:p w:rsidR="00FF3DDE" w:rsidRPr="00B1633A" w:rsidRDefault="00FF3DDE" w:rsidP="00B1633A">
      <w:pPr>
        <w:pStyle w:val="Wcicietrecitekstu"/>
        <w:tabs>
          <w:tab w:val="left" w:pos="720"/>
        </w:tabs>
        <w:spacing w:after="0" w:line="240" w:lineRule="auto"/>
        <w:ind w:left="0"/>
        <w:jc w:val="both"/>
        <w:rPr>
          <w:rFonts w:ascii="Cambria" w:hAnsi="Cambria" w:cs="Calibri"/>
          <w:bCs/>
          <w:color w:val="000000"/>
          <w:sz w:val="22"/>
          <w:szCs w:val="22"/>
        </w:rPr>
      </w:pPr>
    </w:p>
    <w:p w:rsidR="00FF3DDE" w:rsidRPr="00B1633A" w:rsidRDefault="00FF3DDE" w:rsidP="000F0A36">
      <w:pPr>
        <w:pStyle w:val="Wcicietrecitekstu"/>
        <w:numPr>
          <w:ilvl w:val="0"/>
          <w:numId w:val="18"/>
        </w:numPr>
        <w:spacing w:after="0" w:line="240" w:lineRule="auto"/>
        <w:ind w:left="426" w:hanging="426"/>
        <w:jc w:val="both"/>
        <w:rPr>
          <w:rFonts w:ascii="Cambria" w:hAnsi="Cambria" w:cs="Calibri"/>
          <w:b/>
          <w:sz w:val="22"/>
          <w:szCs w:val="22"/>
          <w:u w:val="single"/>
        </w:rPr>
      </w:pPr>
      <w:r w:rsidRPr="00B1633A">
        <w:rPr>
          <w:rFonts w:ascii="Cambria" w:hAnsi="Cambria" w:cs="Calibri"/>
          <w:b/>
          <w:sz w:val="22"/>
          <w:szCs w:val="22"/>
          <w:u w:val="single"/>
        </w:rPr>
        <w:t>ZAMAWIAJĄCY NIE ZAMIERZA USTANOWIĆ DYNAMICZNEGO SYSTEMU ZAKUPÓW.</w:t>
      </w:r>
    </w:p>
    <w:p w:rsidR="00FF3DDE" w:rsidRPr="00B1633A" w:rsidRDefault="00FF3DDE" w:rsidP="00B1633A">
      <w:pPr>
        <w:pStyle w:val="Wcicietrecitekstu"/>
        <w:tabs>
          <w:tab w:val="left" w:pos="720"/>
        </w:tabs>
        <w:spacing w:after="0" w:line="240" w:lineRule="auto"/>
        <w:ind w:left="0"/>
        <w:jc w:val="both"/>
        <w:rPr>
          <w:rFonts w:ascii="Cambria" w:hAnsi="Cambria" w:cs="Calibri"/>
          <w:b/>
          <w:bCs/>
          <w:sz w:val="22"/>
          <w:szCs w:val="22"/>
          <w:u w:val="single"/>
        </w:rPr>
      </w:pPr>
    </w:p>
    <w:p w:rsidR="00FF3DDE" w:rsidRPr="00B1633A" w:rsidRDefault="00FF3DDE" w:rsidP="000F0A36">
      <w:pPr>
        <w:pStyle w:val="Wcicietrecitekstu"/>
        <w:numPr>
          <w:ilvl w:val="0"/>
          <w:numId w:val="18"/>
        </w:numPr>
        <w:spacing w:after="0" w:line="240" w:lineRule="auto"/>
        <w:ind w:left="284" w:hanging="284"/>
        <w:jc w:val="both"/>
        <w:rPr>
          <w:rFonts w:ascii="Cambria" w:hAnsi="Cambria" w:cs="Calibri"/>
          <w:b/>
          <w:bCs/>
          <w:sz w:val="22"/>
          <w:szCs w:val="22"/>
          <w:u w:val="single"/>
        </w:rPr>
      </w:pPr>
      <w:r w:rsidRPr="00B1633A">
        <w:rPr>
          <w:rFonts w:ascii="Cambria" w:hAnsi="Cambria" w:cs="Calibri"/>
          <w:b/>
          <w:bCs/>
          <w:sz w:val="22"/>
          <w:szCs w:val="22"/>
          <w:u w:val="single"/>
        </w:rPr>
        <w:t>POSTANOWIENIA KOŃCOWE:</w:t>
      </w:r>
    </w:p>
    <w:p w:rsidR="00481615" w:rsidRPr="00B1633A" w:rsidRDefault="00481615" w:rsidP="00B1633A">
      <w:pPr>
        <w:pStyle w:val="Wcicietrecitekstu"/>
        <w:spacing w:after="0" w:line="240" w:lineRule="auto"/>
        <w:ind w:left="0"/>
        <w:jc w:val="both"/>
        <w:rPr>
          <w:rFonts w:ascii="Cambria" w:hAnsi="Cambria" w:cs="Calibri"/>
          <w:b/>
          <w:bCs/>
          <w:sz w:val="22"/>
          <w:szCs w:val="22"/>
          <w:u w:val="single"/>
        </w:rPr>
      </w:pPr>
    </w:p>
    <w:p w:rsidR="00FF3DDE" w:rsidRPr="0085045E" w:rsidRDefault="00FF3DDE" w:rsidP="000F0A36">
      <w:pPr>
        <w:pStyle w:val="Wcicietrecitekstu"/>
        <w:numPr>
          <w:ilvl w:val="0"/>
          <w:numId w:val="28"/>
        </w:numPr>
        <w:spacing w:after="0" w:line="240" w:lineRule="auto"/>
        <w:jc w:val="both"/>
        <w:rPr>
          <w:rFonts w:ascii="Cambria" w:hAnsi="Cambria" w:cs="Calibri"/>
          <w:sz w:val="22"/>
          <w:szCs w:val="22"/>
        </w:rPr>
      </w:pPr>
      <w:r w:rsidRPr="00B1633A">
        <w:rPr>
          <w:rFonts w:ascii="Cambria" w:hAnsi="Cambria" w:cs="Calibri"/>
          <w:bCs/>
          <w:sz w:val="22"/>
          <w:szCs w:val="22"/>
        </w:rPr>
        <w:t>W sprawach nie uregulowanych</w:t>
      </w:r>
      <w:r w:rsidR="0085045E">
        <w:rPr>
          <w:rFonts w:ascii="Cambria" w:hAnsi="Cambria" w:cs="Calibri"/>
          <w:bCs/>
          <w:sz w:val="22"/>
          <w:szCs w:val="22"/>
        </w:rPr>
        <w:t xml:space="preserve"> </w:t>
      </w:r>
      <w:r w:rsidRPr="00B1633A">
        <w:rPr>
          <w:rFonts w:ascii="Cambria" w:hAnsi="Cambria" w:cs="Calibri"/>
          <w:bCs/>
          <w:sz w:val="22"/>
          <w:szCs w:val="22"/>
        </w:rPr>
        <w:t xml:space="preserve">obowiązują przepisy </w:t>
      </w:r>
      <w:proofErr w:type="gramStart"/>
      <w:r w:rsidRPr="00B1633A">
        <w:rPr>
          <w:rFonts w:ascii="Cambria" w:hAnsi="Cambria" w:cs="Calibri"/>
          <w:bCs/>
          <w:sz w:val="22"/>
          <w:szCs w:val="22"/>
        </w:rPr>
        <w:t>ustawy  – Prawo</w:t>
      </w:r>
      <w:proofErr w:type="gramEnd"/>
      <w:r w:rsidRPr="00B1633A">
        <w:rPr>
          <w:rFonts w:ascii="Cambria" w:hAnsi="Cambria" w:cs="Calibri"/>
          <w:bCs/>
          <w:sz w:val="22"/>
          <w:szCs w:val="22"/>
        </w:rPr>
        <w:t xml:space="preserve"> zamówień publicznych</w:t>
      </w:r>
      <w:r w:rsidR="008E5C78">
        <w:rPr>
          <w:rFonts w:ascii="Cambria" w:hAnsi="Cambria" w:cs="Calibri"/>
          <w:bCs/>
          <w:sz w:val="22"/>
          <w:szCs w:val="22"/>
        </w:rPr>
        <w:t xml:space="preserve"> oraz</w:t>
      </w:r>
      <w:r w:rsidR="0085045E">
        <w:rPr>
          <w:rFonts w:ascii="Cambria" w:hAnsi="Cambria" w:cs="Calibri"/>
          <w:bCs/>
          <w:sz w:val="22"/>
          <w:szCs w:val="22"/>
        </w:rPr>
        <w:t xml:space="preserve"> ustawa z dnia 23 kwietnia 1964 r. K</w:t>
      </w:r>
      <w:r w:rsidR="00481615" w:rsidRPr="0085045E">
        <w:rPr>
          <w:rFonts w:ascii="Cambria" w:hAnsi="Cambria" w:cs="Calibri"/>
          <w:bCs/>
          <w:sz w:val="22"/>
          <w:szCs w:val="22"/>
        </w:rPr>
        <w:t xml:space="preserve">odeks </w:t>
      </w:r>
      <w:r w:rsidR="0085045E">
        <w:rPr>
          <w:rFonts w:ascii="Cambria" w:hAnsi="Cambria" w:cs="Calibri"/>
          <w:bCs/>
          <w:sz w:val="22"/>
          <w:szCs w:val="22"/>
        </w:rPr>
        <w:t>C</w:t>
      </w:r>
      <w:r w:rsidR="00481615" w:rsidRPr="0085045E">
        <w:rPr>
          <w:rFonts w:ascii="Cambria" w:hAnsi="Cambria" w:cs="Calibri"/>
          <w:bCs/>
          <w:sz w:val="22"/>
          <w:szCs w:val="22"/>
        </w:rPr>
        <w:t>ywilny</w:t>
      </w:r>
      <w:r w:rsidR="0085045E">
        <w:rPr>
          <w:rFonts w:ascii="Cambria" w:hAnsi="Cambria" w:cs="Calibri"/>
          <w:bCs/>
          <w:sz w:val="22"/>
          <w:szCs w:val="22"/>
        </w:rPr>
        <w:t xml:space="preserve"> (Dz. U. </w:t>
      </w:r>
      <w:proofErr w:type="gramStart"/>
      <w:r w:rsidR="0085045E">
        <w:rPr>
          <w:rFonts w:ascii="Cambria" w:hAnsi="Cambria" w:cs="Calibri"/>
          <w:bCs/>
          <w:sz w:val="22"/>
          <w:szCs w:val="22"/>
        </w:rPr>
        <w:t>z</w:t>
      </w:r>
      <w:proofErr w:type="gramEnd"/>
      <w:r w:rsidR="0085045E">
        <w:rPr>
          <w:rFonts w:ascii="Cambria" w:hAnsi="Cambria" w:cs="Calibri"/>
          <w:bCs/>
          <w:sz w:val="22"/>
          <w:szCs w:val="22"/>
        </w:rPr>
        <w:t xml:space="preserve"> 2020 r. poz. 1740 tj.). </w:t>
      </w:r>
    </w:p>
    <w:p w:rsidR="00C35D5F" w:rsidRPr="00C35D5F" w:rsidRDefault="00C35D5F" w:rsidP="000F0A36">
      <w:pPr>
        <w:pStyle w:val="Wcicietrecitekstu"/>
        <w:numPr>
          <w:ilvl w:val="0"/>
          <w:numId w:val="28"/>
        </w:numPr>
        <w:spacing w:after="0" w:line="240" w:lineRule="auto"/>
        <w:jc w:val="both"/>
        <w:rPr>
          <w:rFonts w:ascii="Cambria" w:hAnsi="Cambria" w:cs="Calibri"/>
          <w:sz w:val="22"/>
          <w:szCs w:val="22"/>
        </w:rPr>
      </w:pPr>
      <w:bookmarkStart w:id="10" w:name="_Hlk515442032"/>
      <w:r w:rsidRPr="00C35D5F">
        <w:rPr>
          <w:rFonts w:ascii="Cambria" w:hAnsi="Cambria"/>
          <w:sz w:val="22"/>
          <w:szCs w:val="22"/>
        </w:rPr>
        <w:t>INFORMACJA O OCHRONIE DANYCH OSOBOWYCH</w:t>
      </w:r>
      <w:r>
        <w:rPr>
          <w:rFonts w:ascii="Cambria" w:hAnsi="Cambria"/>
          <w:sz w:val="22"/>
          <w:szCs w:val="22"/>
        </w:rPr>
        <w:t>:</w:t>
      </w:r>
    </w:p>
    <w:p w:rsidR="00C35D5F" w:rsidRPr="00C35D5F" w:rsidRDefault="00C35D5F" w:rsidP="00C35D5F">
      <w:pPr>
        <w:pStyle w:val="Wcicietrecitekstu"/>
        <w:spacing w:after="0" w:line="240" w:lineRule="auto"/>
        <w:ind w:left="720"/>
        <w:jc w:val="both"/>
        <w:rPr>
          <w:rFonts w:ascii="Cambria" w:hAnsi="Cambria" w:cs="Calibri"/>
          <w:sz w:val="22"/>
          <w:szCs w:val="22"/>
        </w:rPr>
      </w:pPr>
      <w:r w:rsidRPr="00C35D5F">
        <w:rPr>
          <w:rFonts w:ascii="Cambria" w:hAnsi="Cambria"/>
          <w:sz w:val="22"/>
          <w:szCs w:val="22"/>
        </w:rPr>
        <w:t xml:space="preserve">Zamawiający - względem osób fizycznych, od których dane osobowe bezpośrednio pozyskał </w:t>
      </w:r>
      <w:bookmarkStart w:id="11" w:name="_Hlk515358948"/>
      <w:r w:rsidRPr="00C35D5F">
        <w:rPr>
          <w:rFonts w:ascii="Cambria" w:hAnsi="Cambria"/>
          <w:sz w:val="22"/>
          <w:szCs w:val="22"/>
        </w:rPr>
        <w:t>jest administratorem danych. Dotyczy to w szczególności:</w:t>
      </w:r>
    </w:p>
    <w:bookmarkEnd w:id="11"/>
    <w:p w:rsidR="00C35D5F" w:rsidRPr="00C35D5F" w:rsidRDefault="00C35D5F" w:rsidP="000F0A36">
      <w:pPr>
        <w:numPr>
          <w:ilvl w:val="0"/>
          <w:numId w:val="34"/>
        </w:numPr>
        <w:suppressAutoHyphens w:val="0"/>
        <w:spacing w:before="100" w:beforeAutospacing="1" w:after="100" w:afterAutospacing="1" w:line="240" w:lineRule="auto"/>
        <w:ind w:left="1276" w:hanging="567"/>
        <w:jc w:val="both"/>
        <w:rPr>
          <w:rFonts w:ascii="Cambria" w:hAnsi="Cambria"/>
          <w:sz w:val="22"/>
          <w:szCs w:val="22"/>
        </w:rPr>
      </w:pPr>
      <w:proofErr w:type="gramStart"/>
      <w:r w:rsidRPr="00C35D5F">
        <w:rPr>
          <w:rFonts w:ascii="Cambria" w:hAnsi="Cambria"/>
          <w:sz w:val="22"/>
          <w:szCs w:val="22"/>
        </w:rPr>
        <w:t>wykonawcy</w:t>
      </w:r>
      <w:proofErr w:type="gramEnd"/>
      <w:r w:rsidRPr="00C35D5F">
        <w:rPr>
          <w:rFonts w:ascii="Cambria" w:hAnsi="Cambria"/>
          <w:sz w:val="22"/>
          <w:szCs w:val="22"/>
        </w:rPr>
        <w:t xml:space="preserve"> będącego osobą fizyczną,</w:t>
      </w:r>
    </w:p>
    <w:p w:rsidR="00C35D5F" w:rsidRPr="00C35D5F" w:rsidRDefault="00C35D5F" w:rsidP="000F0A36">
      <w:pPr>
        <w:numPr>
          <w:ilvl w:val="0"/>
          <w:numId w:val="34"/>
        </w:numPr>
        <w:suppressAutoHyphens w:val="0"/>
        <w:spacing w:before="100" w:beforeAutospacing="1" w:after="100" w:afterAutospacing="1" w:line="240" w:lineRule="auto"/>
        <w:ind w:left="1276" w:hanging="567"/>
        <w:jc w:val="both"/>
        <w:rPr>
          <w:rFonts w:ascii="Cambria" w:hAnsi="Cambria"/>
          <w:sz w:val="22"/>
          <w:szCs w:val="22"/>
        </w:rPr>
      </w:pPr>
      <w:proofErr w:type="gramStart"/>
      <w:r w:rsidRPr="00C35D5F">
        <w:rPr>
          <w:rFonts w:ascii="Cambria" w:hAnsi="Cambria"/>
          <w:sz w:val="22"/>
          <w:szCs w:val="22"/>
        </w:rPr>
        <w:t>wykonawcy</w:t>
      </w:r>
      <w:proofErr w:type="gramEnd"/>
      <w:r w:rsidRPr="00C35D5F">
        <w:rPr>
          <w:rFonts w:ascii="Cambria" w:hAnsi="Cambria"/>
          <w:sz w:val="22"/>
          <w:szCs w:val="22"/>
        </w:rPr>
        <w:t xml:space="preserve"> będącego osobą fizyczną, prowadzącą jednoosobową działalność gospodarczą,</w:t>
      </w:r>
    </w:p>
    <w:p w:rsidR="00C35D5F" w:rsidRPr="00C35D5F" w:rsidRDefault="00C35D5F" w:rsidP="000F0A36">
      <w:pPr>
        <w:numPr>
          <w:ilvl w:val="0"/>
          <w:numId w:val="34"/>
        </w:numPr>
        <w:suppressAutoHyphens w:val="0"/>
        <w:spacing w:before="100" w:beforeAutospacing="1" w:after="100" w:afterAutospacing="1" w:line="240" w:lineRule="auto"/>
        <w:ind w:left="1276" w:hanging="567"/>
        <w:jc w:val="both"/>
        <w:rPr>
          <w:rFonts w:ascii="Cambria" w:hAnsi="Cambria"/>
          <w:sz w:val="22"/>
          <w:szCs w:val="22"/>
        </w:rPr>
      </w:pPr>
      <w:proofErr w:type="gramStart"/>
      <w:r w:rsidRPr="00C35D5F">
        <w:rPr>
          <w:rFonts w:ascii="Cambria" w:hAnsi="Cambria"/>
          <w:sz w:val="22"/>
          <w:szCs w:val="22"/>
        </w:rPr>
        <w:t>pełnomocnika</w:t>
      </w:r>
      <w:proofErr w:type="gramEnd"/>
      <w:r w:rsidRPr="00C35D5F">
        <w:rPr>
          <w:rFonts w:ascii="Cambria" w:hAnsi="Cambria"/>
          <w:sz w:val="22"/>
          <w:szCs w:val="22"/>
        </w:rPr>
        <w:t xml:space="preserve"> wykonawcy będącego osobą fizyczną (np. dane osobowe zamieszczone w pełnomocnictwie),</w:t>
      </w:r>
    </w:p>
    <w:p w:rsidR="00C35D5F" w:rsidRPr="00C35D5F" w:rsidRDefault="00C35D5F" w:rsidP="000F0A36">
      <w:pPr>
        <w:numPr>
          <w:ilvl w:val="0"/>
          <w:numId w:val="34"/>
        </w:numPr>
        <w:suppressAutoHyphens w:val="0"/>
        <w:spacing w:before="100" w:beforeAutospacing="1" w:after="100" w:afterAutospacing="1" w:line="240" w:lineRule="auto"/>
        <w:ind w:left="1276" w:hanging="567"/>
        <w:jc w:val="both"/>
        <w:rPr>
          <w:rFonts w:ascii="Cambria" w:hAnsi="Cambria"/>
          <w:sz w:val="22"/>
          <w:szCs w:val="22"/>
        </w:rPr>
      </w:pPr>
      <w:proofErr w:type="gramStart"/>
      <w:r w:rsidRPr="00C35D5F">
        <w:rPr>
          <w:rFonts w:ascii="Cambria" w:hAnsi="Cambria"/>
          <w:sz w:val="22"/>
          <w:szCs w:val="22"/>
        </w:rPr>
        <w:t>członka</w:t>
      </w:r>
      <w:proofErr w:type="gramEnd"/>
      <w:r w:rsidRPr="00C35D5F">
        <w:rPr>
          <w:rFonts w:ascii="Cambria" w:hAnsi="Cambria"/>
          <w:sz w:val="22"/>
          <w:szCs w:val="22"/>
        </w:rPr>
        <w:t xml:space="preserve"> organu zarządzającego wykonawcy, będącego osobą fizyczną (np. dane osobowe zamieszczone w informacji z KRK),</w:t>
      </w:r>
    </w:p>
    <w:p w:rsidR="00C35D5F" w:rsidRPr="00C35D5F" w:rsidRDefault="00C35D5F" w:rsidP="000F0A36">
      <w:pPr>
        <w:numPr>
          <w:ilvl w:val="0"/>
          <w:numId w:val="34"/>
        </w:numPr>
        <w:suppressAutoHyphens w:val="0"/>
        <w:spacing w:before="100" w:beforeAutospacing="1" w:after="100" w:afterAutospacing="1" w:line="240" w:lineRule="auto"/>
        <w:ind w:left="1276" w:hanging="567"/>
        <w:jc w:val="both"/>
        <w:rPr>
          <w:rFonts w:ascii="Cambria" w:hAnsi="Cambria"/>
          <w:sz w:val="22"/>
          <w:szCs w:val="22"/>
        </w:rPr>
      </w:pPr>
      <w:r w:rsidRPr="00C35D5F">
        <w:rPr>
          <w:rFonts w:ascii="Cambria" w:hAnsi="Cambria"/>
          <w:sz w:val="22"/>
          <w:szCs w:val="22"/>
        </w:rPr>
        <w:t xml:space="preserve">osoby fizycznej skierowanej do przygotowania i przeprowadzenia </w:t>
      </w:r>
      <w:proofErr w:type="gramStart"/>
      <w:r w:rsidRPr="00C35D5F">
        <w:rPr>
          <w:rFonts w:ascii="Cambria" w:hAnsi="Cambria"/>
          <w:sz w:val="22"/>
          <w:szCs w:val="22"/>
        </w:rPr>
        <w:t xml:space="preserve">postępowania </w:t>
      </w:r>
      <w:r w:rsidR="00C16DBE">
        <w:rPr>
          <w:rFonts w:ascii="Cambria" w:hAnsi="Cambria"/>
          <w:sz w:val="22"/>
          <w:szCs w:val="22"/>
        </w:rPr>
        <w:t xml:space="preserve">                  </w:t>
      </w:r>
      <w:r w:rsidRPr="00C35D5F">
        <w:rPr>
          <w:rFonts w:ascii="Cambria" w:hAnsi="Cambria"/>
          <w:sz w:val="22"/>
          <w:szCs w:val="22"/>
        </w:rPr>
        <w:t>o</w:t>
      </w:r>
      <w:proofErr w:type="gramEnd"/>
      <w:r w:rsidRPr="00C35D5F">
        <w:rPr>
          <w:rFonts w:ascii="Cambria" w:hAnsi="Cambria"/>
          <w:sz w:val="22"/>
          <w:szCs w:val="22"/>
        </w:rPr>
        <w:t xml:space="preserve"> udzielenie zamówienia publicznego.</w:t>
      </w:r>
    </w:p>
    <w:p w:rsidR="00C35D5F" w:rsidRPr="00C35D5F" w:rsidRDefault="00C35D5F" w:rsidP="008E5C78">
      <w:pPr>
        <w:spacing w:line="240" w:lineRule="auto"/>
        <w:ind w:left="720"/>
        <w:jc w:val="both"/>
        <w:rPr>
          <w:rFonts w:ascii="Cambria" w:hAnsi="Cambria"/>
          <w:sz w:val="22"/>
          <w:szCs w:val="22"/>
        </w:rPr>
      </w:pPr>
      <w:r w:rsidRPr="00C35D5F">
        <w:rPr>
          <w:rFonts w:ascii="Cambria" w:hAnsi="Cambri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35D5F">
        <w:rPr>
          <w:rFonts w:ascii="Cambria" w:hAnsi="Cambria"/>
          <w:sz w:val="22"/>
          <w:szCs w:val="22"/>
        </w:rPr>
        <w:lastRenderedPageBreak/>
        <w:t xml:space="preserve">oraz uchylenia dyrektywy 95/46/WE (ogólne rozporządzenie o ochronie danych) (Dz. Urz. UE L 119 z 04.05.2016, </w:t>
      </w:r>
      <w:proofErr w:type="gramStart"/>
      <w:r w:rsidRPr="00C35D5F">
        <w:rPr>
          <w:rFonts w:ascii="Cambria" w:hAnsi="Cambria"/>
          <w:sz w:val="22"/>
          <w:szCs w:val="22"/>
        </w:rPr>
        <w:t>str</w:t>
      </w:r>
      <w:proofErr w:type="gramEnd"/>
      <w:r w:rsidRPr="00C35D5F">
        <w:rPr>
          <w:rFonts w:ascii="Cambria" w:hAnsi="Cambria"/>
          <w:sz w:val="22"/>
          <w:szCs w:val="22"/>
        </w:rPr>
        <w:t xml:space="preserve">. 1), dalej „RODO”, Zamawiający informuje, że: </w:t>
      </w:r>
    </w:p>
    <w:p w:rsidR="00C16DBE" w:rsidRPr="00E13311"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i/>
          <w:sz w:val="22"/>
          <w:szCs w:val="22"/>
        </w:rPr>
      </w:pPr>
      <w:proofErr w:type="gramStart"/>
      <w:r w:rsidRPr="00E13311">
        <w:rPr>
          <w:rFonts w:ascii="Cambria" w:hAnsi="Cambria"/>
          <w:sz w:val="22"/>
          <w:szCs w:val="22"/>
        </w:rPr>
        <w:t>administratorem</w:t>
      </w:r>
      <w:proofErr w:type="gramEnd"/>
      <w:r w:rsidRPr="00E13311">
        <w:rPr>
          <w:rFonts w:ascii="Cambria" w:hAnsi="Cambria"/>
          <w:sz w:val="22"/>
          <w:szCs w:val="22"/>
        </w:rPr>
        <w:t xml:space="preserve"> Pani/Pana danych osobowych jest</w:t>
      </w:r>
      <w:r w:rsidR="00E13311">
        <w:rPr>
          <w:rFonts w:ascii="Cambria" w:hAnsi="Cambria"/>
          <w:sz w:val="22"/>
          <w:szCs w:val="22"/>
        </w:rPr>
        <w:t xml:space="preserve"> </w:t>
      </w:r>
      <w:r w:rsidR="00E13311" w:rsidRPr="00E13311">
        <w:rPr>
          <w:rFonts w:ascii="Cambria" w:hAnsi="Cambria"/>
          <w:sz w:val="22"/>
          <w:szCs w:val="22"/>
        </w:rPr>
        <w:t>Miejski Ośrodek Pomocy Społecznej</w:t>
      </w:r>
      <w:r w:rsidR="00E13311">
        <w:rPr>
          <w:rFonts w:ascii="Cambria" w:hAnsi="Cambria"/>
          <w:sz w:val="22"/>
          <w:szCs w:val="22"/>
        </w:rPr>
        <w:t>,</w:t>
      </w:r>
      <w:r w:rsidR="00E13311">
        <w:rPr>
          <w:rFonts w:ascii="Cambria" w:hAnsi="Cambria"/>
          <w:i/>
          <w:sz w:val="22"/>
          <w:szCs w:val="22"/>
        </w:rPr>
        <w:t xml:space="preserve"> </w:t>
      </w:r>
      <w:r w:rsidR="00C16DBE" w:rsidRPr="00E13311">
        <w:rPr>
          <w:rFonts w:ascii="Cambria" w:hAnsi="Cambria" w:cs="Calibri"/>
          <w:bCs w:val="0"/>
          <w:sz w:val="22"/>
          <w:szCs w:val="22"/>
        </w:rPr>
        <w:t>ul. Wałbrzyska 15, 58-100 Świdnica;</w:t>
      </w:r>
    </w:p>
    <w:p w:rsidR="00E13311" w:rsidRPr="00E13311" w:rsidRDefault="0058722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sz w:val="22"/>
          <w:szCs w:val="22"/>
        </w:rPr>
      </w:pPr>
      <w:r>
        <w:rPr>
          <w:rFonts w:ascii="Cambria" w:hAnsi="Cambria"/>
          <w:sz w:val="22"/>
          <w:szCs w:val="22"/>
        </w:rPr>
        <w:t xml:space="preserve">sprawy związane </w:t>
      </w:r>
      <w:r w:rsidR="007E570E">
        <w:rPr>
          <w:rFonts w:ascii="Cambria" w:hAnsi="Cambria"/>
          <w:sz w:val="22"/>
          <w:szCs w:val="22"/>
        </w:rPr>
        <w:t>z ochroną danych osobowych należy kierować na adres</w:t>
      </w:r>
      <w:r>
        <w:rPr>
          <w:rFonts w:ascii="Cambria" w:hAnsi="Cambria"/>
          <w:sz w:val="22"/>
          <w:szCs w:val="22"/>
        </w:rPr>
        <w:t xml:space="preserve"> </w:t>
      </w:r>
      <w:proofErr w:type="gramStart"/>
      <w:r w:rsidR="00C35D5F" w:rsidRPr="007E570E">
        <w:rPr>
          <w:rFonts w:ascii="Cambria" w:hAnsi="Cambria"/>
          <w:sz w:val="22"/>
          <w:szCs w:val="22"/>
        </w:rPr>
        <w:t xml:space="preserve">e-mail:  </w:t>
      </w:r>
      <w:hyperlink r:id="rId14" w:history="1">
        <w:proofErr w:type="gramEnd"/>
        <w:r w:rsidR="00E13311" w:rsidRPr="002F0B3E">
          <w:rPr>
            <w:rStyle w:val="Hipercze"/>
            <w:rFonts w:ascii="Cambria" w:hAnsi="Cambria"/>
          </w:rPr>
          <w:t>osrodek@mops.swidnica.pl</w:t>
        </w:r>
      </w:hyperlink>
    </w:p>
    <w:p w:rsidR="00C35D5F" w:rsidRPr="00C35D5F"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sz w:val="22"/>
          <w:szCs w:val="22"/>
        </w:rPr>
      </w:pPr>
      <w:r w:rsidRPr="00C35D5F">
        <w:rPr>
          <w:rFonts w:ascii="Cambria" w:hAnsi="Cambria"/>
          <w:sz w:val="22"/>
          <w:szCs w:val="22"/>
        </w:rPr>
        <w:t>Pani/Pana dane osobowe przetwarzane będą na podstawie art. 6 ust. 1 lit. c</w:t>
      </w:r>
      <w:r w:rsidRPr="00C35D5F">
        <w:rPr>
          <w:rFonts w:ascii="Cambria" w:hAnsi="Cambria"/>
          <w:i/>
          <w:sz w:val="22"/>
          <w:szCs w:val="22"/>
        </w:rPr>
        <w:t xml:space="preserve"> </w:t>
      </w:r>
      <w:r w:rsidRPr="00C35D5F">
        <w:rPr>
          <w:rFonts w:ascii="Cambria" w:hAnsi="Cambria"/>
          <w:sz w:val="22"/>
          <w:szCs w:val="22"/>
        </w:rPr>
        <w:t>RODO w celu związanym z niniejszym postępowaniem o udzielenie zamówienia publicznego;</w:t>
      </w:r>
    </w:p>
    <w:p w:rsidR="00C35D5F" w:rsidRPr="00C35D5F"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sz w:val="22"/>
          <w:szCs w:val="22"/>
        </w:rPr>
      </w:pPr>
      <w:proofErr w:type="gramStart"/>
      <w:r w:rsidRPr="00C35D5F">
        <w:rPr>
          <w:rFonts w:ascii="Cambria" w:hAnsi="Cambria"/>
          <w:sz w:val="22"/>
          <w:szCs w:val="22"/>
        </w:rPr>
        <w:t>odbiorcami</w:t>
      </w:r>
      <w:proofErr w:type="gramEnd"/>
      <w:r w:rsidRPr="00C35D5F">
        <w:rPr>
          <w:rFonts w:ascii="Cambria" w:hAnsi="Cambria"/>
          <w:sz w:val="22"/>
          <w:szCs w:val="22"/>
        </w:rPr>
        <w:t xml:space="preserve"> Pani/Pana danych osobowych będą osoby lub podmioty, którym udostępniona zostanie dokumentacja postępowania w oparciu o art. 8 oraz art. 96 ust. 3 ustawy </w:t>
      </w:r>
      <w:proofErr w:type="spellStart"/>
      <w:r w:rsidRPr="00C35D5F">
        <w:rPr>
          <w:rFonts w:ascii="Cambria" w:hAnsi="Cambria"/>
          <w:sz w:val="22"/>
          <w:szCs w:val="22"/>
        </w:rPr>
        <w:t>Pzp</w:t>
      </w:r>
      <w:proofErr w:type="spellEnd"/>
      <w:r w:rsidRPr="00C35D5F">
        <w:rPr>
          <w:rFonts w:ascii="Cambria" w:hAnsi="Cambria"/>
          <w:sz w:val="22"/>
          <w:szCs w:val="22"/>
        </w:rPr>
        <w:t xml:space="preserve">.;  </w:t>
      </w:r>
    </w:p>
    <w:p w:rsidR="00C35D5F" w:rsidRPr="00C35D5F"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sz w:val="22"/>
          <w:szCs w:val="22"/>
        </w:rPr>
      </w:pPr>
      <w:r w:rsidRPr="00C35D5F">
        <w:rPr>
          <w:rFonts w:ascii="Cambria" w:hAnsi="Cambria"/>
          <w:sz w:val="22"/>
          <w:szCs w:val="22"/>
        </w:rPr>
        <w:t xml:space="preserve">Pani/Pana dane osobowe będą przechowywane, zgodnie z art. 97 ust. 1 ustawy </w:t>
      </w:r>
      <w:proofErr w:type="spellStart"/>
      <w:r w:rsidRPr="00C35D5F">
        <w:rPr>
          <w:rFonts w:ascii="Cambria" w:hAnsi="Cambria"/>
          <w:sz w:val="22"/>
          <w:szCs w:val="22"/>
        </w:rPr>
        <w:t>Pzp</w:t>
      </w:r>
      <w:proofErr w:type="spellEnd"/>
      <w:r w:rsidRPr="00C35D5F">
        <w:rPr>
          <w:rFonts w:ascii="Cambria" w:hAnsi="Cambria"/>
          <w:sz w:val="22"/>
          <w:szCs w:val="22"/>
        </w:rPr>
        <w:t xml:space="preserve">., </w:t>
      </w:r>
      <w:proofErr w:type="gramStart"/>
      <w:r w:rsidRPr="00C35D5F">
        <w:rPr>
          <w:rFonts w:ascii="Cambria" w:hAnsi="Cambria"/>
          <w:sz w:val="22"/>
          <w:szCs w:val="22"/>
        </w:rPr>
        <w:t>przez</w:t>
      </w:r>
      <w:proofErr w:type="gramEnd"/>
      <w:r w:rsidRPr="00C35D5F">
        <w:rPr>
          <w:rFonts w:ascii="Cambria" w:hAnsi="Cambria"/>
          <w:sz w:val="22"/>
          <w:szCs w:val="22"/>
        </w:rPr>
        <w:t xml:space="preserve"> okres 4 lat od dnia zakończenia postępowania o udzielenie zamówienia, a jeżeli czas trwania umowy przekracza 4 lata, okres przechowywania obejmuje cały czas trwania umowy;</w:t>
      </w:r>
    </w:p>
    <w:p w:rsidR="00C35D5F" w:rsidRPr="00C35D5F"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b/>
          <w:i/>
          <w:sz w:val="22"/>
          <w:szCs w:val="22"/>
        </w:rPr>
      </w:pPr>
      <w:proofErr w:type="gramStart"/>
      <w:r w:rsidRPr="00C35D5F">
        <w:rPr>
          <w:rFonts w:ascii="Cambria" w:hAnsi="Cambria"/>
          <w:sz w:val="22"/>
          <w:szCs w:val="22"/>
        </w:rPr>
        <w:t>obowiązek</w:t>
      </w:r>
      <w:proofErr w:type="gramEnd"/>
      <w:r w:rsidRPr="00C35D5F">
        <w:rPr>
          <w:rFonts w:ascii="Cambria" w:hAnsi="Cambria"/>
          <w:sz w:val="22"/>
          <w:szCs w:val="22"/>
        </w:rPr>
        <w:t xml:space="preserve"> podania przez Panią/Pana danych osobowych bezpośrednio Pani/Pana dotyczących jest wymogiem ustawowym określonym w przepisach ustawy </w:t>
      </w:r>
      <w:proofErr w:type="spellStart"/>
      <w:r w:rsidRPr="00C35D5F">
        <w:rPr>
          <w:rFonts w:ascii="Cambria" w:hAnsi="Cambria"/>
          <w:sz w:val="22"/>
          <w:szCs w:val="22"/>
        </w:rPr>
        <w:t>Pzp</w:t>
      </w:r>
      <w:proofErr w:type="spellEnd"/>
      <w:r w:rsidRPr="00C35D5F">
        <w:rPr>
          <w:rFonts w:ascii="Cambria" w:hAnsi="Cambria"/>
          <w:sz w:val="22"/>
          <w:szCs w:val="22"/>
        </w:rPr>
        <w:t xml:space="preserve">., </w:t>
      </w:r>
      <w:proofErr w:type="gramStart"/>
      <w:r w:rsidRPr="00C35D5F">
        <w:rPr>
          <w:rFonts w:ascii="Cambria" w:hAnsi="Cambria"/>
          <w:sz w:val="22"/>
          <w:szCs w:val="22"/>
        </w:rPr>
        <w:t>związanym</w:t>
      </w:r>
      <w:proofErr w:type="gramEnd"/>
      <w:r w:rsidRPr="00C35D5F">
        <w:rPr>
          <w:rFonts w:ascii="Cambria" w:hAnsi="Cambria"/>
          <w:sz w:val="22"/>
          <w:szCs w:val="22"/>
        </w:rPr>
        <w:t xml:space="preserve"> z udziałem w postępowaniu o udzielenie zamówienia publicznego; konsekwencje niepodania określonych danych wynikają z ustawy </w:t>
      </w:r>
      <w:proofErr w:type="spellStart"/>
      <w:r w:rsidRPr="00C35D5F">
        <w:rPr>
          <w:rFonts w:ascii="Cambria" w:hAnsi="Cambria"/>
          <w:sz w:val="22"/>
          <w:szCs w:val="22"/>
        </w:rPr>
        <w:t>Pzp</w:t>
      </w:r>
      <w:proofErr w:type="spellEnd"/>
      <w:r w:rsidRPr="00C35D5F">
        <w:rPr>
          <w:rFonts w:ascii="Cambria" w:hAnsi="Cambria"/>
          <w:sz w:val="22"/>
          <w:szCs w:val="22"/>
        </w:rPr>
        <w:t xml:space="preserve">.;  </w:t>
      </w:r>
    </w:p>
    <w:p w:rsidR="00C35D5F" w:rsidRPr="00C35D5F"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sz w:val="22"/>
          <w:szCs w:val="22"/>
        </w:rPr>
      </w:pPr>
      <w:proofErr w:type="gramStart"/>
      <w:r w:rsidRPr="00C35D5F">
        <w:rPr>
          <w:rFonts w:ascii="Cambria" w:hAnsi="Cambria"/>
          <w:sz w:val="22"/>
          <w:szCs w:val="22"/>
        </w:rPr>
        <w:t>w</w:t>
      </w:r>
      <w:proofErr w:type="gramEnd"/>
      <w:r w:rsidRPr="00C35D5F">
        <w:rPr>
          <w:rFonts w:ascii="Cambria" w:hAnsi="Cambria"/>
          <w:sz w:val="22"/>
          <w:szCs w:val="22"/>
        </w:rPr>
        <w:t xml:space="preserve"> odniesieniu do Pani/Pana danych osobowych decyzje nie będą podejmowane </w:t>
      </w:r>
      <w:r w:rsidRPr="00C35D5F">
        <w:rPr>
          <w:rFonts w:ascii="Cambria" w:hAnsi="Cambria"/>
          <w:sz w:val="22"/>
          <w:szCs w:val="22"/>
        </w:rPr>
        <w:br/>
        <w:t>w sposób zautomatyzowany, stosowanie do art. 22 RODO;</w:t>
      </w:r>
    </w:p>
    <w:p w:rsidR="00C35D5F" w:rsidRPr="00C35D5F"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sz w:val="22"/>
          <w:szCs w:val="22"/>
        </w:rPr>
      </w:pPr>
      <w:proofErr w:type="gramStart"/>
      <w:r w:rsidRPr="00C35D5F">
        <w:rPr>
          <w:rFonts w:ascii="Cambria" w:hAnsi="Cambria"/>
          <w:sz w:val="22"/>
          <w:szCs w:val="22"/>
        </w:rPr>
        <w:t>posiada</w:t>
      </w:r>
      <w:proofErr w:type="gramEnd"/>
      <w:r w:rsidRPr="00C35D5F">
        <w:rPr>
          <w:rFonts w:ascii="Cambria" w:hAnsi="Cambria"/>
          <w:sz w:val="22"/>
          <w:szCs w:val="22"/>
        </w:rPr>
        <w:t xml:space="preserve"> Pani/Pan:</w:t>
      </w:r>
    </w:p>
    <w:p w:rsidR="00C35D5F" w:rsidRPr="00C35D5F" w:rsidRDefault="00C35D5F" w:rsidP="000F0A36">
      <w:pPr>
        <w:numPr>
          <w:ilvl w:val="0"/>
          <w:numId w:val="36"/>
        </w:numPr>
        <w:suppressAutoHyphens w:val="0"/>
        <w:spacing w:before="100" w:beforeAutospacing="1" w:after="100" w:afterAutospacing="1" w:line="240" w:lineRule="auto"/>
        <w:ind w:left="1418" w:hanging="284"/>
        <w:contextualSpacing/>
        <w:jc w:val="both"/>
        <w:rPr>
          <w:rFonts w:ascii="Cambria" w:hAnsi="Cambria"/>
          <w:sz w:val="22"/>
          <w:szCs w:val="22"/>
        </w:rPr>
      </w:pPr>
      <w:proofErr w:type="gramStart"/>
      <w:r w:rsidRPr="00C35D5F">
        <w:rPr>
          <w:rFonts w:ascii="Cambria" w:hAnsi="Cambria"/>
          <w:sz w:val="22"/>
          <w:szCs w:val="22"/>
        </w:rPr>
        <w:t>na</w:t>
      </w:r>
      <w:proofErr w:type="gramEnd"/>
      <w:r w:rsidRPr="00C35D5F">
        <w:rPr>
          <w:rFonts w:ascii="Cambria" w:hAnsi="Cambria"/>
          <w:sz w:val="22"/>
          <w:szCs w:val="22"/>
        </w:rPr>
        <w:t xml:space="preserve"> podstawie art. 15 RODO prawo dostępu do danych osobowych Pani/Pana dotyczących;</w:t>
      </w:r>
    </w:p>
    <w:p w:rsidR="00C35D5F" w:rsidRPr="00C35D5F" w:rsidRDefault="00C35D5F" w:rsidP="000F0A36">
      <w:pPr>
        <w:numPr>
          <w:ilvl w:val="0"/>
          <w:numId w:val="36"/>
        </w:numPr>
        <w:suppressAutoHyphens w:val="0"/>
        <w:spacing w:before="100" w:beforeAutospacing="1" w:after="100" w:afterAutospacing="1" w:line="240" w:lineRule="auto"/>
        <w:ind w:left="1418" w:hanging="284"/>
        <w:contextualSpacing/>
        <w:jc w:val="both"/>
        <w:rPr>
          <w:rFonts w:ascii="Cambria" w:hAnsi="Cambria"/>
          <w:sz w:val="22"/>
          <w:szCs w:val="22"/>
        </w:rPr>
      </w:pPr>
      <w:proofErr w:type="gramStart"/>
      <w:r w:rsidRPr="00C35D5F">
        <w:rPr>
          <w:rFonts w:ascii="Cambria" w:hAnsi="Cambria"/>
          <w:sz w:val="22"/>
          <w:szCs w:val="22"/>
        </w:rPr>
        <w:t>na</w:t>
      </w:r>
      <w:proofErr w:type="gramEnd"/>
      <w:r w:rsidRPr="00C35D5F">
        <w:rPr>
          <w:rFonts w:ascii="Cambria" w:hAnsi="Cambria"/>
          <w:sz w:val="22"/>
          <w:szCs w:val="22"/>
        </w:rPr>
        <w:t xml:space="preserve"> podstawie art. 16 RODO prawo do sprostowania Pani/Pana danych osobowych</w:t>
      </w:r>
      <w:r w:rsidRPr="00C35D5F">
        <w:rPr>
          <w:rFonts w:ascii="Cambria" w:hAnsi="Cambria"/>
          <w:sz w:val="22"/>
          <w:szCs w:val="22"/>
          <w:vertAlign w:val="superscript"/>
        </w:rPr>
        <w:footnoteReference w:id="2"/>
      </w:r>
      <w:r w:rsidRPr="00C35D5F">
        <w:rPr>
          <w:rFonts w:ascii="Cambria" w:hAnsi="Cambria"/>
          <w:sz w:val="22"/>
          <w:szCs w:val="22"/>
        </w:rPr>
        <w:t>;</w:t>
      </w:r>
    </w:p>
    <w:p w:rsidR="00C35D5F" w:rsidRPr="00C35D5F" w:rsidRDefault="00C35D5F" w:rsidP="000F0A36">
      <w:pPr>
        <w:numPr>
          <w:ilvl w:val="0"/>
          <w:numId w:val="36"/>
        </w:numPr>
        <w:suppressAutoHyphens w:val="0"/>
        <w:spacing w:before="100" w:beforeAutospacing="1" w:after="100" w:afterAutospacing="1" w:line="240" w:lineRule="auto"/>
        <w:ind w:left="1418" w:hanging="284"/>
        <w:contextualSpacing/>
        <w:jc w:val="both"/>
        <w:rPr>
          <w:rFonts w:ascii="Cambria" w:hAnsi="Cambria"/>
          <w:sz w:val="22"/>
          <w:szCs w:val="22"/>
        </w:rPr>
      </w:pPr>
      <w:proofErr w:type="gramStart"/>
      <w:r w:rsidRPr="00C35D5F">
        <w:rPr>
          <w:rFonts w:ascii="Cambria" w:hAnsi="Cambria"/>
          <w:sz w:val="22"/>
          <w:szCs w:val="22"/>
        </w:rPr>
        <w:t>na</w:t>
      </w:r>
      <w:proofErr w:type="gramEnd"/>
      <w:r w:rsidRPr="00C35D5F">
        <w:rPr>
          <w:rFonts w:ascii="Cambria" w:hAnsi="Cambria"/>
          <w:sz w:val="22"/>
          <w:szCs w:val="22"/>
        </w:rPr>
        <w:t xml:space="preserve"> podstawie art. 18 RODO prawo żądania od administratora ograniczenia przetwarzania danych osobowych z zastrzeżeniem przypadków, o których mowa w art. 18 ust. 2 RODO</w:t>
      </w:r>
      <w:r w:rsidRPr="00C35D5F">
        <w:rPr>
          <w:rFonts w:ascii="Cambria" w:hAnsi="Cambria"/>
          <w:sz w:val="22"/>
          <w:szCs w:val="22"/>
          <w:vertAlign w:val="superscript"/>
        </w:rPr>
        <w:footnoteReference w:id="3"/>
      </w:r>
      <w:r w:rsidRPr="00C35D5F">
        <w:rPr>
          <w:rFonts w:ascii="Cambria" w:hAnsi="Cambria"/>
          <w:sz w:val="22"/>
          <w:szCs w:val="22"/>
        </w:rPr>
        <w:t xml:space="preserve">;  </w:t>
      </w:r>
    </w:p>
    <w:p w:rsidR="00C35D5F" w:rsidRPr="00C35D5F" w:rsidRDefault="00C35D5F" w:rsidP="000F0A36">
      <w:pPr>
        <w:numPr>
          <w:ilvl w:val="0"/>
          <w:numId w:val="36"/>
        </w:numPr>
        <w:suppressAutoHyphens w:val="0"/>
        <w:spacing w:before="100" w:beforeAutospacing="1" w:after="100" w:afterAutospacing="1" w:line="240" w:lineRule="auto"/>
        <w:ind w:left="1418" w:hanging="284"/>
        <w:contextualSpacing/>
        <w:jc w:val="both"/>
        <w:rPr>
          <w:rFonts w:ascii="Cambria" w:hAnsi="Cambria"/>
          <w:i/>
          <w:sz w:val="22"/>
          <w:szCs w:val="22"/>
        </w:rPr>
      </w:pPr>
      <w:proofErr w:type="gramStart"/>
      <w:r w:rsidRPr="00C35D5F">
        <w:rPr>
          <w:rFonts w:ascii="Cambria" w:hAnsi="Cambria"/>
          <w:sz w:val="22"/>
          <w:szCs w:val="22"/>
        </w:rPr>
        <w:t>prawo</w:t>
      </w:r>
      <w:proofErr w:type="gramEnd"/>
      <w:r w:rsidRPr="00C35D5F">
        <w:rPr>
          <w:rFonts w:ascii="Cambria" w:hAnsi="Cambria"/>
          <w:sz w:val="22"/>
          <w:szCs w:val="22"/>
        </w:rPr>
        <w:t xml:space="preserve"> do wniesienia skargi do Prezesa Urzędu Ochrony Danych Osobowych, gdy uzna Pani/Pan, że przetwarzanie danych osobowych Pani/Pana dotyczących narusza przepisy RODO;</w:t>
      </w:r>
    </w:p>
    <w:p w:rsidR="00C35D5F" w:rsidRPr="00C35D5F" w:rsidRDefault="00C35D5F" w:rsidP="000F0A36">
      <w:pPr>
        <w:numPr>
          <w:ilvl w:val="0"/>
          <w:numId w:val="35"/>
        </w:numPr>
        <w:suppressAutoHyphens w:val="0"/>
        <w:spacing w:before="100" w:beforeAutospacing="1" w:after="100" w:afterAutospacing="1" w:line="240" w:lineRule="auto"/>
        <w:ind w:left="1134" w:hanging="425"/>
        <w:contextualSpacing/>
        <w:jc w:val="both"/>
        <w:rPr>
          <w:rFonts w:ascii="Cambria" w:hAnsi="Cambria"/>
          <w:i/>
          <w:sz w:val="22"/>
          <w:szCs w:val="22"/>
        </w:rPr>
      </w:pPr>
      <w:proofErr w:type="gramStart"/>
      <w:r w:rsidRPr="00C35D5F">
        <w:rPr>
          <w:rFonts w:ascii="Cambria" w:hAnsi="Cambria"/>
          <w:sz w:val="22"/>
          <w:szCs w:val="22"/>
        </w:rPr>
        <w:t>nie</w:t>
      </w:r>
      <w:proofErr w:type="gramEnd"/>
      <w:r w:rsidRPr="00C35D5F">
        <w:rPr>
          <w:rFonts w:ascii="Cambria" w:hAnsi="Cambria"/>
          <w:sz w:val="22"/>
          <w:szCs w:val="22"/>
        </w:rPr>
        <w:t xml:space="preserve"> przysługuje Pani/Panu:</w:t>
      </w:r>
    </w:p>
    <w:p w:rsidR="00C35D5F" w:rsidRPr="00C35D5F" w:rsidRDefault="00C35D5F" w:rsidP="000F0A36">
      <w:pPr>
        <w:numPr>
          <w:ilvl w:val="0"/>
          <w:numId w:val="37"/>
        </w:numPr>
        <w:tabs>
          <w:tab w:val="left" w:pos="1418"/>
        </w:tabs>
        <w:suppressAutoHyphens w:val="0"/>
        <w:spacing w:before="100" w:beforeAutospacing="1" w:after="100" w:afterAutospacing="1" w:line="240" w:lineRule="auto"/>
        <w:ind w:left="1418" w:hanging="284"/>
        <w:contextualSpacing/>
        <w:jc w:val="both"/>
        <w:rPr>
          <w:rFonts w:ascii="Cambria" w:hAnsi="Cambria"/>
          <w:i/>
          <w:sz w:val="22"/>
          <w:szCs w:val="22"/>
        </w:rPr>
      </w:pPr>
      <w:r w:rsidRPr="00C35D5F">
        <w:rPr>
          <w:rFonts w:ascii="Cambria" w:hAnsi="Cambria"/>
          <w:sz w:val="22"/>
          <w:szCs w:val="22"/>
        </w:rPr>
        <w:t xml:space="preserve">w związku z art. 17 ust. 3 lit. b, d lub </w:t>
      </w:r>
      <w:proofErr w:type="gramStart"/>
      <w:r w:rsidRPr="00C35D5F">
        <w:rPr>
          <w:rFonts w:ascii="Cambria" w:hAnsi="Cambria"/>
          <w:sz w:val="22"/>
          <w:szCs w:val="22"/>
        </w:rPr>
        <w:t>e RODO</w:t>
      </w:r>
      <w:proofErr w:type="gramEnd"/>
      <w:r w:rsidRPr="00C35D5F">
        <w:rPr>
          <w:rFonts w:ascii="Cambria" w:hAnsi="Cambria"/>
          <w:sz w:val="22"/>
          <w:szCs w:val="22"/>
        </w:rPr>
        <w:t xml:space="preserve"> prawo do usunięcia danych osobowych;</w:t>
      </w:r>
    </w:p>
    <w:p w:rsidR="00C35D5F" w:rsidRPr="00C35D5F" w:rsidRDefault="00C35D5F" w:rsidP="000F0A36">
      <w:pPr>
        <w:numPr>
          <w:ilvl w:val="0"/>
          <w:numId w:val="37"/>
        </w:numPr>
        <w:tabs>
          <w:tab w:val="left" w:pos="1418"/>
        </w:tabs>
        <w:suppressAutoHyphens w:val="0"/>
        <w:spacing w:before="100" w:beforeAutospacing="1" w:after="100" w:afterAutospacing="1" w:line="240" w:lineRule="auto"/>
        <w:ind w:left="1418" w:hanging="284"/>
        <w:contextualSpacing/>
        <w:jc w:val="both"/>
        <w:rPr>
          <w:rFonts w:ascii="Cambria" w:hAnsi="Cambria"/>
          <w:b/>
          <w:i/>
          <w:sz w:val="22"/>
          <w:szCs w:val="22"/>
        </w:rPr>
      </w:pPr>
      <w:r w:rsidRPr="00C35D5F">
        <w:rPr>
          <w:rFonts w:ascii="Cambria" w:hAnsi="Cambria"/>
          <w:sz w:val="22"/>
          <w:szCs w:val="22"/>
        </w:rPr>
        <w:t xml:space="preserve">prawo do przenoszenia danych osobowych, o którym mowa w </w:t>
      </w:r>
      <w:proofErr w:type="gramStart"/>
      <w:r w:rsidRPr="00C35D5F">
        <w:rPr>
          <w:rFonts w:ascii="Cambria" w:hAnsi="Cambria"/>
          <w:sz w:val="22"/>
          <w:szCs w:val="22"/>
        </w:rPr>
        <w:t>art. 20 RODO</w:t>
      </w:r>
      <w:proofErr w:type="gramEnd"/>
      <w:r w:rsidRPr="00C35D5F">
        <w:rPr>
          <w:rFonts w:ascii="Cambria" w:hAnsi="Cambria"/>
          <w:sz w:val="22"/>
          <w:szCs w:val="22"/>
        </w:rPr>
        <w:t>;</w:t>
      </w:r>
    </w:p>
    <w:p w:rsidR="00C35D5F" w:rsidRPr="00C35D5F" w:rsidRDefault="00C35D5F" w:rsidP="000F0A36">
      <w:pPr>
        <w:numPr>
          <w:ilvl w:val="0"/>
          <w:numId w:val="37"/>
        </w:numPr>
        <w:tabs>
          <w:tab w:val="left" w:pos="1418"/>
        </w:tabs>
        <w:suppressAutoHyphens w:val="0"/>
        <w:spacing w:before="100" w:beforeAutospacing="1" w:after="100" w:afterAutospacing="1" w:line="240" w:lineRule="auto"/>
        <w:ind w:left="1418" w:hanging="284"/>
        <w:contextualSpacing/>
        <w:jc w:val="both"/>
        <w:rPr>
          <w:rFonts w:ascii="Cambria" w:hAnsi="Cambria"/>
          <w:b/>
          <w:i/>
          <w:sz w:val="22"/>
          <w:szCs w:val="22"/>
        </w:rPr>
      </w:pPr>
      <w:proofErr w:type="gramStart"/>
      <w:r w:rsidRPr="00C35D5F">
        <w:rPr>
          <w:rFonts w:ascii="Cambria" w:hAnsi="Cambria"/>
          <w:b/>
          <w:sz w:val="22"/>
          <w:szCs w:val="22"/>
        </w:rPr>
        <w:t>na</w:t>
      </w:r>
      <w:proofErr w:type="gramEnd"/>
      <w:r w:rsidRPr="00C35D5F">
        <w:rPr>
          <w:rFonts w:ascii="Cambria" w:hAnsi="Cambria"/>
          <w:b/>
          <w:sz w:val="22"/>
          <w:szCs w:val="22"/>
        </w:rPr>
        <w:t xml:space="preserve"> podstawie art. 21 RODO prawo sprzeciwu, wobec przetwarzania danych osobowych, gdyż podstawą prawną przetwarzania Pani/Pana danych osobowych jest art. 6 ust. 1 lit. c RODO</w:t>
      </w:r>
      <w:r w:rsidRPr="00C35D5F">
        <w:rPr>
          <w:rFonts w:ascii="Cambria" w:hAnsi="Cambria"/>
          <w:sz w:val="22"/>
          <w:szCs w:val="22"/>
        </w:rPr>
        <w:t>.</w:t>
      </w:r>
      <w:r w:rsidRPr="00C35D5F">
        <w:rPr>
          <w:rFonts w:ascii="Cambria" w:hAnsi="Cambria"/>
          <w:b/>
          <w:sz w:val="22"/>
          <w:szCs w:val="22"/>
        </w:rPr>
        <w:t>”</w:t>
      </w:r>
    </w:p>
    <w:bookmarkEnd w:id="10"/>
    <w:p w:rsidR="00C35D5F" w:rsidRPr="00C35D5F" w:rsidRDefault="00C35D5F" w:rsidP="00C35D5F">
      <w:pPr>
        <w:spacing w:line="240" w:lineRule="auto"/>
        <w:ind w:left="709"/>
        <w:contextualSpacing/>
        <w:jc w:val="both"/>
        <w:rPr>
          <w:rFonts w:ascii="Cambria" w:hAnsi="Cambria"/>
          <w:b/>
          <w:i/>
          <w:sz w:val="22"/>
          <w:szCs w:val="22"/>
        </w:rPr>
      </w:pPr>
    </w:p>
    <w:p w:rsidR="00C35D5F" w:rsidRPr="00C35D5F" w:rsidRDefault="00C35D5F" w:rsidP="00C35D5F">
      <w:pPr>
        <w:tabs>
          <w:tab w:val="left" w:pos="993"/>
        </w:tabs>
        <w:spacing w:line="240" w:lineRule="auto"/>
        <w:jc w:val="both"/>
        <w:rPr>
          <w:rFonts w:ascii="Cambria" w:hAnsi="Cambria" w:cs="Times New Roman"/>
          <w:sz w:val="22"/>
          <w:szCs w:val="22"/>
        </w:rPr>
      </w:pPr>
      <w:r w:rsidRPr="00C35D5F">
        <w:rPr>
          <w:rFonts w:ascii="Cambria" w:hAnsi="Cambria"/>
          <w:sz w:val="22"/>
          <w:szCs w:val="22"/>
        </w:rPr>
        <w:t xml:space="preserve">Jednocześnie Zamawiający </w:t>
      </w:r>
      <w:proofErr w:type="gramStart"/>
      <w:r w:rsidRPr="00C35D5F">
        <w:rPr>
          <w:rFonts w:ascii="Cambria" w:hAnsi="Cambria"/>
          <w:sz w:val="22"/>
          <w:szCs w:val="22"/>
        </w:rPr>
        <w:t>informuje że</w:t>
      </w:r>
      <w:proofErr w:type="gramEnd"/>
      <w:r w:rsidRPr="00C35D5F">
        <w:rPr>
          <w:rFonts w:ascii="Cambria" w:hAnsi="Cambria"/>
          <w:sz w:val="22"/>
          <w:szCs w:val="22"/>
        </w:rPr>
        <w:t xml:space="preserve"> obowiązek informacyjny istnieje również po stronie Wykonawcy. Wykonawca jest administratorem danych względem osób fizycznych, od których dane osobowe bezpośrednio pozyskał. Dotyczy to w szczególności:</w:t>
      </w:r>
    </w:p>
    <w:p w:rsidR="00C35D5F" w:rsidRPr="00C35D5F" w:rsidRDefault="00C35D5F" w:rsidP="000F0A36">
      <w:pPr>
        <w:numPr>
          <w:ilvl w:val="0"/>
          <w:numId w:val="38"/>
        </w:numPr>
        <w:tabs>
          <w:tab w:val="left" w:pos="567"/>
        </w:tabs>
        <w:suppressAutoHyphens w:val="0"/>
        <w:spacing w:after="0" w:line="240" w:lineRule="auto"/>
        <w:ind w:left="425" w:hanging="426"/>
        <w:jc w:val="both"/>
        <w:rPr>
          <w:rFonts w:ascii="Cambria" w:hAnsi="Cambria"/>
          <w:sz w:val="22"/>
          <w:szCs w:val="22"/>
        </w:rPr>
      </w:pPr>
      <w:proofErr w:type="gramStart"/>
      <w:r w:rsidRPr="00C35D5F">
        <w:rPr>
          <w:rFonts w:ascii="Cambria" w:hAnsi="Cambria"/>
          <w:sz w:val="22"/>
          <w:szCs w:val="22"/>
        </w:rPr>
        <w:t>osoby</w:t>
      </w:r>
      <w:proofErr w:type="gramEnd"/>
      <w:r w:rsidRPr="00C35D5F">
        <w:rPr>
          <w:rFonts w:ascii="Cambria" w:hAnsi="Cambria"/>
          <w:sz w:val="22"/>
          <w:szCs w:val="22"/>
        </w:rPr>
        <w:t xml:space="preserve"> fizycznej skierowanej do realizacji zamówienia, </w:t>
      </w:r>
    </w:p>
    <w:p w:rsidR="00C35D5F" w:rsidRPr="00C35D5F" w:rsidRDefault="00C35D5F" w:rsidP="000F0A36">
      <w:pPr>
        <w:numPr>
          <w:ilvl w:val="0"/>
          <w:numId w:val="38"/>
        </w:numPr>
        <w:tabs>
          <w:tab w:val="left" w:pos="567"/>
        </w:tabs>
        <w:suppressAutoHyphens w:val="0"/>
        <w:spacing w:after="0" w:line="240" w:lineRule="auto"/>
        <w:ind w:left="425" w:hanging="426"/>
        <w:jc w:val="both"/>
        <w:rPr>
          <w:rFonts w:ascii="Cambria" w:hAnsi="Cambria"/>
          <w:sz w:val="22"/>
          <w:szCs w:val="22"/>
        </w:rPr>
      </w:pPr>
      <w:proofErr w:type="gramStart"/>
      <w:r w:rsidRPr="00C35D5F">
        <w:rPr>
          <w:rFonts w:ascii="Cambria" w:hAnsi="Cambria"/>
          <w:sz w:val="22"/>
          <w:szCs w:val="22"/>
        </w:rPr>
        <w:t>podwykonawcy</w:t>
      </w:r>
      <w:proofErr w:type="gramEnd"/>
      <w:r w:rsidRPr="00C35D5F">
        <w:rPr>
          <w:rFonts w:ascii="Cambria" w:hAnsi="Cambria"/>
          <w:sz w:val="22"/>
          <w:szCs w:val="22"/>
        </w:rPr>
        <w:t>/podmiotu trzeciego będącego osobą fizyczną,</w:t>
      </w:r>
    </w:p>
    <w:p w:rsidR="00C35D5F" w:rsidRPr="00C35D5F" w:rsidRDefault="00C35D5F" w:rsidP="000F0A36">
      <w:pPr>
        <w:numPr>
          <w:ilvl w:val="0"/>
          <w:numId w:val="38"/>
        </w:numPr>
        <w:tabs>
          <w:tab w:val="left" w:pos="567"/>
        </w:tabs>
        <w:suppressAutoHyphens w:val="0"/>
        <w:spacing w:after="0" w:line="240" w:lineRule="auto"/>
        <w:ind w:left="425" w:hanging="426"/>
        <w:jc w:val="both"/>
        <w:rPr>
          <w:rFonts w:ascii="Cambria" w:hAnsi="Cambria"/>
          <w:sz w:val="22"/>
          <w:szCs w:val="22"/>
        </w:rPr>
      </w:pPr>
      <w:proofErr w:type="gramStart"/>
      <w:r w:rsidRPr="00C35D5F">
        <w:rPr>
          <w:rFonts w:ascii="Cambria" w:hAnsi="Cambria"/>
          <w:sz w:val="22"/>
          <w:szCs w:val="22"/>
        </w:rPr>
        <w:lastRenderedPageBreak/>
        <w:t>podwykonawcy</w:t>
      </w:r>
      <w:proofErr w:type="gramEnd"/>
      <w:r w:rsidRPr="00C35D5F">
        <w:rPr>
          <w:rFonts w:ascii="Cambria" w:hAnsi="Cambria"/>
          <w:sz w:val="22"/>
          <w:szCs w:val="22"/>
        </w:rPr>
        <w:t>/podmiotu trzeciego będącego osobą fizyczną, prowadzącą jednoosobową działalność gospodarczą,</w:t>
      </w:r>
    </w:p>
    <w:p w:rsidR="00C35D5F" w:rsidRPr="00C35D5F" w:rsidRDefault="00C35D5F" w:rsidP="000F0A36">
      <w:pPr>
        <w:numPr>
          <w:ilvl w:val="0"/>
          <w:numId w:val="38"/>
        </w:numPr>
        <w:tabs>
          <w:tab w:val="left" w:pos="567"/>
        </w:tabs>
        <w:suppressAutoHyphens w:val="0"/>
        <w:spacing w:after="0" w:line="240" w:lineRule="auto"/>
        <w:ind w:left="425" w:hanging="426"/>
        <w:jc w:val="both"/>
        <w:rPr>
          <w:rFonts w:ascii="Cambria" w:hAnsi="Cambria"/>
          <w:sz w:val="22"/>
          <w:szCs w:val="22"/>
        </w:rPr>
      </w:pPr>
      <w:proofErr w:type="gramStart"/>
      <w:r w:rsidRPr="00C35D5F">
        <w:rPr>
          <w:rFonts w:ascii="Cambria" w:hAnsi="Cambria"/>
          <w:sz w:val="22"/>
          <w:szCs w:val="22"/>
        </w:rPr>
        <w:t>pełnomocnika</w:t>
      </w:r>
      <w:proofErr w:type="gramEnd"/>
      <w:r w:rsidRPr="00C35D5F">
        <w:rPr>
          <w:rFonts w:ascii="Cambria" w:hAnsi="Cambria"/>
          <w:sz w:val="22"/>
          <w:szCs w:val="22"/>
        </w:rPr>
        <w:t xml:space="preserve"> podwykonawcy/podmiotu trzeciego będącego osobą fizyczną (np. dane  </w:t>
      </w:r>
    </w:p>
    <w:p w:rsidR="00C35D5F" w:rsidRPr="00C35D5F" w:rsidRDefault="00C35D5F" w:rsidP="00C35D5F">
      <w:pPr>
        <w:tabs>
          <w:tab w:val="left" w:pos="567"/>
        </w:tabs>
        <w:spacing w:line="240" w:lineRule="auto"/>
        <w:ind w:left="425"/>
        <w:jc w:val="both"/>
        <w:rPr>
          <w:rFonts w:ascii="Cambria" w:hAnsi="Cambria"/>
          <w:sz w:val="22"/>
          <w:szCs w:val="22"/>
        </w:rPr>
      </w:pPr>
      <w:r w:rsidRPr="00C35D5F">
        <w:rPr>
          <w:rFonts w:ascii="Cambria" w:hAnsi="Cambria"/>
          <w:sz w:val="22"/>
          <w:szCs w:val="22"/>
        </w:rPr>
        <w:t xml:space="preserve">   </w:t>
      </w:r>
      <w:proofErr w:type="gramStart"/>
      <w:r w:rsidRPr="00C35D5F">
        <w:rPr>
          <w:rFonts w:ascii="Cambria" w:hAnsi="Cambria"/>
          <w:sz w:val="22"/>
          <w:szCs w:val="22"/>
        </w:rPr>
        <w:t>osobowe</w:t>
      </w:r>
      <w:proofErr w:type="gramEnd"/>
      <w:r w:rsidRPr="00C35D5F">
        <w:rPr>
          <w:rFonts w:ascii="Cambria" w:hAnsi="Cambria"/>
          <w:sz w:val="22"/>
          <w:szCs w:val="22"/>
        </w:rPr>
        <w:t xml:space="preserve"> zamieszczone w pełnomocnictwie),</w:t>
      </w:r>
    </w:p>
    <w:p w:rsidR="00C35D5F" w:rsidRPr="00C35D5F" w:rsidRDefault="00C35D5F" w:rsidP="000F0A36">
      <w:pPr>
        <w:numPr>
          <w:ilvl w:val="0"/>
          <w:numId w:val="38"/>
        </w:numPr>
        <w:tabs>
          <w:tab w:val="left" w:pos="567"/>
        </w:tabs>
        <w:suppressAutoHyphens w:val="0"/>
        <w:spacing w:after="0" w:line="240" w:lineRule="auto"/>
        <w:ind w:left="425" w:hanging="426"/>
        <w:jc w:val="both"/>
        <w:rPr>
          <w:rFonts w:ascii="Cambria" w:hAnsi="Cambria"/>
          <w:sz w:val="22"/>
          <w:szCs w:val="22"/>
        </w:rPr>
      </w:pPr>
      <w:proofErr w:type="gramStart"/>
      <w:r w:rsidRPr="00C35D5F">
        <w:rPr>
          <w:rFonts w:ascii="Cambria" w:hAnsi="Cambria"/>
          <w:sz w:val="22"/>
          <w:szCs w:val="22"/>
        </w:rPr>
        <w:t>członka</w:t>
      </w:r>
      <w:proofErr w:type="gramEnd"/>
      <w:r w:rsidRPr="00C35D5F">
        <w:rPr>
          <w:rFonts w:ascii="Cambria" w:hAnsi="Cambria"/>
          <w:sz w:val="22"/>
          <w:szCs w:val="22"/>
        </w:rPr>
        <w:t xml:space="preserve"> organu zarządzającego podwykonawcy/podmiotu trzeciego, będącego osobą </w:t>
      </w:r>
    </w:p>
    <w:p w:rsidR="00C35D5F" w:rsidRPr="00C35D5F" w:rsidRDefault="00C35D5F" w:rsidP="003E2F9F">
      <w:pPr>
        <w:tabs>
          <w:tab w:val="left" w:pos="567"/>
        </w:tabs>
        <w:spacing w:line="240" w:lineRule="auto"/>
        <w:ind w:left="425"/>
        <w:jc w:val="both"/>
        <w:rPr>
          <w:rFonts w:ascii="Cambria" w:hAnsi="Cambria"/>
          <w:sz w:val="22"/>
          <w:szCs w:val="22"/>
        </w:rPr>
      </w:pPr>
      <w:r w:rsidRPr="00C35D5F">
        <w:rPr>
          <w:rFonts w:ascii="Cambria" w:hAnsi="Cambria"/>
          <w:sz w:val="22"/>
          <w:szCs w:val="22"/>
        </w:rPr>
        <w:t xml:space="preserve">   </w:t>
      </w:r>
      <w:proofErr w:type="gramStart"/>
      <w:r w:rsidRPr="00C35D5F">
        <w:rPr>
          <w:rFonts w:ascii="Cambria" w:hAnsi="Cambria"/>
          <w:sz w:val="22"/>
          <w:szCs w:val="22"/>
        </w:rPr>
        <w:t>fizyczną</w:t>
      </w:r>
      <w:proofErr w:type="gramEnd"/>
      <w:r w:rsidRPr="00C35D5F">
        <w:rPr>
          <w:rFonts w:ascii="Cambria" w:hAnsi="Cambria"/>
          <w:sz w:val="22"/>
          <w:szCs w:val="22"/>
        </w:rPr>
        <w:t xml:space="preserve"> (np. dane osobowe zamieszczone w informacji z KRK).</w:t>
      </w:r>
    </w:p>
    <w:p w:rsidR="0016431D" w:rsidRDefault="00C35D5F" w:rsidP="00C35D5F">
      <w:pPr>
        <w:tabs>
          <w:tab w:val="left" w:pos="993"/>
        </w:tabs>
        <w:spacing w:line="240" w:lineRule="auto"/>
        <w:jc w:val="both"/>
        <w:rPr>
          <w:rFonts w:ascii="Cambria" w:hAnsi="Cambria"/>
          <w:sz w:val="22"/>
          <w:szCs w:val="22"/>
        </w:rPr>
      </w:pPr>
      <w:r w:rsidRPr="00C35D5F">
        <w:rPr>
          <w:rFonts w:ascii="Cambria" w:hAnsi="Cambria"/>
          <w:sz w:val="22"/>
          <w:szCs w:val="22"/>
        </w:rPr>
        <w:t xml:space="preserve">Wykonawca ubiegając się o udzielenie zamówienia publicznego jest zobowiązany </w:t>
      </w:r>
      <w:r w:rsidRPr="00C35D5F">
        <w:rPr>
          <w:rFonts w:ascii="Cambria" w:hAnsi="Cambria"/>
          <w:sz w:val="22"/>
          <w:szCs w:val="22"/>
        </w:rPr>
        <w:br/>
        <w:t xml:space="preserve">do wypełnienia wszystkich obowiązków formalno-prawnych związanych z udziałem </w:t>
      </w:r>
      <w:r w:rsidRPr="00C35D5F">
        <w:rPr>
          <w:rFonts w:ascii="Cambria" w:hAnsi="Cambria"/>
          <w:sz w:val="22"/>
          <w:szCs w:val="22"/>
        </w:rPr>
        <w:br/>
        <w:t xml:space="preserve">w postępowaniu. Do obowiązków tych należą m.in. obowiązki wynikające z RODO, </w:t>
      </w:r>
      <w:r w:rsidRPr="00C35D5F">
        <w:rPr>
          <w:rFonts w:ascii="Cambria" w:hAnsi="Cambria"/>
          <w:sz w:val="22"/>
          <w:szCs w:val="22"/>
        </w:rPr>
        <w:br/>
        <w:t>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(art. 13 ust. 4 RODO).</w:t>
      </w:r>
    </w:p>
    <w:p w:rsidR="00C35D5F" w:rsidRPr="00C35D5F" w:rsidRDefault="00C35D5F" w:rsidP="00C35D5F">
      <w:pPr>
        <w:tabs>
          <w:tab w:val="left" w:pos="993"/>
        </w:tabs>
        <w:spacing w:line="240" w:lineRule="auto"/>
        <w:jc w:val="both"/>
        <w:rPr>
          <w:rFonts w:ascii="Cambria" w:hAnsi="Cambria"/>
          <w:sz w:val="22"/>
          <w:szCs w:val="22"/>
        </w:rPr>
      </w:pPr>
      <w:r w:rsidRPr="00C35D5F">
        <w:rPr>
          <w:rFonts w:ascii="Cambria" w:hAnsi="Cambria"/>
          <w:sz w:val="22"/>
          <w:szCs w:val="22"/>
        </w:rPr>
        <w:t xml:space="preserve">Ponadto </w:t>
      </w:r>
      <w:r w:rsidR="0016431D">
        <w:rPr>
          <w:rFonts w:ascii="Cambria" w:hAnsi="Cambria"/>
          <w:sz w:val="22"/>
          <w:szCs w:val="22"/>
        </w:rPr>
        <w:t>W</w:t>
      </w:r>
      <w:r w:rsidRPr="00C35D5F">
        <w:rPr>
          <w:rFonts w:ascii="Cambria" w:hAnsi="Cambria"/>
          <w:sz w:val="22"/>
          <w:szCs w:val="22"/>
        </w:rPr>
        <w:t xml:space="preserve">ykonawca będzie musiał wypełnić obowiązek informacyjny wynikający z art. 14 RODO względem osób fizycznych, których dane przekazuje zamawiającemu i których dane pośrednio pozyskał, </w:t>
      </w:r>
      <w:proofErr w:type="gramStart"/>
      <w:r w:rsidRPr="00C35D5F">
        <w:rPr>
          <w:rFonts w:ascii="Cambria" w:hAnsi="Cambria"/>
          <w:sz w:val="22"/>
          <w:szCs w:val="22"/>
        </w:rPr>
        <w:t>chyba że</w:t>
      </w:r>
      <w:proofErr w:type="gramEnd"/>
      <w:r w:rsidRPr="00C35D5F">
        <w:rPr>
          <w:rFonts w:ascii="Cambria" w:hAnsi="Cambria"/>
          <w:sz w:val="22"/>
          <w:szCs w:val="22"/>
        </w:rPr>
        <w:t xml:space="preserve"> ma zastosowanie co najmniej jedno z włączeń, o których mowa </w:t>
      </w:r>
      <w:r w:rsidRPr="00C35D5F">
        <w:rPr>
          <w:rFonts w:ascii="Cambria" w:hAnsi="Cambria"/>
          <w:sz w:val="22"/>
          <w:szCs w:val="22"/>
        </w:rPr>
        <w:br/>
        <w:t>w art. 14 ust. 5 RODO.</w:t>
      </w:r>
    </w:p>
    <w:p w:rsidR="00C35D5F" w:rsidRPr="00C35D5F" w:rsidRDefault="00C35D5F" w:rsidP="00C35D5F">
      <w:pPr>
        <w:tabs>
          <w:tab w:val="left" w:pos="993"/>
        </w:tabs>
        <w:spacing w:line="240" w:lineRule="auto"/>
        <w:jc w:val="both"/>
        <w:rPr>
          <w:rFonts w:ascii="Cambria" w:hAnsi="Cambria"/>
          <w:sz w:val="22"/>
          <w:szCs w:val="22"/>
        </w:rPr>
      </w:pPr>
      <w:r w:rsidRPr="00C35D5F">
        <w:rPr>
          <w:rFonts w:ascii="Cambria" w:hAnsi="Cambria"/>
          <w:sz w:val="22"/>
          <w:szCs w:val="22"/>
        </w:rPr>
        <w:t xml:space="preserve">W celu zapewnienia, że </w:t>
      </w:r>
      <w:r w:rsidR="0016431D">
        <w:rPr>
          <w:rFonts w:ascii="Cambria" w:hAnsi="Cambria"/>
          <w:sz w:val="22"/>
          <w:szCs w:val="22"/>
        </w:rPr>
        <w:t>W</w:t>
      </w:r>
      <w:r w:rsidRPr="00C35D5F">
        <w:rPr>
          <w:rFonts w:ascii="Cambria" w:hAnsi="Cambria"/>
          <w:sz w:val="22"/>
          <w:szCs w:val="22"/>
        </w:rPr>
        <w:t xml:space="preserve">ykonawca wypełnił ww. obowiązki informacyjne oraz ochrony prawnie uzasadnionych interesów osoby trzeciej, której dane zostały przekazane w związku </w:t>
      </w:r>
      <w:r w:rsidRPr="00C35D5F">
        <w:rPr>
          <w:rFonts w:ascii="Cambria" w:hAnsi="Cambria"/>
          <w:sz w:val="22"/>
          <w:szCs w:val="22"/>
        </w:rPr>
        <w:br/>
        <w:t xml:space="preserve">z udziałem </w:t>
      </w:r>
      <w:r w:rsidR="0016431D">
        <w:rPr>
          <w:rFonts w:ascii="Cambria" w:hAnsi="Cambria"/>
          <w:sz w:val="22"/>
          <w:szCs w:val="22"/>
        </w:rPr>
        <w:t>W</w:t>
      </w:r>
      <w:r w:rsidRPr="00C35D5F">
        <w:rPr>
          <w:rFonts w:ascii="Cambria" w:hAnsi="Cambria"/>
          <w:sz w:val="22"/>
          <w:szCs w:val="22"/>
        </w:rPr>
        <w:t xml:space="preserve">ykonawcy w postępowaniu, zobowiązuje się Wykonawcę do złożenia </w:t>
      </w:r>
      <w:r w:rsidRPr="00C35D5F">
        <w:rPr>
          <w:rFonts w:ascii="Cambria" w:hAnsi="Cambria"/>
          <w:sz w:val="22"/>
          <w:szCs w:val="22"/>
        </w:rPr>
        <w:br/>
        <w:t>w postępowaniu o udzielenie zamówienia publicznego oświadczenia o wypełnieniu przez niego obowiązków informacyjnych przewidzianych w art. 13 lub art. 14 RODO w formularzu ofertowym.</w:t>
      </w:r>
    </w:p>
    <w:p w:rsidR="00481615" w:rsidRPr="003E2F9F" w:rsidRDefault="00C35D5F" w:rsidP="003E2F9F">
      <w:pPr>
        <w:tabs>
          <w:tab w:val="left" w:pos="993"/>
        </w:tabs>
        <w:spacing w:line="240" w:lineRule="auto"/>
        <w:jc w:val="both"/>
        <w:rPr>
          <w:rFonts w:ascii="Cambria" w:hAnsi="Cambria"/>
          <w:sz w:val="22"/>
          <w:szCs w:val="22"/>
        </w:rPr>
      </w:pPr>
      <w:r w:rsidRPr="00C35D5F">
        <w:rPr>
          <w:rFonts w:ascii="Cambria" w:hAnsi="Cambria"/>
          <w:sz w:val="22"/>
          <w:szCs w:val="22"/>
        </w:rPr>
        <w:t xml:space="preserve">Zamawiający informuje, że </w:t>
      </w:r>
      <w:bookmarkStart w:id="12" w:name="_Hlk515370962"/>
      <w:r w:rsidRPr="00C35D5F">
        <w:rPr>
          <w:rFonts w:ascii="Cambria" w:hAnsi="Cambria"/>
          <w:sz w:val="22"/>
          <w:szCs w:val="22"/>
        </w:rPr>
        <w:t xml:space="preserve">Podwykonawca/podmiot trzeci jest również administratorem </w:t>
      </w:r>
      <w:proofErr w:type="gramStart"/>
      <w:r w:rsidRPr="00C35D5F">
        <w:rPr>
          <w:rFonts w:ascii="Cambria" w:hAnsi="Cambria"/>
          <w:sz w:val="22"/>
          <w:szCs w:val="22"/>
        </w:rPr>
        <w:t>danych  względem</w:t>
      </w:r>
      <w:proofErr w:type="gramEnd"/>
      <w:r w:rsidRPr="00C35D5F">
        <w:rPr>
          <w:rFonts w:ascii="Cambria" w:hAnsi="Cambria"/>
          <w:sz w:val="22"/>
          <w:szCs w:val="22"/>
        </w:rPr>
        <w:t xml:space="preserve"> osób fizycznych, od których dane osobowe bezpośrednio pozyskał.</w:t>
      </w:r>
      <w:bookmarkEnd w:id="12"/>
      <w:r w:rsidRPr="00C35D5F">
        <w:rPr>
          <w:rFonts w:ascii="Cambria" w:hAnsi="Cambria"/>
          <w:sz w:val="22"/>
          <w:szCs w:val="22"/>
        </w:rPr>
        <w:t xml:space="preserve">  Dotyczy to w szczególności osoby fizycznej skierowanej do realizacji zamówienia.</w:t>
      </w:r>
    </w:p>
    <w:p w:rsidR="00FF3DDE" w:rsidRPr="00B1633A" w:rsidRDefault="00FF3DDE" w:rsidP="000F0A36">
      <w:pPr>
        <w:pStyle w:val="Wcicietrecitekstu"/>
        <w:numPr>
          <w:ilvl w:val="0"/>
          <w:numId w:val="28"/>
        </w:numPr>
        <w:spacing w:after="0" w:line="240" w:lineRule="auto"/>
        <w:jc w:val="both"/>
        <w:rPr>
          <w:rFonts w:ascii="Cambria" w:hAnsi="Cambria" w:cs="Calibri"/>
          <w:sz w:val="22"/>
          <w:szCs w:val="22"/>
        </w:rPr>
      </w:pPr>
      <w:r w:rsidRPr="00B1633A">
        <w:rPr>
          <w:rFonts w:ascii="Cambria" w:hAnsi="Cambria" w:cs="Calibri"/>
          <w:bCs/>
          <w:sz w:val="22"/>
          <w:szCs w:val="22"/>
        </w:rPr>
        <w:t>Integralną częścią niniejsz</w:t>
      </w:r>
      <w:r w:rsidR="0016431D">
        <w:rPr>
          <w:rFonts w:ascii="Cambria" w:hAnsi="Cambria" w:cs="Calibri"/>
          <w:bCs/>
          <w:sz w:val="22"/>
          <w:szCs w:val="22"/>
        </w:rPr>
        <w:t xml:space="preserve">ych Istotnych Warunków Zamówienia </w:t>
      </w:r>
      <w:r w:rsidRPr="00B1633A">
        <w:rPr>
          <w:rFonts w:ascii="Cambria" w:hAnsi="Cambria" w:cs="Calibri"/>
          <w:bCs/>
          <w:sz w:val="22"/>
          <w:szCs w:val="22"/>
        </w:rPr>
        <w:t>są następujące załączniki:</w:t>
      </w:r>
    </w:p>
    <w:p w:rsidR="00FF3DDE" w:rsidRPr="00B1633A" w:rsidRDefault="00FF3DDE" w:rsidP="000F0A36">
      <w:pPr>
        <w:pStyle w:val="Wcicietrecitekstu"/>
        <w:numPr>
          <w:ilvl w:val="0"/>
          <w:numId w:val="29"/>
        </w:numPr>
        <w:spacing w:after="0" w:line="240" w:lineRule="auto"/>
        <w:ind w:left="993"/>
        <w:jc w:val="both"/>
        <w:rPr>
          <w:rFonts w:ascii="Cambria" w:hAnsi="Cambria"/>
          <w:sz w:val="22"/>
          <w:szCs w:val="22"/>
        </w:rPr>
      </w:pPr>
      <w:proofErr w:type="gramStart"/>
      <w:r w:rsidRPr="00B1633A">
        <w:rPr>
          <w:rFonts w:ascii="Cambria" w:hAnsi="Cambria" w:cs="Calibri"/>
          <w:bCs/>
          <w:sz w:val="22"/>
          <w:szCs w:val="22"/>
        </w:rPr>
        <w:t>załącznik</w:t>
      </w:r>
      <w:proofErr w:type="gramEnd"/>
      <w:r w:rsidRPr="00B1633A">
        <w:rPr>
          <w:rFonts w:ascii="Cambria" w:hAnsi="Cambria" w:cs="Calibri"/>
          <w:bCs/>
          <w:sz w:val="22"/>
          <w:szCs w:val="22"/>
        </w:rPr>
        <w:t xml:space="preserve"> nr 1 – formularz ofertowy</w:t>
      </w:r>
      <w:r w:rsidR="00B73953">
        <w:rPr>
          <w:rFonts w:ascii="Cambria" w:hAnsi="Cambria" w:cs="Calibri"/>
          <w:bCs/>
          <w:sz w:val="22"/>
          <w:szCs w:val="22"/>
        </w:rPr>
        <w:t>;</w:t>
      </w:r>
    </w:p>
    <w:p w:rsidR="00FF3DDE" w:rsidRPr="00B1633A" w:rsidRDefault="00FF3DDE" w:rsidP="000F0A36">
      <w:pPr>
        <w:pStyle w:val="Wcicietrecitekstu"/>
        <w:numPr>
          <w:ilvl w:val="0"/>
          <w:numId w:val="29"/>
        </w:numPr>
        <w:spacing w:after="0" w:line="240" w:lineRule="auto"/>
        <w:ind w:left="993"/>
        <w:jc w:val="both"/>
        <w:rPr>
          <w:rFonts w:ascii="Cambria" w:hAnsi="Cambria"/>
          <w:sz w:val="22"/>
          <w:szCs w:val="22"/>
        </w:rPr>
      </w:pPr>
      <w:proofErr w:type="gramStart"/>
      <w:r w:rsidRPr="00B1633A">
        <w:rPr>
          <w:rFonts w:ascii="Cambria" w:hAnsi="Cambria" w:cs="Calibri"/>
          <w:bCs/>
          <w:sz w:val="22"/>
          <w:szCs w:val="22"/>
        </w:rPr>
        <w:t>załącznik</w:t>
      </w:r>
      <w:proofErr w:type="gramEnd"/>
      <w:r w:rsidRPr="00B1633A">
        <w:rPr>
          <w:rFonts w:ascii="Cambria" w:hAnsi="Cambria" w:cs="Calibri"/>
          <w:bCs/>
          <w:sz w:val="22"/>
          <w:szCs w:val="22"/>
        </w:rPr>
        <w:t xml:space="preserve"> nr </w:t>
      </w:r>
      <w:r w:rsidR="002C2441">
        <w:rPr>
          <w:rFonts w:ascii="Cambria" w:hAnsi="Cambria" w:cs="Calibri"/>
          <w:bCs/>
          <w:sz w:val="22"/>
          <w:szCs w:val="22"/>
        </w:rPr>
        <w:t>2</w:t>
      </w:r>
      <w:r w:rsidRPr="00B1633A">
        <w:rPr>
          <w:rFonts w:ascii="Cambria" w:hAnsi="Cambria" w:cs="Calibri"/>
          <w:bCs/>
          <w:sz w:val="22"/>
          <w:szCs w:val="22"/>
        </w:rPr>
        <w:t xml:space="preserve"> – oświadczenie o spełnieniu warunków</w:t>
      </w:r>
      <w:r w:rsidR="00B73953">
        <w:rPr>
          <w:rFonts w:ascii="Cambria" w:hAnsi="Cambria" w:cs="Calibri"/>
          <w:bCs/>
          <w:sz w:val="22"/>
          <w:szCs w:val="22"/>
        </w:rPr>
        <w:t>;</w:t>
      </w:r>
    </w:p>
    <w:p w:rsidR="00FF3DDE" w:rsidRPr="00B1633A" w:rsidRDefault="00FF3DDE" w:rsidP="000F0A36">
      <w:pPr>
        <w:pStyle w:val="Wcicietrecitekstu"/>
        <w:numPr>
          <w:ilvl w:val="0"/>
          <w:numId w:val="29"/>
        </w:numPr>
        <w:spacing w:after="0" w:line="240" w:lineRule="auto"/>
        <w:ind w:left="993"/>
        <w:jc w:val="both"/>
        <w:rPr>
          <w:rFonts w:ascii="Cambria" w:hAnsi="Cambria"/>
          <w:sz w:val="22"/>
          <w:szCs w:val="22"/>
        </w:rPr>
      </w:pPr>
      <w:proofErr w:type="gramStart"/>
      <w:r w:rsidRPr="00B1633A">
        <w:rPr>
          <w:rFonts w:ascii="Cambria" w:hAnsi="Cambria" w:cs="Calibri"/>
          <w:bCs/>
          <w:sz w:val="22"/>
          <w:szCs w:val="22"/>
        </w:rPr>
        <w:t>załącznik</w:t>
      </w:r>
      <w:proofErr w:type="gramEnd"/>
      <w:r w:rsidRPr="00B1633A">
        <w:rPr>
          <w:rFonts w:ascii="Cambria" w:hAnsi="Cambria" w:cs="Calibri"/>
          <w:bCs/>
          <w:sz w:val="22"/>
          <w:szCs w:val="22"/>
        </w:rPr>
        <w:t xml:space="preserve"> nr </w:t>
      </w:r>
      <w:r w:rsidR="002C2441">
        <w:rPr>
          <w:rFonts w:ascii="Cambria" w:hAnsi="Cambria" w:cs="Calibri"/>
          <w:bCs/>
          <w:sz w:val="22"/>
          <w:szCs w:val="22"/>
        </w:rPr>
        <w:t>3</w:t>
      </w:r>
      <w:r w:rsidRPr="00B1633A">
        <w:rPr>
          <w:rFonts w:ascii="Cambria" w:hAnsi="Cambria" w:cs="Calibri"/>
          <w:bCs/>
          <w:sz w:val="22"/>
          <w:szCs w:val="22"/>
        </w:rPr>
        <w:t xml:space="preserve"> – oświadczenie o braku podstaw do wykluczenia</w:t>
      </w:r>
      <w:r w:rsidR="00B73953">
        <w:rPr>
          <w:rFonts w:ascii="Cambria" w:hAnsi="Cambria" w:cs="Calibri"/>
          <w:bCs/>
          <w:sz w:val="22"/>
          <w:szCs w:val="22"/>
        </w:rPr>
        <w:t>;</w:t>
      </w:r>
    </w:p>
    <w:p w:rsidR="003A1D7F" w:rsidRPr="002C2441" w:rsidRDefault="003A1D7F" w:rsidP="000F0A36">
      <w:pPr>
        <w:pStyle w:val="Wcicietrecitekstu"/>
        <w:numPr>
          <w:ilvl w:val="0"/>
          <w:numId w:val="29"/>
        </w:numPr>
        <w:spacing w:after="0" w:line="240" w:lineRule="auto"/>
        <w:ind w:left="993"/>
        <w:jc w:val="both"/>
        <w:rPr>
          <w:rFonts w:ascii="Cambria" w:hAnsi="Cambria"/>
          <w:sz w:val="22"/>
          <w:szCs w:val="22"/>
        </w:rPr>
      </w:pPr>
      <w:proofErr w:type="gramStart"/>
      <w:r w:rsidRPr="00B1633A">
        <w:rPr>
          <w:rFonts w:ascii="Cambria" w:hAnsi="Cambria" w:cs="Calibri"/>
          <w:bCs/>
          <w:sz w:val="22"/>
          <w:szCs w:val="22"/>
        </w:rPr>
        <w:t>załącznik</w:t>
      </w:r>
      <w:proofErr w:type="gramEnd"/>
      <w:r w:rsidRPr="00B1633A">
        <w:rPr>
          <w:rFonts w:ascii="Cambria" w:hAnsi="Cambria" w:cs="Calibri"/>
          <w:bCs/>
          <w:sz w:val="22"/>
          <w:szCs w:val="22"/>
        </w:rPr>
        <w:t xml:space="preserve"> nr </w:t>
      </w:r>
      <w:r w:rsidR="002C2441">
        <w:rPr>
          <w:rFonts w:ascii="Cambria" w:hAnsi="Cambria" w:cs="Calibri"/>
          <w:bCs/>
          <w:sz w:val="22"/>
          <w:szCs w:val="22"/>
        </w:rPr>
        <w:t>4</w:t>
      </w:r>
      <w:r w:rsidRPr="00B1633A">
        <w:rPr>
          <w:rFonts w:ascii="Cambria" w:hAnsi="Cambria" w:cs="Calibri"/>
          <w:bCs/>
          <w:sz w:val="22"/>
          <w:szCs w:val="22"/>
        </w:rPr>
        <w:t xml:space="preserve"> – wykaz osób </w:t>
      </w:r>
      <w:r w:rsidR="006E5163">
        <w:rPr>
          <w:rFonts w:ascii="Cambria" w:hAnsi="Cambria" w:cs="Calibri"/>
          <w:bCs/>
          <w:sz w:val="22"/>
          <w:szCs w:val="22"/>
        </w:rPr>
        <w:t xml:space="preserve">skierowanych do </w:t>
      </w:r>
      <w:r w:rsidR="006E5163" w:rsidRPr="00B1633A">
        <w:rPr>
          <w:rFonts w:ascii="Cambria" w:hAnsi="Cambria" w:cs="Calibri"/>
          <w:bCs/>
          <w:sz w:val="22"/>
          <w:szCs w:val="22"/>
        </w:rPr>
        <w:t>realiz</w:t>
      </w:r>
      <w:r w:rsidR="006E5163">
        <w:rPr>
          <w:rFonts w:ascii="Cambria" w:hAnsi="Cambria" w:cs="Calibri"/>
          <w:bCs/>
          <w:sz w:val="22"/>
          <w:szCs w:val="22"/>
        </w:rPr>
        <w:t>ac</w:t>
      </w:r>
      <w:r w:rsidR="006E5163" w:rsidRPr="00B1633A">
        <w:rPr>
          <w:rFonts w:ascii="Cambria" w:hAnsi="Cambria" w:cs="Calibri"/>
          <w:bCs/>
          <w:sz w:val="22"/>
          <w:szCs w:val="22"/>
        </w:rPr>
        <w:t>ji</w:t>
      </w:r>
      <w:r w:rsidRPr="00B1633A">
        <w:rPr>
          <w:rFonts w:ascii="Cambria" w:hAnsi="Cambria" w:cs="Calibri"/>
          <w:bCs/>
          <w:sz w:val="22"/>
          <w:szCs w:val="22"/>
        </w:rPr>
        <w:t xml:space="preserve"> zamówieni</w:t>
      </w:r>
      <w:r w:rsidR="006E5163">
        <w:rPr>
          <w:rFonts w:ascii="Cambria" w:hAnsi="Cambria" w:cs="Calibri"/>
          <w:bCs/>
          <w:sz w:val="22"/>
          <w:szCs w:val="22"/>
        </w:rPr>
        <w:t>a</w:t>
      </w:r>
      <w:r w:rsidR="00B73953">
        <w:rPr>
          <w:rFonts w:ascii="Cambria" w:hAnsi="Cambria" w:cs="Calibri"/>
          <w:bCs/>
          <w:sz w:val="22"/>
          <w:szCs w:val="22"/>
        </w:rPr>
        <w:t>;</w:t>
      </w:r>
    </w:p>
    <w:p w:rsidR="002C2441" w:rsidRPr="00B1633A" w:rsidRDefault="002C2441" w:rsidP="000F0A36">
      <w:pPr>
        <w:pStyle w:val="Wcicietrecitekstu"/>
        <w:numPr>
          <w:ilvl w:val="0"/>
          <w:numId w:val="29"/>
        </w:numPr>
        <w:spacing w:after="0" w:line="240" w:lineRule="auto"/>
        <w:ind w:left="993"/>
        <w:jc w:val="both"/>
        <w:rPr>
          <w:rFonts w:ascii="Cambria" w:hAnsi="Cambria"/>
          <w:sz w:val="22"/>
          <w:szCs w:val="22"/>
        </w:rPr>
      </w:pPr>
      <w:proofErr w:type="gramStart"/>
      <w:r w:rsidRPr="00B1633A">
        <w:rPr>
          <w:rFonts w:ascii="Cambria" w:hAnsi="Cambria" w:cs="Calibri"/>
          <w:bCs/>
          <w:sz w:val="22"/>
          <w:szCs w:val="22"/>
        </w:rPr>
        <w:t>załącznik</w:t>
      </w:r>
      <w:proofErr w:type="gramEnd"/>
      <w:r w:rsidRPr="00B1633A">
        <w:rPr>
          <w:rFonts w:ascii="Cambria" w:hAnsi="Cambria" w:cs="Calibri"/>
          <w:bCs/>
          <w:sz w:val="22"/>
          <w:szCs w:val="22"/>
        </w:rPr>
        <w:t xml:space="preserve"> nr </w:t>
      </w:r>
      <w:r>
        <w:rPr>
          <w:rFonts w:ascii="Cambria" w:hAnsi="Cambria" w:cs="Calibri"/>
          <w:bCs/>
          <w:sz w:val="22"/>
          <w:szCs w:val="22"/>
        </w:rPr>
        <w:t>5</w:t>
      </w:r>
      <w:r w:rsidRPr="00B1633A">
        <w:rPr>
          <w:rFonts w:ascii="Cambria" w:hAnsi="Cambria" w:cs="Calibri"/>
          <w:bCs/>
          <w:sz w:val="22"/>
          <w:szCs w:val="22"/>
        </w:rPr>
        <w:t xml:space="preserve"> – wykaz </w:t>
      </w:r>
      <w:r w:rsidR="00B73953">
        <w:rPr>
          <w:rFonts w:ascii="Cambria" w:hAnsi="Cambria" w:cs="Calibri"/>
          <w:bCs/>
          <w:sz w:val="22"/>
          <w:szCs w:val="22"/>
        </w:rPr>
        <w:t xml:space="preserve">zrealizowanych/realizowanych </w:t>
      </w:r>
      <w:r w:rsidR="00F66C80">
        <w:rPr>
          <w:rFonts w:ascii="Cambria" w:hAnsi="Cambria" w:cs="Calibri"/>
          <w:bCs/>
          <w:sz w:val="22"/>
          <w:szCs w:val="22"/>
        </w:rPr>
        <w:t>usług</w:t>
      </w:r>
      <w:r>
        <w:rPr>
          <w:rFonts w:ascii="Cambria" w:hAnsi="Cambria" w:cs="Calibri"/>
          <w:bCs/>
          <w:sz w:val="22"/>
          <w:szCs w:val="22"/>
        </w:rPr>
        <w:t>;</w:t>
      </w:r>
    </w:p>
    <w:p w:rsidR="00FF3DDE" w:rsidRPr="00B1633A" w:rsidRDefault="00491056" w:rsidP="000F0A36">
      <w:pPr>
        <w:pStyle w:val="Wcicietrecitekstu"/>
        <w:numPr>
          <w:ilvl w:val="0"/>
          <w:numId w:val="29"/>
        </w:numPr>
        <w:spacing w:after="0" w:line="240" w:lineRule="auto"/>
        <w:ind w:left="993"/>
        <w:jc w:val="both"/>
        <w:rPr>
          <w:rFonts w:ascii="Cambria" w:hAnsi="Cambria"/>
          <w:sz w:val="22"/>
          <w:szCs w:val="22"/>
        </w:rPr>
      </w:pPr>
      <w:proofErr w:type="gramStart"/>
      <w:r w:rsidRPr="00B1633A">
        <w:rPr>
          <w:rFonts w:ascii="Cambria" w:hAnsi="Cambria" w:cs="Calibri"/>
          <w:bCs/>
          <w:sz w:val="22"/>
          <w:szCs w:val="22"/>
        </w:rPr>
        <w:t>załącznik</w:t>
      </w:r>
      <w:proofErr w:type="gramEnd"/>
      <w:r w:rsidRPr="00B1633A">
        <w:rPr>
          <w:rFonts w:ascii="Cambria" w:hAnsi="Cambria" w:cs="Calibri"/>
          <w:bCs/>
          <w:sz w:val="22"/>
          <w:szCs w:val="22"/>
        </w:rPr>
        <w:t xml:space="preserve"> nr </w:t>
      </w:r>
      <w:r w:rsidR="002C2441">
        <w:rPr>
          <w:rFonts w:ascii="Cambria" w:hAnsi="Cambria" w:cs="Calibri"/>
          <w:bCs/>
          <w:sz w:val="22"/>
          <w:szCs w:val="22"/>
        </w:rPr>
        <w:t>6</w:t>
      </w:r>
      <w:r w:rsidRPr="00B1633A">
        <w:rPr>
          <w:rFonts w:ascii="Cambria" w:hAnsi="Cambria" w:cs="Calibri"/>
          <w:bCs/>
          <w:sz w:val="22"/>
          <w:szCs w:val="22"/>
        </w:rPr>
        <w:t xml:space="preserve"> –</w:t>
      </w:r>
      <w:r w:rsidR="0006578F" w:rsidRPr="00B1633A">
        <w:rPr>
          <w:rFonts w:ascii="Cambria" w:hAnsi="Cambria"/>
          <w:sz w:val="22"/>
          <w:szCs w:val="22"/>
        </w:rPr>
        <w:t xml:space="preserve"> </w:t>
      </w:r>
      <w:r w:rsidR="00FF3DDE" w:rsidRPr="00B1633A">
        <w:rPr>
          <w:rFonts w:ascii="Cambria" w:hAnsi="Cambria" w:cs="Calibri"/>
          <w:bCs/>
          <w:sz w:val="22"/>
          <w:szCs w:val="22"/>
        </w:rPr>
        <w:t xml:space="preserve">oświadczenie dotyczące przynależności </w:t>
      </w:r>
      <w:r w:rsidR="0006578F" w:rsidRPr="00B1633A">
        <w:rPr>
          <w:rFonts w:ascii="Cambria" w:hAnsi="Cambria" w:cs="Calibri"/>
          <w:bCs/>
          <w:sz w:val="22"/>
          <w:szCs w:val="22"/>
        </w:rPr>
        <w:t xml:space="preserve">(lub braku przynależności) </w:t>
      </w:r>
      <w:r w:rsidR="00FF3DDE" w:rsidRPr="00B1633A">
        <w:rPr>
          <w:rFonts w:ascii="Cambria" w:hAnsi="Cambria" w:cs="Calibri"/>
          <w:bCs/>
          <w:sz w:val="22"/>
          <w:szCs w:val="22"/>
        </w:rPr>
        <w:t>do grupy kapitałowej</w:t>
      </w:r>
      <w:r w:rsidR="00B73953">
        <w:rPr>
          <w:rFonts w:ascii="Cambria" w:hAnsi="Cambria" w:cs="Calibri"/>
          <w:sz w:val="22"/>
          <w:szCs w:val="22"/>
        </w:rPr>
        <w:t>;</w:t>
      </w:r>
    </w:p>
    <w:p w:rsidR="00FF3DDE" w:rsidRPr="002C2441" w:rsidRDefault="00481615" w:rsidP="000F0A36">
      <w:pPr>
        <w:pStyle w:val="Wcicietrecitekstu"/>
        <w:numPr>
          <w:ilvl w:val="0"/>
          <w:numId w:val="29"/>
        </w:numPr>
        <w:spacing w:after="0" w:line="240" w:lineRule="auto"/>
        <w:ind w:left="993"/>
        <w:jc w:val="both"/>
        <w:rPr>
          <w:rFonts w:ascii="Cambria" w:hAnsi="Cambria"/>
          <w:sz w:val="22"/>
          <w:szCs w:val="22"/>
        </w:rPr>
      </w:pPr>
      <w:r w:rsidRPr="00B1633A">
        <w:rPr>
          <w:rFonts w:ascii="Cambria" w:hAnsi="Cambria" w:cs="Calibri"/>
          <w:bCs/>
          <w:color w:val="000000"/>
          <w:sz w:val="22"/>
          <w:szCs w:val="22"/>
        </w:rPr>
        <w:t xml:space="preserve">załącznik </w:t>
      </w:r>
      <w:proofErr w:type="gramStart"/>
      <w:r w:rsidRPr="00B1633A">
        <w:rPr>
          <w:rFonts w:ascii="Cambria" w:hAnsi="Cambria" w:cs="Calibri"/>
          <w:bCs/>
          <w:color w:val="000000"/>
          <w:sz w:val="22"/>
          <w:szCs w:val="22"/>
        </w:rPr>
        <w:t xml:space="preserve">nr </w:t>
      </w:r>
      <w:r w:rsidR="002C2441">
        <w:rPr>
          <w:rFonts w:ascii="Cambria" w:hAnsi="Cambria" w:cs="Calibri"/>
          <w:bCs/>
          <w:color w:val="000000"/>
          <w:sz w:val="22"/>
          <w:szCs w:val="22"/>
        </w:rPr>
        <w:t>7</w:t>
      </w:r>
      <w:r w:rsidRPr="00B1633A">
        <w:rPr>
          <w:rFonts w:ascii="Cambria" w:hAnsi="Cambria" w:cs="Calibri"/>
          <w:bCs/>
          <w:color w:val="000000"/>
          <w:sz w:val="22"/>
          <w:szCs w:val="22"/>
        </w:rPr>
        <w:t xml:space="preserve"> –  projekt</w:t>
      </w:r>
      <w:r w:rsidR="00C0645C">
        <w:rPr>
          <w:rFonts w:ascii="Cambria" w:hAnsi="Cambria" w:cs="Calibri"/>
          <w:bCs/>
          <w:color w:val="000000"/>
          <w:sz w:val="22"/>
          <w:szCs w:val="22"/>
        </w:rPr>
        <w:t>y</w:t>
      </w:r>
      <w:proofErr w:type="gramEnd"/>
      <w:r w:rsidRPr="00B1633A">
        <w:rPr>
          <w:rFonts w:ascii="Cambria" w:hAnsi="Cambria" w:cs="Calibri"/>
          <w:bCs/>
          <w:color w:val="000000"/>
          <w:sz w:val="22"/>
          <w:szCs w:val="22"/>
        </w:rPr>
        <w:t xml:space="preserve"> um</w:t>
      </w:r>
      <w:r w:rsidR="00C0645C">
        <w:rPr>
          <w:rFonts w:ascii="Cambria" w:hAnsi="Cambria" w:cs="Calibri"/>
          <w:bCs/>
          <w:color w:val="000000"/>
          <w:sz w:val="22"/>
          <w:szCs w:val="22"/>
        </w:rPr>
        <w:t>ów</w:t>
      </w:r>
      <w:r w:rsidR="002C2441">
        <w:rPr>
          <w:rFonts w:ascii="Cambria" w:hAnsi="Cambria" w:cs="Calibri"/>
          <w:bCs/>
          <w:color w:val="000000"/>
          <w:sz w:val="22"/>
          <w:szCs w:val="22"/>
        </w:rPr>
        <w:t xml:space="preserve"> dla zadania nr 1</w:t>
      </w:r>
      <w:r w:rsidR="00C0645C">
        <w:rPr>
          <w:rFonts w:ascii="Cambria" w:hAnsi="Cambria" w:cs="Calibri"/>
          <w:bCs/>
          <w:color w:val="000000"/>
          <w:sz w:val="22"/>
          <w:szCs w:val="22"/>
        </w:rPr>
        <w:t xml:space="preserve"> i 2.</w:t>
      </w:r>
    </w:p>
    <w:p w:rsidR="002C2441" w:rsidRPr="00B1633A" w:rsidRDefault="002C2441" w:rsidP="00B73953">
      <w:pPr>
        <w:pStyle w:val="Wcicietrecitekstu"/>
        <w:spacing w:after="0" w:line="240" w:lineRule="auto"/>
        <w:ind w:left="633"/>
        <w:jc w:val="both"/>
        <w:rPr>
          <w:rFonts w:ascii="Cambria" w:hAnsi="Cambria"/>
          <w:sz w:val="22"/>
          <w:szCs w:val="22"/>
        </w:rPr>
      </w:pPr>
    </w:p>
    <w:p w:rsidR="00C049BB" w:rsidRPr="00B1633A" w:rsidRDefault="00C049BB" w:rsidP="00B1633A">
      <w:pPr>
        <w:pStyle w:val="Wcicietrecitekstu"/>
        <w:spacing w:after="0" w:line="240" w:lineRule="auto"/>
        <w:ind w:left="0"/>
        <w:jc w:val="both"/>
        <w:rPr>
          <w:rFonts w:ascii="Cambria" w:hAnsi="Cambria"/>
          <w:sz w:val="22"/>
          <w:szCs w:val="22"/>
        </w:rPr>
      </w:pPr>
    </w:p>
    <w:p w:rsidR="00C049BB" w:rsidRPr="00B1633A" w:rsidRDefault="00C049BB" w:rsidP="00B1633A">
      <w:pPr>
        <w:pStyle w:val="Wcicietrecitekstu"/>
        <w:spacing w:after="0" w:line="240" w:lineRule="auto"/>
        <w:ind w:left="0"/>
        <w:jc w:val="both"/>
        <w:rPr>
          <w:rFonts w:ascii="Cambria" w:hAnsi="Cambria"/>
          <w:sz w:val="22"/>
          <w:szCs w:val="22"/>
        </w:rPr>
      </w:pPr>
    </w:p>
    <w:p w:rsidR="00FF3DDE" w:rsidRPr="00B1633A" w:rsidRDefault="00FF3DDE" w:rsidP="00787BC2">
      <w:pPr>
        <w:pStyle w:val="Wcicietrecitekstu"/>
        <w:spacing w:after="0" w:line="240" w:lineRule="auto"/>
        <w:jc w:val="both"/>
        <w:rPr>
          <w:rFonts w:ascii="Cambria" w:hAnsi="Cambria"/>
          <w:sz w:val="22"/>
          <w:szCs w:val="22"/>
        </w:rPr>
      </w:pPr>
      <w:r w:rsidRPr="00B1633A">
        <w:rPr>
          <w:rFonts w:ascii="Cambria" w:hAnsi="Cambria" w:cs="Calibri"/>
          <w:bCs/>
          <w:sz w:val="22"/>
          <w:szCs w:val="22"/>
        </w:rPr>
        <w:t>Zatwierdzam</w:t>
      </w:r>
      <w:r w:rsidR="00C049BB" w:rsidRPr="00B1633A">
        <w:rPr>
          <w:rFonts w:ascii="Cambria" w:hAnsi="Cambria" w:cs="Calibri"/>
          <w:bCs/>
          <w:sz w:val="22"/>
          <w:szCs w:val="22"/>
        </w:rPr>
        <w:t xml:space="preserve"> w dniu ……………………………</w:t>
      </w:r>
    </w:p>
    <w:p w:rsidR="00FF3DDE" w:rsidRPr="00B1633A" w:rsidRDefault="00FF3DDE" w:rsidP="00B1633A">
      <w:pPr>
        <w:pStyle w:val="Wcicietrecitekstu"/>
        <w:spacing w:after="0" w:line="240" w:lineRule="auto"/>
        <w:ind w:left="0"/>
        <w:jc w:val="both"/>
        <w:rPr>
          <w:rFonts w:ascii="Cambria" w:hAnsi="Cambria" w:cs="Calibri"/>
          <w:bCs/>
          <w:sz w:val="22"/>
          <w:szCs w:val="22"/>
        </w:rPr>
      </w:pPr>
    </w:p>
    <w:p w:rsidR="00FF3DDE"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 xml:space="preserve">                                                                             </w:t>
      </w:r>
    </w:p>
    <w:p w:rsidR="00FF3DDE" w:rsidRPr="00B1633A" w:rsidRDefault="00FF3DDE" w:rsidP="00B1633A">
      <w:pPr>
        <w:pStyle w:val="Wcicietrecitekstu"/>
        <w:spacing w:after="0" w:line="240" w:lineRule="auto"/>
        <w:ind w:left="0"/>
        <w:jc w:val="both"/>
        <w:rPr>
          <w:rFonts w:ascii="Cambria" w:hAnsi="Cambria" w:cs="Calibri"/>
          <w:bCs/>
          <w:sz w:val="22"/>
          <w:szCs w:val="22"/>
        </w:rPr>
      </w:pPr>
    </w:p>
    <w:p w:rsidR="00FC67BC"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ab/>
      </w:r>
      <w:r w:rsidRPr="00B1633A">
        <w:rPr>
          <w:rFonts w:ascii="Cambria" w:hAnsi="Cambria" w:cs="Calibri"/>
          <w:bCs/>
          <w:sz w:val="22"/>
          <w:szCs w:val="22"/>
        </w:rPr>
        <w:tab/>
      </w:r>
      <w:r w:rsidRPr="00B1633A">
        <w:rPr>
          <w:rFonts w:ascii="Cambria" w:hAnsi="Cambria" w:cs="Calibri"/>
          <w:bCs/>
          <w:sz w:val="22"/>
          <w:szCs w:val="22"/>
        </w:rPr>
        <w:tab/>
      </w:r>
      <w:r w:rsidRPr="00B1633A">
        <w:rPr>
          <w:rFonts w:ascii="Cambria" w:hAnsi="Cambria" w:cs="Calibri"/>
          <w:bCs/>
          <w:sz w:val="22"/>
          <w:szCs w:val="22"/>
        </w:rPr>
        <w:tab/>
        <w:t xml:space="preserve">             </w:t>
      </w:r>
    </w:p>
    <w:p w:rsidR="00FF3DDE" w:rsidRDefault="00FC67BC"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 xml:space="preserve">                                                                                                               </w:t>
      </w:r>
      <w:r w:rsidR="00C049BB" w:rsidRPr="00B1633A">
        <w:rPr>
          <w:rFonts w:ascii="Cambria" w:hAnsi="Cambria" w:cs="Calibri"/>
          <w:bCs/>
          <w:sz w:val="22"/>
          <w:szCs w:val="22"/>
        </w:rPr>
        <w:t xml:space="preserve">              </w:t>
      </w:r>
      <w:r w:rsidRPr="00B1633A">
        <w:rPr>
          <w:rFonts w:ascii="Cambria" w:hAnsi="Cambria" w:cs="Calibri"/>
          <w:bCs/>
          <w:sz w:val="22"/>
          <w:szCs w:val="22"/>
        </w:rPr>
        <w:t xml:space="preserve">      </w:t>
      </w:r>
      <w:r w:rsidR="00FF3DDE" w:rsidRPr="00B1633A">
        <w:rPr>
          <w:rFonts w:ascii="Cambria" w:hAnsi="Cambria" w:cs="Calibri"/>
          <w:bCs/>
          <w:sz w:val="22"/>
          <w:szCs w:val="22"/>
        </w:rPr>
        <w:t xml:space="preserve"> …………………………………</w:t>
      </w:r>
    </w:p>
    <w:p w:rsidR="0016431D" w:rsidRPr="00B1633A" w:rsidRDefault="0016431D" w:rsidP="00B1633A">
      <w:pPr>
        <w:pStyle w:val="Wcicietrecitekstu"/>
        <w:spacing w:after="0" w:line="240" w:lineRule="auto"/>
        <w:ind w:left="0"/>
        <w:jc w:val="both"/>
        <w:rPr>
          <w:rFonts w:ascii="Cambria" w:hAnsi="Cambria"/>
          <w:sz w:val="22"/>
          <w:szCs w:val="22"/>
        </w:rPr>
      </w:pPr>
      <w:r>
        <w:rPr>
          <w:rFonts w:ascii="Cambria" w:hAnsi="Cambria" w:cs="Calibri"/>
          <w:bCs/>
          <w:sz w:val="22"/>
          <w:szCs w:val="22"/>
        </w:rPr>
        <w:t xml:space="preserve">                                                                                                                                  Kierownik Zamawia</w:t>
      </w:r>
      <w:r w:rsidR="00133108">
        <w:rPr>
          <w:rFonts w:ascii="Cambria" w:hAnsi="Cambria" w:cs="Calibri"/>
          <w:bCs/>
          <w:sz w:val="22"/>
          <w:szCs w:val="22"/>
        </w:rPr>
        <w:t>jąc</w:t>
      </w:r>
      <w:r>
        <w:rPr>
          <w:rFonts w:ascii="Cambria" w:hAnsi="Cambria" w:cs="Calibri"/>
          <w:bCs/>
          <w:sz w:val="22"/>
          <w:szCs w:val="22"/>
        </w:rPr>
        <w:t xml:space="preserve">ego </w:t>
      </w:r>
    </w:p>
    <w:sectPr w:rsidR="0016431D" w:rsidRPr="00B1633A" w:rsidSect="00474DCC">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5F8" w:rsidRDefault="006955F8" w:rsidP="006E5A21">
      <w:pPr>
        <w:spacing w:after="0" w:line="240" w:lineRule="auto"/>
      </w:pPr>
      <w:r>
        <w:separator/>
      </w:r>
    </w:p>
  </w:endnote>
  <w:endnote w:type="continuationSeparator" w:id="0">
    <w:p w:rsidR="006955F8" w:rsidRDefault="006955F8" w:rsidP="006E5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Calibri"/>
    <w:panose1 w:val="00000000000000000000"/>
    <w:charset w:val="EE"/>
    <w:family w:val="auto"/>
    <w:notTrueType/>
    <w:pitch w:val="default"/>
    <w:sig w:usb0="00000005" w:usb1="00000000" w:usb2="00000000" w:usb3="00000000" w:csb0="00000002" w:csb1="00000000"/>
  </w:font>
  <w:font w:name="EUAlbertina+01">
    <w:altName w:val="Calibri"/>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E2" w:rsidRDefault="00A755D3">
    <w:pPr>
      <w:pStyle w:val="Stopka"/>
      <w:jc w:val="center"/>
    </w:pPr>
    <w:fldSimple w:instr="PAGE   \* MERGEFORMAT">
      <w:r w:rsidR="00133108">
        <w:rPr>
          <w:noProof/>
        </w:rPr>
        <w:t>20</w:t>
      </w:r>
    </w:fldSimple>
  </w:p>
  <w:p w:rsidR="006263E2" w:rsidRDefault="006263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5F8" w:rsidRDefault="006955F8" w:rsidP="006E5A21">
      <w:pPr>
        <w:spacing w:after="0" w:line="240" w:lineRule="auto"/>
      </w:pPr>
      <w:r>
        <w:separator/>
      </w:r>
    </w:p>
  </w:footnote>
  <w:footnote w:type="continuationSeparator" w:id="0">
    <w:p w:rsidR="006955F8" w:rsidRDefault="006955F8" w:rsidP="006E5A21">
      <w:pPr>
        <w:spacing w:after="0" w:line="240" w:lineRule="auto"/>
      </w:pPr>
      <w:r>
        <w:continuationSeparator/>
      </w:r>
    </w:p>
  </w:footnote>
  <w:footnote w:id="1">
    <w:p w:rsidR="006263E2" w:rsidRDefault="006263E2" w:rsidP="002D13BD">
      <w:pPr>
        <w:pStyle w:val="Tekstprzypisudolnego"/>
        <w:spacing w:after="0" w:line="240" w:lineRule="auto"/>
        <w:jc w:val="both"/>
        <w:rPr>
          <w:rFonts w:ascii="Cambria" w:hAnsi="Cambria"/>
          <w:i/>
        </w:rPr>
      </w:pPr>
      <w:r>
        <w:rPr>
          <w:rStyle w:val="Odwoanieprzypisudolnego"/>
        </w:rPr>
        <w:footnoteRef/>
      </w:r>
      <w:r>
        <w:t xml:space="preserve"> </w:t>
      </w:r>
      <w:r>
        <w:rPr>
          <w:rFonts w:ascii="Cambria" w:hAnsi="Cambria"/>
          <w:i/>
        </w:rPr>
        <w:t xml:space="preserve">Wyliczenie ma charakter przykładowy. Umowa o pracę może zawierać również inne dane, które podlegają </w:t>
      </w:r>
      <w:proofErr w:type="spellStart"/>
      <w:r>
        <w:rPr>
          <w:rFonts w:ascii="Cambria" w:hAnsi="Cambria"/>
          <w:i/>
        </w:rPr>
        <w:t>anonimizacji</w:t>
      </w:r>
      <w:proofErr w:type="spellEnd"/>
      <w:r>
        <w:rPr>
          <w:rFonts w:ascii="Cambria" w:hAnsi="Cambria"/>
          <w:i/>
        </w:rPr>
        <w:t xml:space="preserve">. Każda umowa powinna zostać przeanalizowana przez składającego pod kątem przepisów </w:t>
      </w:r>
      <w:r>
        <w:rPr>
          <w:rFonts w:ascii="Cambria" w:eastAsia="Times New Roman" w:hAnsi="Cambria" w:cs="Calibri"/>
          <w:lang w:eastAsia="pl-PL"/>
        </w:rPr>
        <w:t xml:space="preserve">rozporządzenia Parlamentu Europejskiego i Rady (UE) nr 2016/679 z dnia 27 kwietnia 2016 r. </w:t>
      </w:r>
      <w:r>
        <w:rPr>
          <w:rFonts w:ascii="Cambria" w:eastAsia="Times New Roman" w:hAnsi="Cambria" w:cs="Calibri"/>
          <w:lang w:eastAsia="pl-PL"/>
        </w:rPr>
        <w:br/>
        <w:t xml:space="preserve">w </w:t>
      </w:r>
      <w:proofErr w:type="gramStart"/>
      <w:r>
        <w:rPr>
          <w:rFonts w:ascii="Cambria" w:eastAsia="Times New Roman" w:hAnsi="Cambria" w:cs="Calibri"/>
          <w:lang w:eastAsia="pl-PL"/>
        </w:rPr>
        <w:t>sprawie  ochrony</w:t>
      </w:r>
      <w:proofErr w:type="gramEnd"/>
      <w:r>
        <w:rPr>
          <w:rFonts w:ascii="Cambria" w:eastAsia="Times New Roman" w:hAnsi="Cambria" w:cs="Calibri"/>
          <w:lang w:eastAsia="pl-PL"/>
        </w:rPr>
        <w:t xml:space="preserve"> osób fizycznych w związku z przetwarzaniem danych osobowych i w sprawie swobodnego przepływu takich danych oraz uchylenia dyrektywy 95/46/WE(ogólne rozporządzenie </w:t>
      </w:r>
      <w:r>
        <w:rPr>
          <w:rFonts w:ascii="Cambria" w:eastAsia="Times New Roman" w:hAnsi="Cambria" w:cs="Calibri"/>
          <w:lang w:eastAsia="pl-PL"/>
        </w:rPr>
        <w:br/>
        <w:t>o ochronie danych (Dz. Urz. UE L119 z 04.05.2016 r</w:t>
      </w:r>
      <w:proofErr w:type="gramStart"/>
      <w:r>
        <w:rPr>
          <w:rFonts w:ascii="Cambria" w:eastAsia="Times New Roman" w:hAnsi="Cambria" w:cs="Calibri"/>
          <w:lang w:eastAsia="pl-PL"/>
        </w:rPr>
        <w:t>.)- RODO</w:t>
      </w:r>
      <w:proofErr w:type="gramEnd"/>
      <w:r>
        <w:rPr>
          <w:rFonts w:ascii="Cambria" w:hAnsi="Cambria"/>
          <w:i/>
        </w:rPr>
        <w:t xml:space="preserve">; zakres </w:t>
      </w:r>
      <w:proofErr w:type="spellStart"/>
      <w:r>
        <w:rPr>
          <w:rFonts w:ascii="Cambria" w:hAnsi="Cambria"/>
          <w:i/>
        </w:rPr>
        <w:t>anonimizacji</w:t>
      </w:r>
      <w:proofErr w:type="spellEnd"/>
      <w:r>
        <w:rPr>
          <w:rFonts w:ascii="Cambria" w:hAnsi="Cambria"/>
          <w:i/>
        </w:rPr>
        <w:t xml:space="preserve"> umowy musi być zgodny z przepisami ww. ustawy.</w:t>
      </w:r>
    </w:p>
  </w:footnote>
  <w:footnote w:id="2">
    <w:p w:rsidR="006263E2" w:rsidRDefault="006263E2" w:rsidP="00C35D5F">
      <w:pPr>
        <w:pStyle w:val="Tekstprzypisudolnego"/>
        <w:spacing w:after="0" w:line="240" w:lineRule="auto"/>
        <w:jc w:val="both"/>
        <w:rPr>
          <w:rFonts w:ascii="Cambria" w:hAnsi="Cambria" w:cs="Arial"/>
        </w:rPr>
      </w:pPr>
      <w:r>
        <w:rPr>
          <w:rStyle w:val="Odwoanieprzypisudolnego"/>
          <w:rFonts w:ascii="Cambria" w:hAnsi="Cambria" w:cs="Arial"/>
        </w:rPr>
        <w:footnoteRef/>
      </w:r>
      <w:r>
        <w:rPr>
          <w:rFonts w:ascii="Cambria" w:hAnsi="Cambria" w:cs="Arial"/>
        </w:rPr>
        <w:t xml:space="preserve">  </w:t>
      </w:r>
      <w:proofErr w:type="gramStart"/>
      <w:r>
        <w:rPr>
          <w:rFonts w:ascii="Cambria" w:hAnsi="Cambria" w:cs="Arial"/>
        </w:rPr>
        <w:t>skorzystanie</w:t>
      </w:r>
      <w:proofErr w:type="gramEnd"/>
      <w:r>
        <w:rPr>
          <w:rFonts w:ascii="Cambria" w:hAnsi="Cambria" w:cs="Arial"/>
        </w:rPr>
        <w:t xml:space="preserve"> z prawa do sprostowania nie może skutkować zmianą wyniku postępowania o udzielenie zamówienia publicznego ani zmianą postanowień umowy w zakresie niezgodnym z ustawą </w:t>
      </w:r>
      <w:proofErr w:type="spellStart"/>
      <w:r>
        <w:rPr>
          <w:rFonts w:ascii="Cambria" w:hAnsi="Cambria" w:cs="Arial"/>
        </w:rPr>
        <w:t>Pzp</w:t>
      </w:r>
      <w:proofErr w:type="spellEnd"/>
      <w:r>
        <w:rPr>
          <w:rFonts w:ascii="Cambria" w:hAnsi="Cambria" w:cs="Arial"/>
        </w:rPr>
        <w:t xml:space="preserve"> oraz nie może naruszać integralności protokołu oraz jego załączników.</w:t>
      </w:r>
    </w:p>
  </w:footnote>
  <w:footnote w:id="3">
    <w:p w:rsidR="006263E2" w:rsidRDefault="006263E2" w:rsidP="00C35D5F">
      <w:pPr>
        <w:pStyle w:val="Tekstprzypisudolnego"/>
        <w:spacing w:after="0" w:line="240" w:lineRule="auto"/>
        <w:jc w:val="both"/>
        <w:rPr>
          <w:rFonts w:ascii="Cambria" w:hAnsi="Cambria"/>
        </w:rPr>
      </w:pPr>
      <w:r>
        <w:rPr>
          <w:rStyle w:val="Odwoanieprzypisudolnego"/>
          <w:rFonts w:ascii="Cambria" w:hAnsi="Cambria"/>
        </w:rPr>
        <w:footnoteRef/>
      </w:r>
      <w:r>
        <w:rPr>
          <w:rFonts w:ascii="Cambria" w:hAnsi="Cambria"/>
        </w:rPr>
        <w:t xml:space="preserve"> </w:t>
      </w:r>
      <w:proofErr w:type="gramStart"/>
      <w:r>
        <w:rPr>
          <w:rFonts w:ascii="Cambria" w:hAnsi="Cambria"/>
        </w:rPr>
        <w:t>prawo</w:t>
      </w:r>
      <w:proofErr w:type="gramEnd"/>
      <w:r>
        <w:rPr>
          <w:rFonts w:ascii="Cambria" w:hAnsi="Cambria"/>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
      <w:lvlJc w:val="left"/>
      <w:pPr>
        <w:tabs>
          <w:tab w:val="num" w:pos="360"/>
        </w:tabs>
        <w:ind w:left="360" w:hanging="360"/>
      </w:pPr>
      <w:rPr>
        <w:rFonts w:ascii="Calibri" w:hAnsi="Calibri" w:cs="Calibri"/>
        <w:b w:val="0"/>
        <w:color w:val="auto"/>
        <w:sz w:val="24"/>
        <w:szCs w:val="24"/>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rPr>
        <w:rFonts w:ascii="Calibri" w:hAnsi="Calibri" w:cs="Calibri"/>
        <w:b w:val="0"/>
        <w:i w:val="0"/>
        <w:sz w:val="24"/>
        <w:szCs w:val="24"/>
      </w:rPr>
    </w:lvl>
  </w:abstractNum>
  <w:abstractNum w:abstractNumId="2">
    <w:nsid w:val="00000008"/>
    <w:multiLevelType w:val="singleLevel"/>
    <w:tmpl w:val="EBB4FCB6"/>
    <w:name w:val="WW8Num19"/>
    <w:lvl w:ilvl="0">
      <w:start w:val="1"/>
      <w:numFmt w:val="decimal"/>
      <w:lvlText w:val="%1."/>
      <w:lvlJc w:val="left"/>
      <w:pPr>
        <w:tabs>
          <w:tab w:val="num" w:pos="0"/>
        </w:tabs>
        <w:ind w:left="720" w:hanging="360"/>
      </w:pPr>
      <w:rPr>
        <w:rFonts w:ascii="Calibri" w:hAnsi="Calibri" w:cs="Calibri"/>
        <w:b w:val="0"/>
        <w:color w:val="auto"/>
      </w:rPr>
    </w:lvl>
  </w:abstractNum>
  <w:abstractNum w:abstractNumId="3">
    <w:nsid w:val="046E112F"/>
    <w:multiLevelType w:val="multilevel"/>
    <w:tmpl w:val="D830390E"/>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6A10D49"/>
    <w:multiLevelType w:val="hybridMultilevel"/>
    <w:tmpl w:val="BBDC95FC"/>
    <w:lvl w:ilvl="0" w:tplc="0602ECEC">
      <w:start w:val="1"/>
      <w:numFmt w:val="lowerLetter"/>
      <w:lvlText w:val="%1)"/>
      <w:lvlJc w:val="left"/>
      <w:pPr>
        <w:ind w:left="720" w:hanging="360"/>
      </w:pPr>
      <w:rPr>
        <w:rFonts w:eastAsia="Times New Roman"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5871DB"/>
    <w:multiLevelType w:val="multilevel"/>
    <w:tmpl w:val="5BD221DA"/>
    <w:lvl w:ilvl="0">
      <w:start w:val="6"/>
      <w:numFmt w:val="upperRoman"/>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F90B23"/>
    <w:multiLevelType w:val="hybridMultilevel"/>
    <w:tmpl w:val="F60CD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E86E62"/>
    <w:multiLevelType w:val="multilevel"/>
    <w:tmpl w:val="0FD47A5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11E663F4"/>
    <w:multiLevelType w:val="multilevel"/>
    <w:tmpl w:val="C0284838"/>
    <w:lvl w:ilvl="0">
      <w:start w:val="1"/>
      <w:numFmt w:val="lowerLetter"/>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9">
    <w:nsid w:val="15650642"/>
    <w:multiLevelType w:val="hybridMultilevel"/>
    <w:tmpl w:val="DDF6A21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157B423F"/>
    <w:multiLevelType w:val="multilevel"/>
    <w:tmpl w:val="7480C1A0"/>
    <w:lvl w:ilvl="0">
      <w:start w:val="1"/>
      <w:numFmt w:val="decimal"/>
      <w:lvlText w:val="%1."/>
      <w:lvlJc w:val="left"/>
      <w:pPr>
        <w:ind w:left="720" w:hanging="36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nsid w:val="18B10510"/>
    <w:multiLevelType w:val="multilevel"/>
    <w:tmpl w:val="F1641DA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21310EAE"/>
    <w:multiLevelType w:val="hybridMultilevel"/>
    <w:tmpl w:val="A432B6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6140E1"/>
    <w:multiLevelType w:val="multilevel"/>
    <w:tmpl w:val="74184702"/>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219E55B4"/>
    <w:multiLevelType w:val="hybridMultilevel"/>
    <w:tmpl w:val="A00C7E58"/>
    <w:lvl w:ilvl="0" w:tplc="11FE79F2">
      <w:start w:val="1"/>
      <w:numFmt w:val="upp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5B1ED5"/>
    <w:multiLevelType w:val="multilevel"/>
    <w:tmpl w:val="2F24ECC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650521"/>
    <w:multiLevelType w:val="multilevel"/>
    <w:tmpl w:val="D4B0E76E"/>
    <w:lvl w:ilvl="0">
      <w:start w:val="1"/>
      <w:numFmt w:val="lowerLetter"/>
      <w:lvlText w:val="%1)"/>
      <w:lvlJc w:val="left"/>
      <w:pPr>
        <w:ind w:left="927" w:hanging="360"/>
      </w:pPr>
      <w:rPr>
        <w:rFonts w:cs="Times New Roman"/>
        <w:b w:val="0"/>
        <w:bCs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5CD554C"/>
    <w:multiLevelType w:val="hybridMultilevel"/>
    <w:tmpl w:val="C2FE1012"/>
    <w:lvl w:ilvl="0" w:tplc="BC4C2F3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6C3221"/>
    <w:multiLevelType w:val="hybridMultilevel"/>
    <w:tmpl w:val="BA50118E"/>
    <w:lvl w:ilvl="0" w:tplc="B566B08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E3C7968"/>
    <w:multiLevelType w:val="multilevel"/>
    <w:tmpl w:val="B202A6E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FF5169C"/>
    <w:multiLevelType w:val="multilevel"/>
    <w:tmpl w:val="1186B7CE"/>
    <w:lvl w:ilvl="0">
      <w:start w:val="9"/>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0AC6113"/>
    <w:multiLevelType w:val="multilevel"/>
    <w:tmpl w:val="DFB6E0E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324A0634"/>
    <w:multiLevelType w:val="hybridMultilevel"/>
    <w:tmpl w:val="425E7358"/>
    <w:lvl w:ilvl="0" w:tplc="EAC8A36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E827AD"/>
    <w:multiLevelType w:val="multilevel"/>
    <w:tmpl w:val="8FD08574"/>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359134BA"/>
    <w:multiLevelType w:val="multilevel"/>
    <w:tmpl w:val="05EEE7E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5C46B0C"/>
    <w:multiLevelType w:val="multilevel"/>
    <w:tmpl w:val="D9BC9D6A"/>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3BE33424"/>
    <w:multiLevelType w:val="multilevel"/>
    <w:tmpl w:val="09A0C07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9">
    <w:nsid w:val="3D5403EF"/>
    <w:multiLevelType w:val="hybridMultilevel"/>
    <w:tmpl w:val="0E760E42"/>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40F2522B"/>
    <w:multiLevelType w:val="multilevel"/>
    <w:tmpl w:val="0D886B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22558A0"/>
    <w:multiLevelType w:val="multilevel"/>
    <w:tmpl w:val="5CD6D58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2">
    <w:nsid w:val="436116A3"/>
    <w:multiLevelType w:val="hybridMultilevel"/>
    <w:tmpl w:val="DAB29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9452264"/>
    <w:multiLevelType w:val="multilevel"/>
    <w:tmpl w:val="9898A164"/>
    <w:lvl w:ilvl="0">
      <w:start w:val="1"/>
      <w:numFmt w:val="lowerLetter"/>
      <w:lvlText w:val="%1)"/>
      <w:lvlJc w:val="left"/>
      <w:pPr>
        <w:ind w:left="720" w:hanging="360"/>
      </w:pPr>
      <w:rPr>
        <w:rFonts w:cs="Times New Roman"/>
      </w:rPr>
    </w:lvl>
    <w:lvl w:ilvl="1">
      <w:start w:val="1"/>
      <w:numFmt w:val="decimal"/>
      <w:lvlText w:val="%2."/>
      <w:lvlJc w:val="left"/>
      <w:pPr>
        <w:ind w:left="360" w:hanging="360"/>
      </w:pPr>
      <w:rPr>
        <w:rFonts w:ascii="Cambria" w:eastAsia="Times New Roman" w:hAnsi="Cambria" w:cs="Calibri"/>
        <w:b w:val="0"/>
        <w:bCs/>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4AFB375E"/>
    <w:multiLevelType w:val="multilevel"/>
    <w:tmpl w:val="824E4C52"/>
    <w:lvl w:ilvl="0">
      <w:start w:val="8"/>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4BF820BA"/>
    <w:multiLevelType w:val="multilevel"/>
    <w:tmpl w:val="717C26C6"/>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4CCF5D47"/>
    <w:multiLevelType w:val="multilevel"/>
    <w:tmpl w:val="54D849CC"/>
    <w:lvl w:ilvl="0">
      <w:start w:val="1"/>
      <w:numFmt w:val="bullet"/>
      <w:lvlText w:val=""/>
      <w:lvlJc w:val="left"/>
      <w:pPr>
        <w:ind w:left="36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nsid w:val="4D521A25"/>
    <w:multiLevelType w:val="multilevel"/>
    <w:tmpl w:val="4AF4C494"/>
    <w:lvl w:ilvl="0">
      <w:start w:val="12"/>
      <w:numFmt w:val="decimal"/>
      <w:lvlText w:val="%1."/>
      <w:lvlJc w:val="left"/>
      <w:pPr>
        <w:ind w:left="720" w:hanging="36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8">
    <w:nsid w:val="557C2F6A"/>
    <w:multiLevelType w:val="multilevel"/>
    <w:tmpl w:val="6644A36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570C2ACB"/>
    <w:multiLevelType w:val="hybridMultilevel"/>
    <w:tmpl w:val="D164A5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93F2163"/>
    <w:multiLevelType w:val="multilevel"/>
    <w:tmpl w:val="0A92DF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67A606D6"/>
    <w:multiLevelType w:val="hybridMultilevel"/>
    <w:tmpl w:val="FBEE6632"/>
    <w:lvl w:ilvl="0" w:tplc="73CCD7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8154A14"/>
    <w:multiLevelType w:val="multilevel"/>
    <w:tmpl w:val="4D04E3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6A3947EF"/>
    <w:multiLevelType w:val="multilevel"/>
    <w:tmpl w:val="B34282F2"/>
    <w:lvl w:ilvl="0">
      <w:start w:val="2"/>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6D202AB8"/>
    <w:multiLevelType w:val="hybridMultilevel"/>
    <w:tmpl w:val="EC04ECA6"/>
    <w:lvl w:ilvl="0" w:tplc="3E3ABB40">
      <w:start w:val="1"/>
      <w:numFmt w:val="lowerLetter"/>
      <w:lvlText w:val="%1)"/>
      <w:lvlJc w:val="left"/>
      <w:pPr>
        <w:ind w:left="1080" w:hanging="360"/>
      </w:pPr>
      <w:rPr>
        <w:rFonts w:ascii="Book Antiqua" w:eastAsia="Calibri" w:hAnsi="Book Antiqua" w:cs="Arial"/>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nsid w:val="6FE91057"/>
    <w:multiLevelType w:val="multilevel"/>
    <w:tmpl w:val="192E5E70"/>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nsid w:val="706533CD"/>
    <w:multiLevelType w:val="hybridMultilevel"/>
    <w:tmpl w:val="1B1EC4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1CC0023"/>
    <w:multiLevelType w:val="multilevel"/>
    <w:tmpl w:val="C73837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731964A1"/>
    <w:multiLevelType w:val="multilevel"/>
    <w:tmpl w:val="65C6C6D0"/>
    <w:lvl w:ilvl="0">
      <w:start w:val="7"/>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792B310A"/>
    <w:multiLevelType w:val="multilevel"/>
    <w:tmpl w:val="25208708"/>
    <w:lvl w:ilvl="0">
      <w:start w:val="1"/>
      <w:numFmt w:val="lowerLetter"/>
      <w:lvlText w:val="%1)"/>
      <w:lvlJc w:val="left"/>
      <w:pPr>
        <w:ind w:left="964" w:hanging="397"/>
      </w:pPr>
      <w:rPr>
        <w:rFonts w:cs="Times New Roman"/>
        <w:b w:val="0"/>
        <w:bCs w:val="0"/>
        <w:sz w:val="24"/>
        <w:szCs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0">
    <w:nsid w:val="7D5C78C9"/>
    <w:multiLevelType w:val="multilevel"/>
    <w:tmpl w:val="12D4A82A"/>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7D976D5F"/>
    <w:multiLevelType w:val="multilevel"/>
    <w:tmpl w:val="D55A7656"/>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num>
  <w:num w:numId="31">
    <w:abstractNumId w:val="1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5"/>
  </w:num>
  <w:num w:numId="38">
    <w:abstractNumId w:val="29"/>
  </w:num>
  <w:num w:numId="39">
    <w:abstractNumId w:val="26"/>
  </w:num>
  <w:num w:numId="40">
    <w:abstractNumId w:val="18"/>
  </w:num>
  <w:num w:numId="41">
    <w:abstractNumId w:val="4"/>
  </w:num>
  <w:num w:numId="42">
    <w:abstractNumId w:val="6"/>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lvlOverride w:ilvl="2"/>
    <w:lvlOverride w:ilvl="3"/>
    <w:lvlOverride w:ilvl="4"/>
    <w:lvlOverride w:ilvl="5"/>
    <w:lvlOverride w:ilvl="6"/>
    <w:lvlOverride w:ilvl="7"/>
    <w:lvlOverride w:ilvl="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3958A5"/>
    <w:rsid w:val="00001BED"/>
    <w:rsid w:val="00003862"/>
    <w:rsid w:val="00004545"/>
    <w:rsid w:val="000062DF"/>
    <w:rsid w:val="0000680C"/>
    <w:rsid w:val="00007F18"/>
    <w:rsid w:val="00010ED3"/>
    <w:rsid w:val="00011116"/>
    <w:rsid w:val="00011B26"/>
    <w:rsid w:val="00012630"/>
    <w:rsid w:val="0002000A"/>
    <w:rsid w:val="00032472"/>
    <w:rsid w:val="00032D42"/>
    <w:rsid w:val="000363A7"/>
    <w:rsid w:val="00036E58"/>
    <w:rsid w:val="00042298"/>
    <w:rsid w:val="00043248"/>
    <w:rsid w:val="00047C79"/>
    <w:rsid w:val="000500ED"/>
    <w:rsid w:val="00050345"/>
    <w:rsid w:val="00050A48"/>
    <w:rsid w:val="00051BE8"/>
    <w:rsid w:val="00053245"/>
    <w:rsid w:val="00053275"/>
    <w:rsid w:val="000575FF"/>
    <w:rsid w:val="00061E36"/>
    <w:rsid w:val="000623FC"/>
    <w:rsid w:val="00063D94"/>
    <w:rsid w:val="0006578F"/>
    <w:rsid w:val="00065A82"/>
    <w:rsid w:val="00073626"/>
    <w:rsid w:val="00090EE6"/>
    <w:rsid w:val="000B0181"/>
    <w:rsid w:val="000B0498"/>
    <w:rsid w:val="000B2317"/>
    <w:rsid w:val="000B4B0B"/>
    <w:rsid w:val="000B68BD"/>
    <w:rsid w:val="000C1677"/>
    <w:rsid w:val="000C1792"/>
    <w:rsid w:val="000C1A77"/>
    <w:rsid w:val="000D175E"/>
    <w:rsid w:val="000D2860"/>
    <w:rsid w:val="000D31F9"/>
    <w:rsid w:val="000D3299"/>
    <w:rsid w:val="000D34AA"/>
    <w:rsid w:val="000D4C02"/>
    <w:rsid w:val="000E2976"/>
    <w:rsid w:val="000E4612"/>
    <w:rsid w:val="000E6347"/>
    <w:rsid w:val="000E6563"/>
    <w:rsid w:val="000E6954"/>
    <w:rsid w:val="000F0A36"/>
    <w:rsid w:val="000F0C49"/>
    <w:rsid w:val="000F1280"/>
    <w:rsid w:val="000F18B1"/>
    <w:rsid w:val="000F3410"/>
    <w:rsid w:val="000F4A9A"/>
    <w:rsid w:val="000F6674"/>
    <w:rsid w:val="00110C16"/>
    <w:rsid w:val="001239BD"/>
    <w:rsid w:val="00124C0B"/>
    <w:rsid w:val="001253E0"/>
    <w:rsid w:val="00126ED4"/>
    <w:rsid w:val="00131680"/>
    <w:rsid w:val="00133108"/>
    <w:rsid w:val="00133848"/>
    <w:rsid w:val="001377DF"/>
    <w:rsid w:val="001415F0"/>
    <w:rsid w:val="001421FD"/>
    <w:rsid w:val="00144CB0"/>
    <w:rsid w:val="0015274D"/>
    <w:rsid w:val="001545FE"/>
    <w:rsid w:val="00156CFB"/>
    <w:rsid w:val="0016431D"/>
    <w:rsid w:val="00166936"/>
    <w:rsid w:val="00166C62"/>
    <w:rsid w:val="00170F69"/>
    <w:rsid w:val="001764BB"/>
    <w:rsid w:val="0018013D"/>
    <w:rsid w:val="001822EE"/>
    <w:rsid w:val="00185302"/>
    <w:rsid w:val="001923A0"/>
    <w:rsid w:val="00195706"/>
    <w:rsid w:val="001974D9"/>
    <w:rsid w:val="001A1124"/>
    <w:rsid w:val="001A3AA0"/>
    <w:rsid w:val="001A5A53"/>
    <w:rsid w:val="001B3093"/>
    <w:rsid w:val="001B356B"/>
    <w:rsid w:val="001B683D"/>
    <w:rsid w:val="001C280C"/>
    <w:rsid w:val="001C341D"/>
    <w:rsid w:val="001C5A66"/>
    <w:rsid w:val="001D0277"/>
    <w:rsid w:val="001D06F4"/>
    <w:rsid w:val="001D1B4C"/>
    <w:rsid w:val="001D670D"/>
    <w:rsid w:val="001E330B"/>
    <w:rsid w:val="001E389C"/>
    <w:rsid w:val="001E54E5"/>
    <w:rsid w:val="001E6C4D"/>
    <w:rsid w:val="001E6ED4"/>
    <w:rsid w:val="001F1A58"/>
    <w:rsid w:val="001F42F4"/>
    <w:rsid w:val="002010E8"/>
    <w:rsid w:val="00202F0E"/>
    <w:rsid w:val="002111D1"/>
    <w:rsid w:val="00211515"/>
    <w:rsid w:val="00213A14"/>
    <w:rsid w:val="00217788"/>
    <w:rsid w:val="002178C6"/>
    <w:rsid w:val="00224411"/>
    <w:rsid w:val="002244D6"/>
    <w:rsid w:val="00224B84"/>
    <w:rsid w:val="00225F87"/>
    <w:rsid w:val="00226EFE"/>
    <w:rsid w:val="00230D2C"/>
    <w:rsid w:val="00243FEC"/>
    <w:rsid w:val="0024481D"/>
    <w:rsid w:val="00244B20"/>
    <w:rsid w:val="00255E64"/>
    <w:rsid w:val="00263AAF"/>
    <w:rsid w:val="00265CDA"/>
    <w:rsid w:val="00265D03"/>
    <w:rsid w:val="0027157F"/>
    <w:rsid w:val="0027262A"/>
    <w:rsid w:val="00273249"/>
    <w:rsid w:val="0027533F"/>
    <w:rsid w:val="00275868"/>
    <w:rsid w:val="00281478"/>
    <w:rsid w:val="00281AC1"/>
    <w:rsid w:val="00282164"/>
    <w:rsid w:val="00283F71"/>
    <w:rsid w:val="00284D3F"/>
    <w:rsid w:val="00285CC0"/>
    <w:rsid w:val="00285DA2"/>
    <w:rsid w:val="00290476"/>
    <w:rsid w:val="00292734"/>
    <w:rsid w:val="002A4D59"/>
    <w:rsid w:val="002A53EB"/>
    <w:rsid w:val="002A5F18"/>
    <w:rsid w:val="002A7159"/>
    <w:rsid w:val="002A7775"/>
    <w:rsid w:val="002A7CFB"/>
    <w:rsid w:val="002C11DA"/>
    <w:rsid w:val="002C215D"/>
    <w:rsid w:val="002C2441"/>
    <w:rsid w:val="002C4AD8"/>
    <w:rsid w:val="002D13BD"/>
    <w:rsid w:val="002E2AD4"/>
    <w:rsid w:val="002F09B4"/>
    <w:rsid w:val="002F399C"/>
    <w:rsid w:val="002F4C43"/>
    <w:rsid w:val="002F63E1"/>
    <w:rsid w:val="002F7439"/>
    <w:rsid w:val="003005DB"/>
    <w:rsid w:val="00302454"/>
    <w:rsid w:val="0030435C"/>
    <w:rsid w:val="00304B5E"/>
    <w:rsid w:val="00307421"/>
    <w:rsid w:val="00321FCD"/>
    <w:rsid w:val="00322F4D"/>
    <w:rsid w:val="00326C23"/>
    <w:rsid w:val="00327D11"/>
    <w:rsid w:val="003300CE"/>
    <w:rsid w:val="00332C25"/>
    <w:rsid w:val="00332E6B"/>
    <w:rsid w:val="00343FC3"/>
    <w:rsid w:val="003457BF"/>
    <w:rsid w:val="00346D6D"/>
    <w:rsid w:val="0034794D"/>
    <w:rsid w:val="0035644D"/>
    <w:rsid w:val="00361589"/>
    <w:rsid w:val="00361745"/>
    <w:rsid w:val="00362DBD"/>
    <w:rsid w:val="00381249"/>
    <w:rsid w:val="00394616"/>
    <w:rsid w:val="003958A5"/>
    <w:rsid w:val="003A170E"/>
    <w:rsid w:val="003A1D7F"/>
    <w:rsid w:val="003A3FF6"/>
    <w:rsid w:val="003B14D3"/>
    <w:rsid w:val="003B3A95"/>
    <w:rsid w:val="003B4241"/>
    <w:rsid w:val="003B6829"/>
    <w:rsid w:val="003B6A3F"/>
    <w:rsid w:val="003B6C83"/>
    <w:rsid w:val="003C35AD"/>
    <w:rsid w:val="003C5157"/>
    <w:rsid w:val="003C5ADA"/>
    <w:rsid w:val="003D3DE0"/>
    <w:rsid w:val="003E2F9F"/>
    <w:rsid w:val="003E7E6F"/>
    <w:rsid w:val="003F5A7A"/>
    <w:rsid w:val="004031E7"/>
    <w:rsid w:val="00410A1C"/>
    <w:rsid w:val="00416AC7"/>
    <w:rsid w:val="00421A31"/>
    <w:rsid w:val="00421F5F"/>
    <w:rsid w:val="00424669"/>
    <w:rsid w:val="0043025E"/>
    <w:rsid w:val="00432013"/>
    <w:rsid w:val="00433B69"/>
    <w:rsid w:val="00440A5A"/>
    <w:rsid w:val="00450A9B"/>
    <w:rsid w:val="00452158"/>
    <w:rsid w:val="00452580"/>
    <w:rsid w:val="00452B56"/>
    <w:rsid w:val="004534FE"/>
    <w:rsid w:val="0045400D"/>
    <w:rsid w:val="00456FD5"/>
    <w:rsid w:val="00464187"/>
    <w:rsid w:val="004646A6"/>
    <w:rsid w:val="00467781"/>
    <w:rsid w:val="00470DA7"/>
    <w:rsid w:val="00471291"/>
    <w:rsid w:val="00474DCC"/>
    <w:rsid w:val="004766A0"/>
    <w:rsid w:val="004812AD"/>
    <w:rsid w:val="00481615"/>
    <w:rsid w:val="00481B71"/>
    <w:rsid w:val="00482044"/>
    <w:rsid w:val="00491056"/>
    <w:rsid w:val="00491AF0"/>
    <w:rsid w:val="00495229"/>
    <w:rsid w:val="004A0321"/>
    <w:rsid w:val="004A12EA"/>
    <w:rsid w:val="004A326B"/>
    <w:rsid w:val="004A528E"/>
    <w:rsid w:val="004A58F7"/>
    <w:rsid w:val="004B23AB"/>
    <w:rsid w:val="004B253D"/>
    <w:rsid w:val="004B6C9C"/>
    <w:rsid w:val="004C0A03"/>
    <w:rsid w:val="004C2F2C"/>
    <w:rsid w:val="004C3FF9"/>
    <w:rsid w:val="004D32C6"/>
    <w:rsid w:val="004D6C23"/>
    <w:rsid w:val="004D6F7F"/>
    <w:rsid w:val="004E03C5"/>
    <w:rsid w:val="004E074B"/>
    <w:rsid w:val="004E0F9B"/>
    <w:rsid w:val="004E5CBD"/>
    <w:rsid w:val="004F1C21"/>
    <w:rsid w:val="004F2039"/>
    <w:rsid w:val="004F2F24"/>
    <w:rsid w:val="004F6134"/>
    <w:rsid w:val="00501510"/>
    <w:rsid w:val="005059F8"/>
    <w:rsid w:val="00507C9D"/>
    <w:rsid w:val="00513990"/>
    <w:rsid w:val="005233A9"/>
    <w:rsid w:val="00523B4C"/>
    <w:rsid w:val="00531761"/>
    <w:rsid w:val="00541453"/>
    <w:rsid w:val="005419D2"/>
    <w:rsid w:val="00542A39"/>
    <w:rsid w:val="00542B94"/>
    <w:rsid w:val="00550574"/>
    <w:rsid w:val="005513F1"/>
    <w:rsid w:val="0055198A"/>
    <w:rsid w:val="00551FEF"/>
    <w:rsid w:val="005538BA"/>
    <w:rsid w:val="0055473D"/>
    <w:rsid w:val="00561517"/>
    <w:rsid w:val="00570448"/>
    <w:rsid w:val="005704C3"/>
    <w:rsid w:val="0058722F"/>
    <w:rsid w:val="00587DAF"/>
    <w:rsid w:val="00592F39"/>
    <w:rsid w:val="00593790"/>
    <w:rsid w:val="005A06F0"/>
    <w:rsid w:val="005A31FE"/>
    <w:rsid w:val="005A33A9"/>
    <w:rsid w:val="005B05A0"/>
    <w:rsid w:val="005B16DD"/>
    <w:rsid w:val="005C4B14"/>
    <w:rsid w:val="005C67AA"/>
    <w:rsid w:val="005D39D0"/>
    <w:rsid w:val="005D425E"/>
    <w:rsid w:val="005D4EAF"/>
    <w:rsid w:val="005D71F7"/>
    <w:rsid w:val="005E211C"/>
    <w:rsid w:val="005E3875"/>
    <w:rsid w:val="005E437E"/>
    <w:rsid w:val="005E68AF"/>
    <w:rsid w:val="005F50D0"/>
    <w:rsid w:val="00602FD2"/>
    <w:rsid w:val="00610163"/>
    <w:rsid w:val="00611E72"/>
    <w:rsid w:val="00616CB9"/>
    <w:rsid w:val="00620E8B"/>
    <w:rsid w:val="00621C57"/>
    <w:rsid w:val="00621CB9"/>
    <w:rsid w:val="006228BF"/>
    <w:rsid w:val="00625C35"/>
    <w:rsid w:val="006263E2"/>
    <w:rsid w:val="00626D2D"/>
    <w:rsid w:val="0062715A"/>
    <w:rsid w:val="0063042B"/>
    <w:rsid w:val="00651031"/>
    <w:rsid w:val="0065251D"/>
    <w:rsid w:val="00655428"/>
    <w:rsid w:val="00661FE5"/>
    <w:rsid w:val="00666D35"/>
    <w:rsid w:val="006712CA"/>
    <w:rsid w:val="00681C59"/>
    <w:rsid w:val="006822EC"/>
    <w:rsid w:val="00682E91"/>
    <w:rsid w:val="0068758B"/>
    <w:rsid w:val="006955F8"/>
    <w:rsid w:val="00697070"/>
    <w:rsid w:val="006A1733"/>
    <w:rsid w:val="006A79D9"/>
    <w:rsid w:val="006B13F2"/>
    <w:rsid w:val="006B18BE"/>
    <w:rsid w:val="006C238D"/>
    <w:rsid w:val="006C2F11"/>
    <w:rsid w:val="006C3C12"/>
    <w:rsid w:val="006C4B4B"/>
    <w:rsid w:val="006C5F98"/>
    <w:rsid w:val="006D2D96"/>
    <w:rsid w:val="006D545A"/>
    <w:rsid w:val="006D59D5"/>
    <w:rsid w:val="006E07F1"/>
    <w:rsid w:val="006E1915"/>
    <w:rsid w:val="006E2131"/>
    <w:rsid w:val="006E5163"/>
    <w:rsid w:val="006E5A21"/>
    <w:rsid w:val="006E6607"/>
    <w:rsid w:val="006F063B"/>
    <w:rsid w:val="006F3668"/>
    <w:rsid w:val="006F5567"/>
    <w:rsid w:val="006F7549"/>
    <w:rsid w:val="0070073E"/>
    <w:rsid w:val="00705B83"/>
    <w:rsid w:val="007110B5"/>
    <w:rsid w:val="007163FB"/>
    <w:rsid w:val="00723D1D"/>
    <w:rsid w:val="00724DA2"/>
    <w:rsid w:val="007358E2"/>
    <w:rsid w:val="00737B1A"/>
    <w:rsid w:val="00737B69"/>
    <w:rsid w:val="0074545B"/>
    <w:rsid w:val="007518BD"/>
    <w:rsid w:val="007542C7"/>
    <w:rsid w:val="007571AA"/>
    <w:rsid w:val="0076074C"/>
    <w:rsid w:val="007608B0"/>
    <w:rsid w:val="00760A4A"/>
    <w:rsid w:val="007619CB"/>
    <w:rsid w:val="007619F4"/>
    <w:rsid w:val="007626EE"/>
    <w:rsid w:val="007642BB"/>
    <w:rsid w:val="00766FA0"/>
    <w:rsid w:val="007673A7"/>
    <w:rsid w:val="00770404"/>
    <w:rsid w:val="00772A5C"/>
    <w:rsid w:val="00772AB1"/>
    <w:rsid w:val="00772B9A"/>
    <w:rsid w:val="0077600F"/>
    <w:rsid w:val="00777258"/>
    <w:rsid w:val="007818DC"/>
    <w:rsid w:val="00785D81"/>
    <w:rsid w:val="00787945"/>
    <w:rsid w:val="00787BC2"/>
    <w:rsid w:val="0079100F"/>
    <w:rsid w:val="00794CD8"/>
    <w:rsid w:val="007951A6"/>
    <w:rsid w:val="007971D7"/>
    <w:rsid w:val="00797B1A"/>
    <w:rsid w:val="007A1058"/>
    <w:rsid w:val="007A2301"/>
    <w:rsid w:val="007A656D"/>
    <w:rsid w:val="007B4CFE"/>
    <w:rsid w:val="007C03CD"/>
    <w:rsid w:val="007C2522"/>
    <w:rsid w:val="007C2FC1"/>
    <w:rsid w:val="007C32CD"/>
    <w:rsid w:val="007C470A"/>
    <w:rsid w:val="007C5FE9"/>
    <w:rsid w:val="007E551B"/>
    <w:rsid w:val="007E570E"/>
    <w:rsid w:val="007F0437"/>
    <w:rsid w:val="007F1C35"/>
    <w:rsid w:val="00801804"/>
    <w:rsid w:val="0080229C"/>
    <w:rsid w:val="00804826"/>
    <w:rsid w:val="00806C61"/>
    <w:rsid w:val="00822C02"/>
    <w:rsid w:val="0082681C"/>
    <w:rsid w:val="00830A4E"/>
    <w:rsid w:val="008335FE"/>
    <w:rsid w:val="008337AB"/>
    <w:rsid w:val="00834570"/>
    <w:rsid w:val="0083573C"/>
    <w:rsid w:val="00836283"/>
    <w:rsid w:val="00836CF3"/>
    <w:rsid w:val="00841F6C"/>
    <w:rsid w:val="008422D5"/>
    <w:rsid w:val="008434ED"/>
    <w:rsid w:val="00846F54"/>
    <w:rsid w:val="008502EE"/>
    <w:rsid w:val="0085045E"/>
    <w:rsid w:val="00853BB0"/>
    <w:rsid w:val="0086487E"/>
    <w:rsid w:val="00867494"/>
    <w:rsid w:val="00870E52"/>
    <w:rsid w:val="00871F69"/>
    <w:rsid w:val="00872E39"/>
    <w:rsid w:val="00872EE0"/>
    <w:rsid w:val="008745DC"/>
    <w:rsid w:val="00875266"/>
    <w:rsid w:val="00875371"/>
    <w:rsid w:val="00884ABD"/>
    <w:rsid w:val="00890F3F"/>
    <w:rsid w:val="008931ED"/>
    <w:rsid w:val="00897256"/>
    <w:rsid w:val="008A2DB7"/>
    <w:rsid w:val="008A4097"/>
    <w:rsid w:val="008A4DD9"/>
    <w:rsid w:val="008A5199"/>
    <w:rsid w:val="008A6A8B"/>
    <w:rsid w:val="008B22D4"/>
    <w:rsid w:val="008B3CE1"/>
    <w:rsid w:val="008B6310"/>
    <w:rsid w:val="008C0ED5"/>
    <w:rsid w:val="008C1633"/>
    <w:rsid w:val="008C2506"/>
    <w:rsid w:val="008C25A9"/>
    <w:rsid w:val="008D14A1"/>
    <w:rsid w:val="008D5A8D"/>
    <w:rsid w:val="008D6D74"/>
    <w:rsid w:val="008D7492"/>
    <w:rsid w:val="008E0BF1"/>
    <w:rsid w:val="008E5C78"/>
    <w:rsid w:val="008E757A"/>
    <w:rsid w:val="008F4B59"/>
    <w:rsid w:val="008F50AF"/>
    <w:rsid w:val="008F5763"/>
    <w:rsid w:val="0090041E"/>
    <w:rsid w:val="009037C6"/>
    <w:rsid w:val="00911348"/>
    <w:rsid w:val="009120BB"/>
    <w:rsid w:val="00914696"/>
    <w:rsid w:val="0091500F"/>
    <w:rsid w:val="00915100"/>
    <w:rsid w:val="00916A72"/>
    <w:rsid w:val="0093026D"/>
    <w:rsid w:val="009308E3"/>
    <w:rsid w:val="009318C7"/>
    <w:rsid w:val="00935E72"/>
    <w:rsid w:val="00950F2F"/>
    <w:rsid w:val="0095591A"/>
    <w:rsid w:val="00956512"/>
    <w:rsid w:val="00964F27"/>
    <w:rsid w:val="00966AA7"/>
    <w:rsid w:val="0096742F"/>
    <w:rsid w:val="00971055"/>
    <w:rsid w:val="009741CF"/>
    <w:rsid w:val="0098228E"/>
    <w:rsid w:val="00982E27"/>
    <w:rsid w:val="0098460A"/>
    <w:rsid w:val="009877E7"/>
    <w:rsid w:val="0099366B"/>
    <w:rsid w:val="00993A80"/>
    <w:rsid w:val="009A00CF"/>
    <w:rsid w:val="009A2871"/>
    <w:rsid w:val="009B0F87"/>
    <w:rsid w:val="009C00B6"/>
    <w:rsid w:val="009C243B"/>
    <w:rsid w:val="009C542A"/>
    <w:rsid w:val="009C55E0"/>
    <w:rsid w:val="009C75E1"/>
    <w:rsid w:val="009D2E07"/>
    <w:rsid w:val="009D32A0"/>
    <w:rsid w:val="009D7825"/>
    <w:rsid w:val="009E0138"/>
    <w:rsid w:val="009E0885"/>
    <w:rsid w:val="009F0519"/>
    <w:rsid w:val="009F2705"/>
    <w:rsid w:val="009F6389"/>
    <w:rsid w:val="00A00C93"/>
    <w:rsid w:val="00A02A22"/>
    <w:rsid w:val="00A033F4"/>
    <w:rsid w:val="00A11CC5"/>
    <w:rsid w:val="00A13E83"/>
    <w:rsid w:val="00A16176"/>
    <w:rsid w:val="00A1715F"/>
    <w:rsid w:val="00A2210B"/>
    <w:rsid w:val="00A25276"/>
    <w:rsid w:val="00A27F61"/>
    <w:rsid w:val="00A40923"/>
    <w:rsid w:val="00A41BC5"/>
    <w:rsid w:val="00A44AC4"/>
    <w:rsid w:val="00A5504E"/>
    <w:rsid w:val="00A671E0"/>
    <w:rsid w:val="00A72FAC"/>
    <w:rsid w:val="00A755D3"/>
    <w:rsid w:val="00A809CC"/>
    <w:rsid w:val="00A82A8D"/>
    <w:rsid w:val="00A82BD1"/>
    <w:rsid w:val="00A83326"/>
    <w:rsid w:val="00A84819"/>
    <w:rsid w:val="00A95BE5"/>
    <w:rsid w:val="00AA47A8"/>
    <w:rsid w:val="00AC4915"/>
    <w:rsid w:val="00AC69BA"/>
    <w:rsid w:val="00AD2D4C"/>
    <w:rsid w:val="00AD413B"/>
    <w:rsid w:val="00AE1DE8"/>
    <w:rsid w:val="00AE3204"/>
    <w:rsid w:val="00AF180F"/>
    <w:rsid w:val="00AF4411"/>
    <w:rsid w:val="00B048ED"/>
    <w:rsid w:val="00B06624"/>
    <w:rsid w:val="00B10CA3"/>
    <w:rsid w:val="00B13220"/>
    <w:rsid w:val="00B1587A"/>
    <w:rsid w:val="00B1633A"/>
    <w:rsid w:val="00B24390"/>
    <w:rsid w:val="00B26DFF"/>
    <w:rsid w:val="00B26E95"/>
    <w:rsid w:val="00B31664"/>
    <w:rsid w:val="00B3589C"/>
    <w:rsid w:val="00B360E7"/>
    <w:rsid w:val="00B43568"/>
    <w:rsid w:val="00B44B15"/>
    <w:rsid w:val="00B47120"/>
    <w:rsid w:val="00B5017F"/>
    <w:rsid w:val="00B5521E"/>
    <w:rsid w:val="00B55250"/>
    <w:rsid w:val="00B553FA"/>
    <w:rsid w:val="00B5543D"/>
    <w:rsid w:val="00B601B4"/>
    <w:rsid w:val="00B6062E"/>
    <w:rsid w:val="00B63288"/>
    <w:rsid w:val="00B63C10"/>
    <w:rsid w:val="00B6527C"/>
    <w:rsid w:val="00B65CD2"/>
    <w:rsid w:val="00B66355"/>
    <w:rsid w:val="00B67BBE"/>
    <w:rsid w:val="00B73953"/>
    <w:rsid w:val="00B77ED7"/>
    <w:rsid w:val="00B82ECE"/>
    <w:rsid w:val="00B84DCA"/>
    <w:rsid w:val="00B8771B"/>
    <w:rsid w:val="00B91621"/>
    <w:rsid w:val="00B9571D"/>
    <w:rsid w:val="00B975F8"/>
    <w:rsid w:val="00BA2283"/>
    <w:rsid w:val="00BA31DF"/>
    <w:rsid w:val="00BA605D"/>
    <w:rsid w:val="00BA74A7"/>
    <w:rsid w:val="00BB0E4D"/>
    <w:rsid w:val="00BB2C2A"/>
    <w:rsid w:val="00BB7B7F"/>
    <w:rsid w:val="00BC5269"/>
    <w:rsid w:val="00BC6A26"/>
    <w:rsid w:val="00BD1222"/>
    <w:rsid w:val="00BD752A"/>
    <w:rsid w:val="00BD7963"/>
    <w:rsid w:val="00BF2F34"/>
    <w:rsid w:val="00BF3EFE"/>
    <w:rsid w:val="00C049BB"/>
    <w:rsid w:val="00C04DEA"/>
    <w:rsid w:val="00C0645C"/>
    <w:rsid w:val="00C13581"/>
    <w:rsid w:val="00C158DF"/>
    <w:rsid w:val="00C16DBE"/>
    <w:rsid w:val="00C22C34"/>
    <w:rsid w:val="00C323A6"/>
    <w:rsid w:val="00C32A6C"/>
    <w:rsid w:val="00C35D5F"/>
    <w:rsid w:val="00C41DCE"/>
    <w:rsid w:val="00C427AB"/>
    <w:rsid w:val="00C46007"/>
    <w:rsid w:val="00C53827"/>
    <w:rsid w:val="00C65E04"/>
    <w:rsid w:val="00C70BCA"/>
    <w:rsid w:val="00C72AD8"/>
    <w:rsid w:val="00C7680E"/>
    <w:rsid w:val="00C82A7A"/>
    <w:rsid w:val="00C82C94"/>
    <w:rsid w:val="00C832AD"/>
    <w:rsid w:val="00C91901"/>
    <w:rsid w:val="00C926A9"/>
    <w:rsid w:val="00C964D2"/>
    <w:rsid w:val="00C96C82"/>
    <w:rsid w:val="00CA2111"/>
    <w:rsid w:val="00CA303B"/>
    <w:rsid w:val="00CA43F3"/>
    <w:rsid w:val="00CA4715"/>
    <w:rsid w:val="00CB4E0A"/>
    <w:rsid w:val="00CB59A2"/>
    <w:rsid w:val="00CB63FF"/>
    <w:rsid w:val="00CB6A30"/>
    <w:rsid w:val="00CD4440"/>
    <w:rsid w:val="00CD58EF"/>
    <w:rsid w:val="00CD7D8C"/>
    <w:rsid w:val="00CE0C57"/>
    <w:rsid w:val="00CE1162"/>
    <w:rsid w:val="00CE2F23"/>
    <w:rsid w:val="00CE3821"/>
    <w:rsid w:val="00CF3FD2"/>
    <w:rsid w:val="00CF5E03"/>
    <w:rsid w:val="00CF6AD6"/>
    <w:rsid w:val="00D03F2F"/>
    <w:rsid w:val="00D04060"/>
    <w:rsid w:val="00D066CD"/>
    <w:rsid w:val="00D15895"/>
    <w:rsid w:val="00D15CD9"/>
    <w:rsid w:val="00D1655F"/>
    <w:rsid w:val="00D21F15"/>
    <w:rsid w:val="00D240C7"/>
    <w:rsid w:val="00D24550"/>
    <w:rsid w:val="00D31AAC"/>
    <w:rsid w:val="00D33412"/>
    <w:rsid w:val="00D3377C"/>
    <w:rsid w:val="00D505B2"/>
    <w:rsid w:val="00D6378C"/>
    <w:rsid w:val="00D6423B"/>
    <w:rsid w:val="00D66BF8"/>
    <w:rsid w:val="00D671EC"/>
    <w:rsid w:val="00D6770D"/>
    <w:rsid w:val="00D710A1"/>
    <w:rsid w:val="00D7155A"/>
    <w:rsid w:val="00D75CFE"/>
    <w:rsid w:val="00D80B15"/>
    <w:rsid w:val="00D9022F"/>
    <w:rsid w:val="00D91E24"/>
    <w:rsid w:val="00D92AA3"/>
    <w:rsid w:val="00DA2590"/>
    <w:rsid w:val="00DA3978"/>
    <w:rsid w:val="00DA4909"/>
    <w:rsid w:val="00DA5047"/>
    <w:rsid w:val="00DA6FDE"/>
    <w:rsid w:val="00DB1B63"/>
    <w:rsid w:val="00DB519F"/>
    <w:rsid w:val="00DB61D8"/>
    <w:rsid w:val="00DC507B"/>
    <w:rsid w:val="00DD2776"/>
    <w:rsid w:val="00DD30DA"/>
    <w:rsid w:val="00DD41CC"/>
    <w:rsid w:val="00DD5048"/>
    <w:rsid w:val="00DE0464"/>
    <w:rsid w:val="00DE252B"/>
    <w:rsid w:val="00DE2FCA"/>
    <w:rsid w:val="00DE74ED"/>
    <w:rsid w:val="00DF5204"/>
    <w:rsid w:val="00DF7394"/>
    <w:rsid w:val="00E000E2"/>
    <w:rsid w:val="00E040FC"/>
    <w:rsid w:val="00E0577B"/>
    <w:rsid w:val="00E06F91"/>
    <w:rsid w:val="00E07385"/>
    <w:rsid w:val="00E125EA"/>
    <w:rsid w:val="00E13311"/>
    <w:rsid w:val="00E13DBC"/>
    <w:rsid w:val="00E17CCA"/>
    <w:rsid w:val="00E208A8"/>
    <w:rsid w:val="00E2480D"/>
    <w:rsid w:val="00E3130F"/>
    <w:rsid w:val="00E40F1A"/>
    <w:rsid w:val="00E42381"/>
    <w:rsid w:val="00E43CF3"/>
    <w:rsid w:val="00E52E1F"/>
    <w:rsid w:val="00E54771"/>
    <w:rsid w:val="00E656A1"/>
    <w:rsid w:val="00E67F14"/>
    <w:rsid w:val="00E70AE6"/>
    <w:rsid w:val="00E72EFB"/>
    <w:rsid w:val="00E773E1"/>
    <w:rsid w:val="00E81735"/>
    <w:rsid w:val="00E94164"/>
    <w:rsid w:val="00E94F25"/>
    <w:rsid w:val="00E978B8"/>
    <w:rsid w:val="00EA13F6"/>
    <w:rsid w:val="00EA5563"/>
    <w:rsid w:val="00EB60A1"/>
    <w:rsid w:val="00EB6B00"/>
    <w:rsid w:val="00EC00C3"/>
    <w:rsid w:val="00EC1CE6"/>
    <w:rsid w:val="00EC38B8"/>
    <w:rsid w:val="00ED2293"/>
    <w:rsid w:val="00ED4A19"/>
    <w:rsid w:val="00EE09F3"/>
    <w:rsid w:val="00EF4EA0"/>
    <w:rsid w:val="00EF6829"/>
    <w:rsid w:val="00F011F2"/>
    <w:rsid w:val="00F03150"/>
    <w:rsid w:val="00F0468C"/>
    <w:rsid w:val="00F13A3F"/>
    <w:rsid w:val="00F20AE5"/>
    <w:rsid w:val="00F22DC9"/>
    <w:rsid w:val="00F23F5A"/>
    <w:rsid w:val="00F3008D"/>
    <w:rsid w:val="00F32774"/>
    <w:rsid w:val="00F346A8"/>
    <w:rsid w:val="00F35CDE"/>
    <w:rsid w:val="00F362FB"/>
    <w:rsid w:val="00F444A8"/>
    <w:rsid w:val="00F45D33"/>
    <w:rsid w:val="00F5030B"/>
    <w:rsid w:val="00F511F3"/>
    <w:rsid w:val="00F5197C"/>
    <w:rsid w:val="00F53186"/>
    <w:rsid w:val="00F539CC"/>
    <w:rsid w:val="00F53FFE"/>
    <w:rsid w:val="00F6474D"/>
    <w:rsid w:val="00F66C80"/>
    <w:rsid w:val="00F70574"/>
    <w:rsid w:val="00F72A45"/>
    <w:rsid w:val="00F7401E"/>
    <w:rsid w:val="00F74121"/>
    <w:rsid w:val="00F74A1F"/>
    <w:rsid w:val="00F8342E"/>
    <w:rsid w:val="00F8385D"/>
    <w:rsid w:val="00F90AF9"/>
    <w:rsid w:val="00F92930"/>
    <w:rsid w:val="00F97246"/>
    <w:rsid w:val="00FA4FAB"/>
    <w:rsid w:val="00FA767D"/>
    <w:rsid w:val="00FA77F1"/>
    <w:rsid w:val="00FB09A8"/>
    <w:rsid w:val="00FB3CC9"/>
    <w:rsid w:val="00FB6661"/>
    <w:rsid w:val="00FC2F77"/>
    <w:rsid w:val="00FC41B5"/>
    <w:rsid w:val="00FC524D"/>
    <w:rsid w:val="00FC52F1"/>
    <w:rsid w:val="00FC56B3"/>
    <w:rsid w:val="00FC5CCF"/>
    <w:rsid w:val="00FC67BC"/>
    <w:rsid w:val="00FC78AF"/>
    <w:rsid w:val="00FD3F28"/>
    <w:rsid w:val="00FD47BA"/>
    <w:rsid w:val="00FE089C"/>
    <w:rsid w:val="00FE1EE5"/>
    <w:rsid w:val="00FE6BA4"/>
    <w:rsid w:val="00FE7A7E"/>
    <w:rsid w:val="00FF2A12"/>
    <w:rsid w:val="00FF34EB"/>
    <w:rsid w:val="00FF3DDE"/>
    <w:rsid w:val="00FF4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58A5"/>
    <w:pPr>
      <w:suppressAutoHyphens/>
      <w:spacing w:after="200" w:line="276" w:lineRule="auto"/>
    </w:pPr>
    <w:rPr>
      <w:rFonts w:ascii="Arial" w:eastAsia="Times New Roman" w:hAnsi="Arial" w:cs="Arial"/>
      <w:bCs/>
      <w:color w:val="000000"/>
      <w:sz w:val="24"/>
      <w:szCs w:val="17"/>
      <w:lang w:eastAsia="zh-CN"/>
    </w:rPr>
  </w:style>
  <w:style w:type="paragraph" w:styleId="Nagwek1">
    <w:name w:val="heading 1"/>
    <w:basedOn w:val="Normalny"/>
    <w:link w:val="Nagwek1Znak"/>
    <w:uiPriority w:val="9"/>
    <w:qFormat/>
    <w:locked/>
    <w:rsid w:val="00126ED4"/>
    <w:pPr>
      <w:suppressAutoHyphens w:val="0"/>
      <w:spacing w:before="100" w:beforeAutospacing="1" w:after="100" w:afterAutospacing="1" w:line="240" w:lineRule="auto"/>
      <w:outlineLvl w:val="0"/>
    </w:pPr>
    <w:rPr>
      <w:rFonts w:ascii="Times New Roman" w:hAnsi="Times New Roman" w:cs="Times New Roman"/>
      <w:b/>
      <w:color w:val="auto"/>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3958A5"/>
    <w:rPr>
      <w:sz w:val="20"/>
      <w:szCs w:val="20"/>
    </w:rPr>
  </w:style>
  <w:style w:type="character" w:customStyle="1" w:styleId="TekstkomentarzaZnak">
    <w:name w:val="Tekst komentarza Znak"/>
    <w:link w:val="Tekstkomentarza"/>
    <w:uiPriority w:val="99"/>
    <w:semiHidden/>
    <w:locked/>
    <w:rsid w:val="003958A5"/>
    <w:rPr>
      <w:rFonts w:ascii="Arial" w:hAnsi="Arial" w:cs="Arial"/>
      <w:bCs/>
      <w:color w:val="000000"/>
      <w:sz w:val="20"/>
      <w:szCs w:val="20"/>
      <w:lang w:eastAsia="zh-CN"/>
    </w:rPr>
  </w:style>
  <w:style w:type="paragraph" w:styleId="Akapitzlist">
    <w:name w:val="List Paragraph"/>
    <w:basedOn w:val="Normalny"/>
    <w:link w:val="AkapitzlistZnak"/>
    <w:uiPriority w:val="34"/>
    <w:qFormat/>
    <w:rsid w:val="003958A5"/>
    <w:pPr>
      <w:ind w:left="708"/>
    </w:pPr>
    <w:rPr>
      <w:rFonts w:ascii="Times New Roman" w:hAnsi="Times New Roman" w:cs="Times New Roman"/>
      <w:bCs w:val="0"/>
      <w:color w:val="00000A"/>
      <w:szCs w:val="24"/>
    </w:rPr>
  </w:style>
  <w:style w:type="paragraph" w:customStyle="1" w:styleId="Wcicietrecitekstu">
    <w:name w:val="Wcięcie treści tekstu"/>
    <w:basedOn w:val="Normalny"/>
    <w:uiPriority w:val="99"/>
    <w:rsid w:val="003958A5"/>
    <w:pPr>
      <w:ind w:left="360"/>
    </w:pPr>
    <w:rPr>
      <w:rFonts w:ascii="Times New Roman" w:hAnsi="Times New Roman" w:cs="Times New Roman"/>
      <w:bCs w:val="0"/>
      <w:color w:val="00000A"/>
      <w:sz w:val="26"/>
      <w:szCs w:val="20"/>
    </w:rPr>
  </w:style>
  <w:style w:type="paragraph" w:customStyle="1" w:styleId="Nagwek10">
    <w:name w:val="Nagłówek1"/>
    <w:basedOn w:val="Normalny"/>
    <w:uiPriority w:val="99"/>
    <w:rsid w:val="003958A5"/>
    <w:pPr>
      <w:jc w:val="center"/>
    </w:pPr>
    <w:rPr>
      <w:rFonts w:ascii="Times New Roman" w:hAnsi="Times New Roman" w:cs="Times New Roman"/>
      <w:bCs w:val="0"/>
      <w:iCs/>
      <w:color w:val="00000A"/>
      <w:sz w:val="28"/>
      <w:szCs w:val="20"/>
    </w:rPr>
  </w:style>
  <w:style w:type="paragraph" w:customStyle="1" w:styleId="Default">
    <w:name w:val="Default"/>
    <w:uiPriority w:val="99"/>
    <w:rsid w:val="003958A5"/>
    <w:pPr>
      <w:suppressAutoHyphens/>
      <w:spacing w:after="200" w:line="276" w:lineRule="auto"/>
    </w:pPr>
    <w:rPr>
      <w:rFonts w:ascii="Times New Roman" w:eastAsia="Times New Roman" w:hAnsi="Times New Roman"/>
      <w:color w:val="000000"/>
      <w:sz w:val="24"/>
      <w:szCs w:val="24"/>
      <w:lang w:eastAsia="zh-CN"/>
    </w:rPr>
  </w:style>
  <w:style w:type="paragraph" w:customStyle="1" w:styleId="WW-Tekstpodstawowy2">
    <w:name w:val="WW-Tekst podstawowy 2"/>
    <w:basedOn w:val="Normalny"/>
    <w:uiPriority w:val="99"/>
    <w:rsid w:val="003958A5"/>
    <w:pPr>
      <w:widowControl w:val="0"/>
      <w:spacing w:line="360" w:lineRule="auto"/>
      <w:jc w:val="both"/>
    </w:pPr>
    <w:rPr>
      <w:rFonts w:eastAsia="Arial Unicode MS"/>
      <w:b/>
      <w:bCs w:val="0"/>
      <w:color w:val="00000A"/>
      <w:szCs w:val="20"/>
    </w:rPr>
  </w:style>
  <w:style w:type="paragraph" w:customStyle="1" w:styleId="Zwykytekst2">
    <w:name w:val="Zwykły tekst2"/>
    <w:basedOn w:val="Normalny"/>
    <w:uiPriority w:val="99"/>
    <w:rsid w:val="003958A5"/>
    <w:pPr>
      <w:widowControl w:val="0"/>
      <w:suppressAutoHyphens w:val="0"/>
    </w:pPr>
    <w:rPr>
      <w:rFonts w:ascii="Courier New" w:hAnsi="Courier New" w:cs="Courier New"/>
    </w:rPr>
  </w:style>
  <w:style w:type="paragraph" w:customStyle="1" w:styleId="Zawartotabeli">
    <w:name w:val="Zawartość tabeli"/>
    <w:basedOn w:val="Normalny"/>
    <w:uiPriority w:val="99"/>
    <w:rsid w:val="003958A5"/>
    <w:pPr>
      <w:widowControl w:val="0"/>
      <w:suppressLineNumbers/>
    </w:pPr>
    <w:rPr>
      <w:rFonts w:ascii="Times New Roman" w:hAnsi="Times New Roman" w:cs="Mangal"/>
      <w:bCs w:val="0"/>
      <w:color w:val="00000A"/>
      <w:szCs w:val="24"/>
      <w:lang w:bidi="hi-IN"/>
    </w:rPr>
  </w:style>
  <w:style w:type="paragraph" w:customStyle="1" w:styleId="WW-Tekstpodstawowy212">
    <w:name w:val="WW-Tekst podstawowy 212"/>
    <w:basedOn w:val="Normalny"/>
    <w:uiPriority w:val="99"/>
    <w:rsid w:val="003958A5"/>
    <w:pPr>
      <w:jc w:val="both"/>
    </w:pPr>
    <w:rPr>
      <w:rFonts w:ascii="Arial Narrow" w:hAnsi="Arial Narrow" w:cs="Arial Narrow"/>
      <w:sz w:val="22"/>
    </w:rPr>
  </w:style>
  <w:style w:type="character" w:styleId="Odwoaniedokomentarza">
    <w:name w:val="annotation reference"/>
    <w:uiPriority w:val="99"/>
    <w:semiHidden/>
    <w:rsid w:val="003958A5"/>
    <w:rPr>
      <w:rFonts w:ascii="Times New Roman" w:hAnsi="Times New Roman" w:cs="Times New Roman"/>
      <w:sz w:val="16"/>
      <w:szCs w:val="16"/>
    </w:rPr>
  </w:style>
  <w:style w:type="character" w:customStyle="1" w:styleId="czeinternetowe">
    <w:name w:val="Łącze internetowe"/>
    <w:uiPriority w:val="99"/>
    <w:rsid w:val="003958A5"/>
    <w:rPr>
      <w:rFonts w:cs="Times New Roman"/>
      <w:color w:val="0000FF"/>
      <w:u w:val="single"/>
    </w:rPr>
  </w:style>
  <w:style w:type="paragraph" w:styleId="Tekstdymka">
    <w:name w:val="Balloon Text"/>
    <w:basedOn w:val="Normalny"/>
    <w:link w:val="TekstdymkaZnak"/>
    <w:uiPriority w:val="99"/>
    <w:semiHidden/>
    <w:rsid w:val="003958A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958A5"/>
    <w:rPr>
      <w:rFonts w:ascii="Tahoma" w:hAnsi="Tahoma" w:cs="Tahoma"/>
      <w:bCs/>
      <w:color w:val="000000"/>
      <w:sz w:val="16"/>
      <w:szCs w:val="16"/>
      <w:lang w:eastAsia="zh-CN"/>
    </w:rPr>
  </w:style>
  <w:style w:type="paragraph" w:styleId="Tematkomentarza">
    <w:name w:val="annotation subject"/>
    <w:basedOn w:val="Tekstkomentarza"/>
    <w:next w:val="Tekstkomentarza"/>
    <w:link w:val="TematkomentarzaZnak"/>
    <w:uiPriority w:val="99"/>
    <w:semiHidden/>
    <w:rsid w:val="00195706"/>
    <w:pPr>
      <w:spacing w:line="240" w:lineRule="auto"/>
    </w:pPr>
    <w:rPr>
      <w:b/>
    </w:rPr>
  </w:style>
  <w:style w:type="character" w:customStyle="1" w:styleId="TematkomentarzaZnak">
    <w:name w:val="Temat komentarza Znak"/>
    <w:link w:val="Tematkomentarza"/>
    <w:uiPriority w:val="99"/>
    <w:semiHidden/>
    <w:locked/>
    <w:rsid w:val="00195706"/>
    <w:rPr>
      <w:rFonts w:ascii="Arial" w:hAnsi="Arial" w:cs="Arial"/>
      <w:b/>
      <w:bCs/>
      <w:color w:val="000000"/>
      <w:sz w:val="20"/>
      <w:szCs w:val="20"/>
      <w:lang w:eastAsia="zh-CN"/>
    </w:rPr>
  </w:style>
  <w:style w:type="paragraph" w:styleId="Nagwek">
    <w:name w:val="header"/>
    <w:basedOn w:val="Normalny"/>
    <w:link w:val="NagwekZnak"/>
    <w:uiPriority w:val="99"/>
    <w:semiHidden/>
    <w:rsid w:val="006E5A21"/>
    <w:pPr>
      <w:tabs>
        <w:tab w:val="center" w:pos="4536"/>
        <w:tab w:val="right" w:pos="9072"/>
      </w:tabs>
      <w:spacing w:after="0" w:line="240" w:lineRule="auto"/>
    </w:pPr>
  </w:style>
  <w:style w:type="character" w:customStyle="1" w:styleId="NagwekZnak">
    <w:name w:val="Nagłówek Znak"/>
    <w:link w:val="Nagwek"/>
    <w:uiPriority w:val="99"/>
    <w:semiHidden/>
    <w:locked/>
    <w:rsid w:val="006E5A21"/>
    <w:rPr>
      <w:rFonts w:ascii="Arial" w:hAnsi="Arial" w:cs="Arial"/>
      <w:bCs/>
      <w:color w:val="000000"/>
      <w:sz w:val="17"/>
      <w:szCs w:val="17"/>
      <w:lang w:eastAsia="zh-CN"/>
    </w:rPr>
  </w:style>
  <w:style w:type="paragraph" w:styleId="Stopka">
    <w:name w:val="footer"/>
    <w:basedOn w:val="Normalny"/>
    <w:link w:val="StopkaZnak"/>
    <w:uiPriority w:val="99"/>
    <w:rsid w:val="006E5A21"/>
    <w:pPr>
      <w:tabs>
        <w:tab w:val="center" w:pos="4536"/>
        <w:tab w:val="right" w:pos="9072"/>
      </w:tabs>
      <w:spacing w:after="0" w:line="240" w:lineRule="auto"/>
    </w:pPr>
  </w:style>
  <w:style w:type="character" w:customStyle="1" w:styleId="StopkaZnak">
    <w:name w:val="Stopka Znak"/>
    <w:link w:val="Stopka"/>
    <w:uiPriority w:val="99"/>
    <w:locked/>
    <w:rsid w:val="006E5A21"/>
    <w:rPr>
      <w:rFonts w:ascii="Arial" w:hAnsi="Arial" w:cs="Arial"/>
      <w:bCs/>
      <w:color w:val="000000"/>
      <w:sz w:val="17"/>
      <w:szCs w:val="17"/>
      <w:lang w:eastAsia="zh-CN"/>
    </w:rPr>
  </w:style>
  <w:style w:type="paragraph" w:styleId="Tekstpodstawowywcity">
    <w:name w:val="Body Text Indent"/>
    <w:basedOn w:val="Normalny"/>
    <w:link w:val="TekstpodstawowywcityZnak"/>
    <w:uiPriority w:val="99"/>
    <w:rsid w:val="009741CF"/>
    <w:pPr>
      <w:spacing w:after="0" w:line="240" w:lineRule="auto"/>
      <w:ind w:left="360"/>
    </w:pPr>
    <w:rPr>
      <w:rFonts w:ascii="Times New Roman" w:hAnsi="Times New Roman" w:cs="Times New Roman"/>
      <w:bCs w:val="0"/>
      <w:color w:val="auto"/>
      <w:sz w:val="26"/>
      <w:szCs w:val="20"/>
      <w:lang w:eastAsia="ar-SA"/>
    </w:rPr>
  </w:style>
  <w:style w:type="character" w:customStyle="1" w:styleId="TekstpodstawowywcityZnak">
    <w:name w:val="Tekst podstawowy wcięty Znak"/>
    <w:link w:val="Tekstpodstawowywcity"/>
    <w:uiPriority w:val="99"/>
    <w:locked/>
    <w:rsid w:val="009741CF"/>
    <w:rPr>
      <w:rFonts w:ascii="Times New Roman" w:hAnsi="Times New Roman" w:cs="Times New Roman"/>
      <w:sz w:val="20"/>
      <w:szCs w:val="20"/>
      <w:lang w:eastAsia="ar-SA" w:bidi="ar-SA"/>
    </w:rPr>
  </w:style>
  <w:style w:type="paragraph" w:customStyle="1" w:styleId="ZnakZnak2ZnakZnakZnakZnak1ZnakZnakZnakZnakZnakZnakZnakZnakZnakZnakZnakZnakZnak">
    <w:name w:val="Znak Znak2 Znak Znak Znak Znak1 Znak Znak Znak Znak Znak Znak Znak Znak Znak Znak Znak Znak Znak"/>
    <w:basedOn w:val="Normalny"/>
    <w:uiPriority w:val="99"/>
    <w:rsid w:val="009741CF"/>
    <w:pPr>
      <w:suppressAutoHyphens w:val="0"/>
      <w:spacing w:after="160" w:line="240" w:lineRule="exact"/>
    </w:pPr>
    <w:rPr>
      <w:rFonts w:ascii="Tahoma" w:hAnsi="Tahoma" w:cs="Tahoma"/>
      <w:bCs w:val="0"/>
      <w:color w:val="auto"/>
      <w:sz w:val="20"/>
      <w:szCs w:val="20"/>
      <w:lang w:val="en-US" w:eastAsia="en-US"/>
    </w:rPr>
  </w:style>
  <w:style w:type="paragraph" w:customStyle="1" w:styleId="ZnakZnak3ZnakZnakZnakZnakZnakZnakZnakZnakZnakZnak">
    <w:name w:val="Znak Znak3 Znak Znak Znak Znak Znak Znak Znak Znak Znak Znak"/>
    <w:basedOn w:val="Normalny"/>
    <w:uiPriority w:val="99"/>
    <w:rsid w:val="008A2DB7"/>
    <w:pPr>
      <w:suppressAutoHyphens w:val="0"/>
      <w:spacing w:after="160" w:line="240" w:lineRule="exact"/>
    </w:pPr>
    <w:rPr>
      <w:rFonts w:ascii="Tahoma" w:hAnsi="Tahoma" w:cs="Tahoma"/>
      <w:bCs w:val="0"/>
      <w:color w:val="auto"/>
      <w:sz w:val="20"/>
      <w:szCs w:val="20"/>
      <w:lang w:val="en-US" w:eastAsia="en-US"/>
    </w:rPr>
  </w:style>
  <w:style w:type="paragraph" w:customStyle="1" w:styleId="Zwykytekst1">
    <w:name w:val="Zwykły tekst1"/>
    <w:basedOn w:val="Normalny"/>
    <w:uiPriority w:val="99"/>
    <w:rsid w:val="008A2DB7"/>
    <w:pPr>
      <w:widowControl w:val="0"/>
      <w:autoSpaceDE w:val="0"/>
      <w:spacing w:after="0" w:line="240" w:lineRule="auto"/>
    </w:pPr>
    <w:rPr>
      <w:rFonts w:ascii="Courier New" w:eastAsia="Calibri" w:hAnsi="Courier New" w:cs="Courier New"/>
      <w:bCs w:val="0"/>
      <w:color w:val="auto"/>
      <w:kern w:val="1"/>
      <w:sz w:val="20"/>
      <w:szCs w:val="20"/>
      <w:lang w:eastAsia="hi-IN" w:bidi="hi-IN"/>
    </w:rPr>
  </w:style>
  <w:style w:type="paragraph" w:styleId="Zwykytekst">
    <w:name w:val="Plain Text"/>
    <w:aliases w:val="Znak"/>
    <w:basedOn w:val="Normalny"/>
    <w:link w:val="ZwykytekstZnak"/>
    <w:uiPriority w:val="99"/>
    <w:rsid w:val="008A2DB7"/>
    <w:pPr>
      <w:widowControl w:val="0"/>
      <w:suppressAutoHyphens w:val="0"/>
      <w:autoSpaceDE w:val="0"/>
      <w:autoSpaceDN w:val="0"/>
      <w:adjustRightInd w:val="0"/>
      <w:spacing w:after="0" w:line="240" w:lineRule="auto"/>
    </w:pPr>
    <w:rPr>
      <w:rFonts w:ascii="Courier New" w:eastAsia="Calibri" w:hAnsi="Courier New" w:cs="Courier New"/>
      <w:bCs w:val="0"/>
      <w:color w:val="auto"/>
      <w:kern w:val="1"/>
      <w:szCs w:val="24"/>
      <w:lang w:eastAsia="pl-PL"/>
    </w:rPr>
  </w:style>
  <w:style w:type="character" w:customStyle="1" w:styleId="ZwykytekstZnak">
    <w:name w:val="Zwykły tekst Znak"/>
    <w:aliases w:val="Znak Znak"/>
    <w:link w:val="Zwykytekst"/>
    <w:uiPriority w:val="99"/>
    <w:locked/>
    <w:rsid w:val="008A2DB7"/>
    <w:rPr>
      <w:rFonts w:ascii="Courier New" w:eastAsia="Times New Roman" w:hAnsi="Courier New" w:cs="Courier New"/>
      <w:kern w:val="1"/>
      <w:sz w:val="24"/>
      <w:szCs w:val="24"/>
    </w:rPr>
  </w:style>
  <w:style w:type="table" w:styleId="Tabela-Siatka">
    <w:name w:val="Table Grid"/>
    <w:basedOn w:val="Standardowy"/>
    <w:uiPriority w:val="99"/>
    <w:locked/>
    <w:rsid w:val="00DA4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3C35AD"/>
    <w:rPr>
      <w:rFonts w:ascii="Calibri" w:hAnsi="Calibri"/>
      <w:color w:val="auto"/>
      <w:sz w:val="24"/>
    </w:rPr>
  </w:style>
  <w:style w:type="character" w:styleId="Hipercze">
    <w:name w:val="Hyperlink"/>
    <w:uiPriority w:val="99"/>
    <w:unhideWhenUsed/>
    <w:rsid w:val="00FA4FAB"/>
    <w:rPr>
      <w:color w:val="0000FF"/>
      <w:u w:val="single"/>
    </w:rPr>
  </w:style>
  <w:style w:type="character" w:styleId="Uwydatnienie">
    <w:name w:val="Emphasis"/>
    <w:uiPriority w:val="20"/>
    <w:qFormat/>
    <w:locked/>
    <w:rsid w:val="00682E91"/>
    <w:rPr>
      <w:i/>
      <w:iCs/>
    </w:rPr>
  </w:style>
  <w:style w:type="character" w:customStyle="1" w:styleId="ng-scope">
    <w:name w:val="ng-scope"/>
    <w:basedOn w:val="Domylnaczcionkaakapitu"/>
    <w:rsid w:val="00682E91"/>
  </w:style>
  <w:style w:type="character" w:customStyle="1" w:styleId="Hyperlink1">
    <w:name w:val="Hyperlink1"/>
    <w:rsid w:val="005419D2"/>
    <w:rPr>
      <w:color w:val="0000FF"/>
      <w:u w:val="single"/>
    </w:rPr>
  </w:style>
  <w:style w:type="character" w:styleId="Pogrubienie">
    <w:name w:val="Strong"/>
    <w:uiPriority w:val="22"/>
    <w:qFormat/>
    <w:locked/>
    <w:rsid w:val="005419D2"/>
    <w:rPr>
      <w:b/>
      <w:bCs/>
    </w:rPr>
  </w:style>
  <w:style w:type="character" w:customStyle="1" w:styleId="Nagwek1Znak">
    <w:name w:val="Nagłówek 1 Znak"/>
    <w:link w:val="Nagwek1"/>
    <w:uiPriority w:val="9"/>
    <w:rsid w:val="00126ED4"/>
    <w:rPr>
      <w:rFonts w:ascii="Times New Roman" w:eastAsia="Times New Roman" w:hAnsi="Times New Roman"/>
      <w:b/>
      <w:bCs/>
      <w:kern w:val="36"/>
      <w:sz w:val="48"/>
      <w:szCs w:val="48"/>
    </w:rPr>
  </w:style>
  <w:style w:type="paragraph" w:styleId="Zagicieodgryformularza">
    <w:name w:val="HTML Top of Form"/>
    <w:basedOn w:val="Normalny"/>
    <w:next w:val="Normalny"/>
    <w:link w:val="ZagicieodgryformularzaZnak"/>
    <w:hidden/>
    <w:uiPriority w:val="99"/>
    <w:semiHidden/>
    <w:unhideWhenUsed/>
    <w:rsid w:val="00126ED4"/>
    <w:pPr>
      <w:pBdr>
        <w:bottom w:val="single" w:sz="6" w:space="1" w:color="auto"/>
      </w:pBdr>
      <w:suppressAutoHyphens w:val="0"/>
      <w:spacing w:after="0" w:line="240" w:lineRule="auto"/>
      <w:jc w:val="center"/>
    </w:pPr>
    <w:rPr>
      <w:bCs w:val="0"/>
      <w:vanish/>
      <w:color w:val="auto"/>
      <w:sz w:val="16"/>
      <w:szCs w:val="16"/>
      <w:lang w:eastAsia="pl-PL"/>
    </w:rPr>
  </w:style>
  <w:style w:type="character" w:customStyle="1" w:styleId="ZagicieodgryformularzaZnak">
    <w:name w:val="Zagięcie od góry formularza Znak"/>
    <w:link w:val="Zagicieodgryformularza"/>
    <w:uiPriority w:val="99"/>
    <w:semiHidden/>
    <w:rsid w:val="00126ED4"/>
    <w:rPr>
      <w:rFonts w:ascii="Arial" w:eastAsia="Times New Roman" w:hAnsi="Arial" w:cs="Arial"/>
      <w:vanish/>
      <w:sz w:val="16"/>
      <w:szCs w:val="16"/>
    </w:rPr>
  </w:style>
  <w:style w:type="paragraph" w:customStyle="1" w:styleId="jdakte">
    <w:name w:val="jdakte"/>
    <w:basedOn w:val="Normalny"/>
    <w:rsid w:val="00126ED4"/>
    <w:pPr>
      <w:suppressAutoHyphens w:val="0"/>
      <w:spacing w:before="100" w:beforeAutospacing="1" w:after="100" w:afterAutospacing="1" w:line="240" w:lineRule="auto"/>
    </w:pPr>
    <w:rPr>
      <w:rFonts w:ascii="Times New Roman" w:hAnsi="Times New Roman" w:cs="Times New Roman"/>
      <w:bCs w:val="0"/>
      <w:color w:val="auto"/>
      <w:szCs w:val="24"/>
      <w:lang w:eastAsia="pl-PL"/>
    </w:rPr>
  </w:style>
  <w:style w:type="paragraph" w:styleId="Zagicieoddouformularza">
    <w:name w:val="HTML Bottom of Form"/>
    <w:basedOn w:val="Normalny"/>
    <w:next w:val="Normalny"/>
    <w:link w:val="ZagicieoddouformularzaZnak"/>
    <w:hidden/>
    <w:uiPriority w:val="99"/>
    <w:semiHidden/>
    <w:unhideWhenUsed/>
    <w:rsid w:val="00126ED4"/>
    <w:pPr>
      <w:pBdr>
        <w:top w:val="single" w:sz="6" w:space="1" w:color="auto"/>
      </w:pBdr>
      <w:suppressAutoHyphens w:val="0"/>
      <w:spacing w:after="0" w:line="240" w:lineRule="auto"/>
      <w:jc w:val="center"/>
    </w:pPr>
    <w:rPr>
      <w:bCs w:val="0"/>
      <w:vanish/>
      <w:color w:val="auto"/>
      <w:sz w:val="16"/>
      <w:szCs w:val="16"/>
      <w:lang w:eastAsia="pl-PL"/>
    </w:rPr>
  </w:style>
  <w:style w:type="character" w:customStyle="1" w:styleId="ZagicieoddouformularzaZnak">
    <w:name w:val="Zagięcie od dołu formularza Znak"/>
    <w:link w:val="Zagicieoddouformularza"/>
    <w:uiPriority w:val="99"/>
    <w:semiHidden/>
    <w:rsid w:val="00126ED4"/>
    <w:rPr>
      <w:rFonts w:ascii="Arial" w:eastAsia="Times New Roman" w:hAnsi="Arial" w:cs="Arial"/>
      <w:vanish/>
      <w:sz w:val="16"/>
      <w:szCs w:val="16"/>
    </w:rPr>
  </w:style>
  <w:style w:type="character" w:customStyle="1" w:styleId="UnresolvedMention">
    <w:name w:val="Unresolved Mention"/>
    <w:uiPriority w:val="99"/>
    <w:semiHidden/>
    <w:unhideWhenUsed/>
    <w:rsid w:val="00126ED4"/>
    <w:rPr>
      <w:color w:val="605E5C"/>
      <w:shd w:val="clear" w:color="auto" w:fill="E1DFDD"/>
    </w:rPr>
  </w:style>
  <w:style w:type="character" w:customStyle="1" w:styleId="AkapitzlistZnak">
    <w:name w:val="Akapit z listą Znak"/>
    <w:link w:val="Akapitzlist"/>
    <w:uiPriority w:val="34"/>
    <w:locked/>
    <w:rsid w:val="0024481D"/>
    <w:rPr>
      <w:rFonts w:ascii="Times New Roman" w:eastAsia="Times New Roman" w:hAnsi="Times New Roman"/>
      <w:color w:val="00000A"/>
      <w:sz w:val="24"/>
      <w:szCs w:val="24"/>
      <w:lang w:eastAsia="zh-CN"/>
    </w:rPr>
  </w:style>
  <w:style w:type="paragraph" w:styleId="Tekstprzypisudolnego">
    <w:name w:val="footnote text"/>
    <w:basedOn w:val="Normalny"/>
    <w:link w:val="TekstprzypisudolnegoZnak"/>
    <w:uiPriority w:val="99"/>
    <w:semiHidden/>
    <w:unhideWhenUsed/>
    <w:rsid w:val="00C35D5F"/>
    <w:pPr>
      <w:suppressAutoHyphens w:val="0"/>
    </w:pPr>
    <w:rPr>
      <w:rFonts w:ascii="Calibri" w:eastAsia="Calibri" w:hAnsi="Calibri" w:cs="Times New Roman"/>
      <w:bCs w:val="0"/>
      <w:color w:val="auto"/>
      <w:sz w:val="20"/>
      <w:szCs w:val="20"/>
      <w:lang w:eastAsia="en-US"/>
    </w:rPr>
  </w:style>
  <w:style w:type="character" w:customStyle="1" w:styleId="TekstprzypisudolnegoZnak">
    <w:name w:val="Tekst przypisu dolnego Znak"/>
    <w:link w:val="Tekstprzypisudolnego"/>
    <w:uiPriority w:val="99"/>
    <w:semiHidden/>
    <w:rsid w:val="00C35D5F"/>
    <w:rPr>
      <w:lang w:eastAsia="en-US"/>
    </w:rPr>
  </w:style>
  <w:style w:type="character" w:styleId="Odwoanieprzypisudolnego">
    <w:name w:val="footnote reference"/>
    <w:uiPriority w:val="99"/>
    <w:semiHidden/>
    <w:unhideWhenUsed/>
    <w:rsid w:val="00C35D5F"/>
    <w:rPr>
      <w:vertAlign w:val="superscript"/>
    </w:rPr>
  </w:style>
  <w:style w:type="paragraph" w:customStyle="1" w:styleId="Style1">
    <w:name w:val="Style1"/>
    <w:rsid w:val="002244D6"/>
    <w:pPr>
      <w:overflowPunct w:val="0"/>
      <w:autoSpaceDE w:val="0"/>
      <w:autoSpaceDN w:val="0"/>
      <w:adjustRightInd w:val="0"/>
    </w:pPr>
    <w:rPr>
      <w:rFonts w:ascii="Times New Roman" w:eastAsia="Times New Roman" w:hAnsi="Times New Roman"/>
    </w:rPr>
  </w:style>
  <w:style w:type="paragraph" w:styleId="NormalnyWeb">
    <w:name w:val="Normal (Web)"/>
    <w:basedOn w:val="Normalny"/>
    <w:uiPriority w:val="99"/>
    <w:unhideWhenUsed/>
    <w:rsid w:val="002244D6"/>
    <w:pPr>
      <w:suppressAutoHyphens w:val="0"/>
      <w:spacing w:before="100" w:beforeAutospacing="1" w:after="100" w:afterAutospacing="1" w:line="240" w:lineRule="auto"/>
    </w:pPr>
    <w:rPr>
      <w:rFonts w:ascii="Times New Roman" w:hAnsi="Times New Roman" w:cs="Times New Roman"/>
      <w:bCs w:val="0"/>
      <w:color w:val="auto"/>
      <w:szCs w:val="24"/>
      <w:lang w:eastAsia="pl-PL"/>
    </w:rPr>
  </w:style>
  <w:style w:type="character" w:customStyle="1" w:styleId="alb">
    <w:name w:val="a_lb"/>
    <w:basedOn w:val="Domylnaczcionkaakapitu"/>
    <w:rsid w:val="006712CA"/>
  </w:style>
</w:styles>
</file>

<file path=word/webSettings.xml><?xml version="1.0" encoding="utf-8"?>
<w:webSettings xmlns:r="http://schemas.openxmlformats.org/officeDocument/2006/relationships" xmlns:w="http://schemas.openxmlformats.org/wordprocessingml/2006/main">
  <w:divs>
    <w:div w:id="125900970">
      <w:marLeft w:val="0"/>
      <w:marRight w:val="0"/>
      <w:marTop w:val="0"/>
      <w:marBottom w:val="0"/>
      <w:divBdr>
        <w:top w:val="none" w:sz="0" w:space="0" w:color="auto"/>
        <w:left w:val="none" w:sz="0" w:space="0" w:color="auto"/>
        <w:bottom w:val="none" w:sz="0" w:space="0" w:color="auto"/>
        <w:right w:val="none" w:sz="0" w:space="0" w:color="auto"/>
      </w:divBdr>
    </w:div>
    <w:div w:id="136995802">
      <w:bodyDiv w:val="1"/>
      <w:marLeft w:val="0"/>
      <w:marRight w:val="0"/>
      <w:marTop w:val="0"/>
      <w:marBottom w:val="0"/>
      <w:divBdr>
        <w:top w:val="none" w:sz="0" w:space="0" w:color="auto"/>
        <w:left w:val="none" w:sz="0" w:space="0" w:color="auto"/>
        <w:bottom w:val="none" w:sz="0" w:space="0" w:color="auto"/>
        <w:right w:val="none" w:sz="0" w:space="0" w:color="auto"/>
      </w:divBdr>
    </w:div>
    <w:div w:id="138619224">
      <w:bodyDiv w:val="1"/>
      <w:marLeft w:val="0"/>
      <w:marRight w:val="0"/>
      <w:marTop w:val="0"/>
      <w:marBottom w:val="0"/>
      <w:divBdr>
        <w:top w:val="none" w:sz="0" w:space="0" w:color="auto"/>
        <w:left w:val="none" w:sz="0" w:space="0" w:color="auto"/>
        <w:bottom w:val="none" w:sz="0" w:space="0" w:color="auto"/>
        <w:right w:val="none" w:sz="0" w:space="0" w:color="auto"/>
      </w:divBdr>
    </w:div>
    <w:div w:id="143284462">
      <w:bodyDiv w:val="1"/>
      <w:marLeft w:val="0"/>
      <w:marRight w:val="0"/>
      <w:marTop w:val="0"/>
      <w:marBottom w:val="0"/>
      <w:divBdr>
        <w:top w:val="none" w:sz="0" w:space="0" w:color="auto"/>
        <w:left w:val="none" w:sz="0" w:space="0" w:color="auto"/>
        <w:bottom w:val="none" w:sz="0" w:space="0" w:color="auto"/>
        <w:right w:val="none" w:sz="0" w:space="0" w:color="auto"/>
      </w:divBdr>
    </w:div>
    <w:div w:id="188836951">
      <w:bodyDiv w:val="1"/>
      <w:marLeft w:val="0"/>
      <w:marRight w:val="0"/>
      <w:marTop w:val="0"/>
      <w:marBottom w:val="0"/>
      <w:divBdr>
        <w:top w:val="none" w:sz="0" w:space="0" w:color="auto"/>
        <w:left w:val="none" w:sz="0" w:space="0" w:color="auto"/>
        <w:bottom w:val="none" w:sz="0" w:space="0" w:color="auto"/>
        <w:right w:val="none" w:sz="0" w:space="0" w:color="auto"/>
      </w:divBdr>
      <w:divsChild>
        <w:div w:id="457995444">
          <w:marLeft w:val="0"/>
          <w:marRight w:val="0"/>
          <w:marTop w:val="0"/>
          <w:marBottom w:val="0"/>
          <w:divBdr>
            <w:top w:val="none" w:sz="0" w:space="0" w:color="auto"/>
            <w:left w:val="none" w:sz="0" w:space="0" w:color="auto"/>
            <w:bottom w:val="none" w:sz="0" w:space="0" w:color="auto"/>
            <w:right w:val="none" w:sz="0" w:space="0" w:color="auto"/>
          </w:divBdr>
        </w:div>
        <w:div w:id="1532188517">
          <w:marLeft w:val="0"/>
          <w:marRight w:val="0"/>
          <w:marTop w:val="0"/>
          <w:marBottom w:val="0"/>
          <w:divBdr>
            <w:top w:val="none" w:sz="0" w:space="0" w:color="auto"/>
            <w:left w:val="none" w:sz="0" w:space="0" w:color="auto"/>
            <w:bottom w:val="none" w:sz="0" w:space="0" w:color="auto"/>
            <w:right w:val="none" w:sz="0" w:space="0" w:color="auto"/>
          </w:divBdr>
        </w:div>
        <w:div w:id="1309895568">
          <w:marLeft w:val="0"/>
          <w:marRight w:val="0"/>
          <w:marTop w:val="0"/>
          <w:marBottom w:val="0"/>
          <w:divBdr>
            <w:top w:val="none" w:sz="0" w:space="0" w:color="auto"/>
            <w:left w:val="none" w:sz="0" w:space="0" w:color="auto"/>
            <w:bottom w:val="none" w:sz="0" w:space="0" w:color="auto"/>
            <w:right w:val="none" w:sz="0" w:space="0" w:color="auto"/>
          </w:divBdr>
        </w:div>
      </w:divsChild>
    </w:div>
    <w:div w:id="252472475">
      <w:bodyDiv w:val="1"/>
      <w:marLeft w:val="0"/>
      <w:marRight w:val="0"/>
      <w:marTop w:val="0"/>
      <w:marBottom w:val="0"/>
      <w:divBdr>
        <w:top w:val="none" w:sz="0" w:space="0" w:color="auto"/>
        <w:left w:val="none" w:sz="0" w:space="0" w:color="auto"/>
        <w:bottom w:val="none" w:sz="0" w:space="0" w:color="auto"/>
        <w:right w:val="none" w:sz="0" w:space="0" w:color="auto"/>
      </w:divBdr>
    </w:div>
    <w:div w:id="351347451">
      <w:bodyDiv w:val="1"/>
      <w:marLeft w:val="0"/>
      <w:marRight w:val="0"/>
      <w:marTop w:val="0"/>
      <w:marBottom w:val="0"/>
      <w:divBdr>
        <w:top w:val="none" w:sz="0" w:space="0" w:color="auto"/>
        <w:left w:val="none" w:sz="0" w:space="0" w:color="auto"/>
        <w:bottom w:val="none" w:sz="0" w:space="0" w:color="auto"/>
        <w:right w:val="none" w:sz="0" w:space="0" w:color="auto"/>
      </w:divBdr>
    </w:div>
    <w:div w:id="354231460">
      <w:bodyDiv w:val="1"/>
      <w:marLeft w:val="0"/>
      <w:marRight w:val="0"/>
      <w:marTop w:val="0"/>
      <w:marBottom w:val="0"/>
      <w:divBdr>
        <w:top w:val="none" w:sz="0" w:space="0" w:color="auto"/>
        <w:left w:val="none" w:sz="0" w:space="0" w:color="auto"/>
        <w:bottom w:val="none" w:sz="0" w:space="0" w:color="auto"/>
        <w:right w:val="none" w:sz="0" w:space="0" w:color="auto"/>
      </w:divBdr>
      <w:divsChild>
        <w:div w:id="547374970">
          <w:marLeft w:val="0"/>
          <w:marRight w:val="0"/>
          <w:marTop w:val="0"/>
          <w:marBottom w:val="0"/>
          <w:divBdr>
            <w:top w:val="none" w:sz="0" w:space="0" w:color="auto"/>
            <w:left w:val="none" w:sz="0" w:space="0" w:color="auto"/>
            <w:bottom w:val="none" w:sz="0" w:space="0" w:color="auto"/>
            <w:right w:val="none" w:sz="0" w:space="0" w:color="auto"/>
          </w:divBdr>
          <w:divsChild>
            <w:div w:id="276258907">
              <w:marLeft w:val="0"/>
              <w:marRight w:val="0"/>
              <w:marTop w:val="0"/>
              <w:marBottom w:val="0"/>
              <w:divBdr>
                <w:top w:val="none" w:sz="0" w:space="0" w:color="auto"/>
                <w:left w:val="none" w:sz="0" w:space="0" w:color="auto"/>
                <w:bottom w:val="none" w:sz="0" w:space="0" w:color="auto"/>
                <w:right w:val="none" w:sz="0" w:space="0" w:color="auto"/>
              </w:divBdr>
            </w:div>
          </w:divsChild>
        </w:div>
        <w:div w:id="686567804">
          <w:marLeft w:val="0"/>
          <w:marRight w:val="0"/>
          <w:marTop w:val="0"/>
          <w:marBottom w:val="0"/>
          <w:divBdr>
            <w:top w:val="none" w:sz="0" w:space="0" w:color="auto"/>
            <w:left w:val="none" w:sz="0" w:space="0" w:color="auto"/>
            <w:bottom w:val="none" w:sz="0" w:space="0" w:color="auto"/>
            <w:right w:val="none" w:sz="0" w:space="0" w:color="auto"/>
          </w:divBdr>
          <w:divsChild>
            <w:div w:id="1871608418">
              <w:marLeft w:val="0"/>
              <w:marRight w:val="0"/>
              <w:marTop w:val="0"/>
              <w:marBottom w:val="0"/>
              <w:divBdr>
                <w:top w:val="none" w:sz="0" w:space="0" w:color="auto"/>
                <w:left w:val="none" w:sz="0" w:space="0" w:color="auto"/>
                <w:bottom w:val="none" w:sz="0" w:space="0" w:color="auto"/>
                <w:right w:val="none" w:sz="0" w:space="0" w:color="auto"/>
              </w:divBdr>
              <w:divsChild>
                <w:div w:id="15886206">
                  <w:marLeft w:val="0"/>
                  <w:marRight w:val="0"/>
                  <w:marTop w:val="0"/>
                  <w:marBottom w:val="0"/>
                  <w:divBdr>
                    <w:top w:val="none" w:sz="0" w:space="0" w:color="auto"/>
                    <w:left w:val="none" w:sz="0" w:space="0" w:color="auto"/>
                    <w:bottom w:val="none" w:sz="0" w:space="0" w:color="auto"/>
                    <w:right w:val="none" w:sz="0" w:space="0" w:color="auto"/>
                  </w:divBdr>
                  <w:divsChild>
                    <w:div w:id="1744328420">
                      <w:marLeft w:val="0"/>
                      <w:marRight w:val="0"/>
                      <w:marTop w:val="0"/>
                      <w:marBottom w:val="0"/>
                      <w:divBdr>
                        <w:top w:val="none" w:sz="0" w:space="0" w:color="auto"/>
                        <w:left w:val="none" w:sz="0" w:space="0" w:color="auto"/>
                        <w:bottom w:val="none" w:sz="0" w:space="0" w:color="auto"/>
                        <w:right w:val="none" w:sz="0" w:space="0" w:color="auto"/>
                      </w:divBdr>
                      <w:divsChild>
                        <w:div w:id="1240482316">
                          <w:marLeft w:val="0"/>
                          <w:marRight w:val="0"/>
                          <w:marTop w:val="0"/>
                          <w:marBottom w:val="0"/>
                          <w:divBdr>
                            <w:top w:val="none" w:sz="0" w:space="0" w:color="auto"/>
                            <w:left w:val="none" w:sz="0" w:space="0" w:color="auto"/>
                            <w:bottom w:val="none" w:sz="0" w:space="0" w:color="auto"/>
                            <w:right w:val="none" w:sz="0" w:space="0" w:color="auto"/>
                          </w:divBdr>
                          <w:divsChild>
                            <w:div w:id="1758403965">
                              <w:marLeft w:val="0"/>
                              <w:marRight w:val="0"/>
                              <w:marTop w:val="0"/>
                              <w:marBottom w:val="0"/>
                              <w:divBdr>
                                <w:top w:val="none" w:sz="0" w:space="0" w:color="auto"/>
                                <w:left w:val="none" w:sz="0" w:space="0" w:color="auto"/>
                                <w:bottom w:val="none" w:sz="0" w:space="0" w:color="auto"/>
                                <w:right w:val="none" w:sz="0" w:space="0" w:color="auto"/>
                              </w:divBdr>
                              <w:divsChild>
                                <w:div w:id="1608073750">
                                  <w:marLeft w:val="0"/>
                                  <w:marRight w:val="0"/>
                                  <w:marTop w:val="0"/>
                                  <w:marBottom w:val="0"/>
                                  <w:divBdr>
                                    <w:top w:val="none" w:sz="0" w:space="0" w:color="auto"/>
                                    <w:left w:val="none" w:sz="0" w:space="0" w:color="auto"/>
                                    <w:bottom w:val="none" w:sz="0" w:space="0" w:color="auto"/>
                                    <w:right w:val="none" w:sz="0" w:space="0" w:color="auto"/>
                                  </w:divBdr>
                                  <w:divsChild>
                                    <w:div w:id="1635525960">
                                      <w:marLeft w:val="0"/>
                                      <w:marRight w:val="0"/>
                                      <w:marTop w:val="0"/>
                                      <w:marBottom w:val="0"/>
                                      <w:divBdr>
                                        <w:top w:val="none" w:sz="0" w:space="0" w:color="auto"/>
                                        <w:left w:val="none" w:sz="0" w:space="0" w:color="auto"/>
                                        <w:bottom w:val="none" w:sz="0" w:space="0" w:color="auto"/>
                                        <w:right w:val="none" w:sz="0" w:space="0" w:color="auto"/>
                                      </w:divBdr>
                                      <w:divsChild>
                                        <w:div w:id="46035146">
                                          <w:marLeft w:val="0"/>
                                          <w:marRight w:val="0"/>
                                          <w:marTop w:val="0"/>
                                          <w:marBottom w:val="0"/>
                                          <w:divBdr>
                                            <w:top w:val="none" w:sz="0" w:space="0" w:color="auto"/>
                                            <w:left w:val="none" w:sz="0" w:space="0" w:color="auto"/>
                                            <w:bottom w:val="none" w:sz="0" w:space="0" w:color="auto"/>
                                            <w:right w:val="none" w:sz="0" w:space="0" w:color="auto"/>
                                          </w:divBdr>
                                          <w:divsChild>
                                            <w:div w:id="1611349690">
                                              <w:marLeft w:val="0"/>
                                              <w:marRight w:val="0"/>
                                              <w:marTop w:val="0"/>
                                              <w:marBottom w:val="0"/>
                                              <w:divBdr>
                                                <w:top w:val="none" w:sz="0" w:space="0" w:color="auto"/>
                                                <w:left w:val="none" w:sz="0" w:space="0" w:color="auto"/>
                                                <w:bottom w:val="none" w:sz="0" w:space="0" w:color="auto"/>
                                                <w:right w:val="none" w:sz="0" w:space="0" w:color="auto"/>
                                              </w:divBdr>
                                              <w:divsChild>
                                                <w:div w:id="480541450">
                                                  <w:marLeft w:val="0"/>
                                                  <w:marRight w:val="0"/>
                                                  <w:marTop w:val="0"/>
                                                  <w:marBottom w:val="0"/>
                                                  <w:divBdr>
                                                    <w:top w:val="none" w:sz="0" w:space="0" w:color="auto"/>
                                                    <w:left w:val="none" w:sz="0" w:space="0" w:color="auto"/>
                                                    <w:bottom w:val="none" w:sz="0" w:space="0" w:color="auto"/>
                                                    <w:right w:val="none" w:sz="0" w:space="0" w:color="auto"/>
                                                  </w:divBdr>
                                                  <w:divsChild>
                                                    <w:div w:id="1655913192">
                                                      <w:marLeft w:val="0"/>
                                                      <w:marRight w:val="0"/>
                                                      <w:marTop w:val="0"/>
                                                      <w:marBottom w:val="0"/>
                                                      <w:divBdr>
                                                        <w:top w:val="none" w:sz="0" w:space="0" w:color="auto"/>
                                                        <w:left w:val="none" w:sz="0" w:space="0" w:color="auto"/>
                                                        <w:bottom w:val="none" w:sz="0" w:space="0" w:color="auto"/>
                                                        <w:right w:val="none" w:sz="0" w:space="0" w:color="auto"/>
                                                      </w:divBdr>
                                                    </w:div>
                                                    <w:div w:id="633485272">
                                                      <w:marLeft w:val="0"/>
                                                      <w:marRight w:val="0"/>
                                                      <w:marTop w:val="0"/>
                                                      <w:marBottom w:val="0"/>
                                                      <w:divBdr>
                                                        <w:top w:val="none" w:sz="0" w:space="0" w:color="auto"/>
                                                        <w:left w:val="none" w:sz="0" w:space="0" w:color="auto"/>
                                                        <w:bottom w:val="none" w:sz="0" w:space="0" w:color="auto"/>
                                                        <w:right w:val="none" w:sz="0" w:space="0" w:color="auto"/>
                                                      </w:divBdr>
                                                      <w:divsChild>
                                                        <w:div w:id="1729303949">
                                                          <w:marLeft w:val="0"/>
                                                          <w:marRight w:val="0"/>
                                                          <w:marTop w:val="0"/>
                                                          <w:marBottom w:val="0"/>
                                                          <w:divBdr>
                                                            <w:top w:val="none" w:sz="0" w:space="0" w:color="auto"/>
                                                            <w:left w:val="none" w:sz="0" w:space="0" w:color="auto"/>
                                                            <w:bottom w:val="none" w:sz="0" w:space="0" w:color="auto"/>
                                                            <w:right w:val="none" w:sz="0" w:space="0" w:color="auto"/>
                                                          </w:divBdr>
                                                        </w:div>
                                                        <w:div w:id="1079063883">
                                                          <w:marLeft w:val="0"/>
                                                          <w:marRight w:val="0"/>
                                                          <w:marTop w:val="0"/>
                                                          <w:marBottom w:val="0"/>
                                                          <w:divBdr>
                                                            <w:top w:val="none" w:sz="0" w:space="0" w:color="auto"/>
                                                            <w:left w:val="none" w:sz="0" w:space="0" w:color="auto"/>
                                                            <w:bottom w:val="none" w:sz="0" w:space="0" w:color="auto"/>
                                                            <w:right w:val="none" w:sz="0" w:space="0" w:color="auto"/>
                                                          </w:divBdr>
                                                        </w:div>
                                                      </w:divsChild>
                                                    </w:div>
                                                    <w:div w:id="17449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9406">
                                          <w:marLeft w:val="0"/>
                                          <w:marRight w:val="0"/>
                                          <w:marTop w:val="0"/>
                                          <w:marBottom w:val="0"/>
                                          <w:divBdr>
                                            <w:top w:val="none" w:sz="0" w:space="0" w:color="auto"/>
                                            <w:left w:val="none" w:sz="0" w:space="0" w:color="auto"/>
                                            <w:bottom w:val="none" w:sz="0" w:space="0" w:color="auto"/>
                                            <w:right w:val="none" w:sz="0" w:space="0" w:color="auto"/>
                                          </w:divBdr>
                                          <w:divsChild>
                                            <w:div w:id="465854848">
                                              <w:marLeft w:val="0"/>
                                              <w:marRight w:val="0"/>
                                              <w:marTop w:val="0"/>
                                              <w:marBottom w:val="0"/>
                                              <w:divBdr>
                                                <w:top w:val="none" w:sz="0" w:space="0" w:color="auto"/>
                                                <w:left w:val="none" w:sz="0" w:space="0" w:color="auto"/>
                                                <w:bottom w:val="none" w:sz="0" w:space="0" w:color="auto"/>
                                                <w:right w:val="none" w:sz="0" w:space="0" w:color="auto"/>
                                              </w:divBdr>
                                              <w:divsChild>
                                                <w:div w:id="1882090097">
                                                  <w:marLeft w:val="0"/>
                                                  <w:marRight w:val="0"/>
                                                  <w:marTop w:val="0"/>
                                                  <w:marBottom w:val="0"/>
                                                  <w:divBdr>
                                                    <w:top w:val="none" w:sz="0" w:space="0" w:color="auto"/>
                                                    <w:left w:val="none" w:sz="0" w:space="0" w:color="auto"/>
                                                    <w:bottom w:val="none" w:sz="0" w:space="0" w:color="auto"/>
                                                    <w:right w:val="none" w:sz="0" w:space="0" w:color="auto"/>
                                                  </w:divBdr>
                                                  <w:divsChild>
                                                    <w:div w:id="250285873">
                                                      <w:marLeft w:val="0"/>
                                                      <w:marRight w:val="0"/>
                                                      <w:marTop w:val="0"/>
                                                      <w:marBottom w:val="0"/>
                                                      <w:divBdr>
                                                        <w:top w:val="none" w:sz="0" w:space="0" w:color="auto"/>
                                                        <w:left w:val="none" w:sz="0" w:space="0" w:color="auto"/>
                                                        <w:bottom w:val="none" w:sz="0" w:space="0" w:color="auto"/>
                                                        <w:right w:val="none" w:sz="0" w:space="0" w:color="auto"/>
                                                      </w:divBdr>
                                                    </w:div>
                                                    <w:div w:id="50008375">
                                                      <w:marLeft w:val="0"/>
                                                      <w:marRight w:val="0"/>
                                                      <w:marTop w:val="0"/>
                                                      <w:marBottom w:val="0"/>
                                                      <w:divBdr>
                                                        <w:top w:val="none" w:sz="0" w:space="0" w:color="auto"/>
                                                        <w:left w:val="none" w:sz="0" w:space="0" w:color="auto"/>
                                                        <w:bottom w:val="none" w:sz="0" w:space="0" w:color="auto"/>
                                                        <w:right w:val="none" w:sz="0" w:space="0" w:color="auto"/>
                                                      </w:divBdr>
                                                      <w:divsChild>
                                                        <w:div w:id="1399790473">
                                                          <w:marLeft w:val="0"/>
                                                          <w:marRight w:val="0"/>
                                                          <w:marTop w:val="0"/>
                                                          <w:marBottom w:val="0"/>
                                                          <w:divBdr>
                                                            <w:top w:val="none" w:sz="0" w:space="0" w:color="auto"/>
                                                            <w:left w:val="none" w:sz="0" w:space="0" w:color="auto"/>
                                                            <w:bottom w:val="none" w:sz="0" w:space="0" w:color="auto"/>
                                                            <w:right w:val="none" w:sz="0" w:space="0" w:color="auto"/>
                                                          </w:divBdr>
                                                        </w:div>
                                                        <w:div w:id="1474564304">
                                                          <w:marLeft w:val="0"/>
                                                          <w:marRight w:val="0"/>
                                                          <w:marTop w:val="0"/>
                                                          <w:marBottom w:val="0"/>
                                                          <w:divBdr>
                                                            <w:top w:val="none" w:sz="0" w:space="0" w:color="auto"/>
                                                            <w:left w:val="none" w:sz="0" w:space="0" w:color="auto"/>
                                                            <w:bottom w:val="none" w:sz="0" w:space="0" w:color="auto"/>
                                                            <w:right w:val="none" w:sz="0" w:space="0" w:color="auto"/>
                                                          </w:divBdr>
                                                        </w:div>
                                                      </w:divsChild>
                                                    </w:div>
                                                    <w:div w:id="2053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842312">
      <w:bodyDiv w:val="1"/>
      <w:marLeft w:val="0"/>
      <w:marRight w:val="0"/>
      <w:marTop w:val="0"/>
      <w:marBottom w:val="0"/>
      <w:divBdr>
        <w:top w:val="none" w:sz="0" w:space="0" w:color="auto"/>
        <w:left w:val="none" w:sz="0" w:space="0" w:color="auto"/>
        <w:bottom w:val="none" w:sz="0" w:space="0" w:color="auto"/>
        <w:right w:val="none" w:sz="0" w:space="0" w:color="auto"/>
      </w:divBdr>
    </w:div>
    <w:div w:id="625896116">
      <w:bodyDiv w:val="1"/>
      <w:marLeft w:val="0"/>
      <w:marRight w:val="0"/>
      <w:marTop w:val="0"/>
      <w:marBottom w:val="0"/>
      <w:divBdr>
        <w:top w:val="none" w:sz="0" w:space="0" w:color="auto"/>
        <w:left w:val="none" w:sz="0" w:space="0" w:color="auto"/>
        <w:bottom w:val="none" w:sz="0" w:space="0" w:color="auto"/>
        <w:right w:val="none" w:sz="0" w:space="0" w:color="auto"/>
      </w:divBdr>
    </w:div>
    <w:div w:id="671416344">
      <w:bodyDiv w:val="1"/>
      <w:marLeft w:val="0"/>
      <w:marRight w:val="0"/>
      <w:marTop w:val="0"/>
      <w:marBottom w:val="0"/>
      <w:divBdr>
        <w:top w:val="none" w:sz="0" w:space="0" w:color="auto"/>
        <w:left w:val="none" w:sz="0" w:space="0" w:color="auto"/>
        <w:bottom w:val="none" w:sz="0" w:space="0" w:color="auto"/>
        <w:right w:val="none" w:sz="0" w:space="0" w:color="auto"/>
      </w:divBdr>
    </w:div>
    <w:div w:id="697042934">
      <w:bodyDiv w:val="1"/>
      <w:marLeft w:val="0"/>
      <w:marRight w:val="0"/>
      <w:marTop w:val="0"/>
      <w:marBottom w:val="0"/>
      <w:divBdr>
        <w:top w:val="none" w:sz="0" w:space="0" w:color="auto"/>
        <w:left w:val="none" w:sz="0" w:space="0" w:color="auto"/>
        <w:bottom w:val="none" w:sz="0" w:space="0" w:color="auto"/>
        <w:right w:val="none" w:sz="0" w:space="0" w:color="auto"/>
      </w:divBdr>
    </w:div>
    <w:div w:id="799417792">
      <w:bodyDiv w:val="1"/>
      <w:marLeft w:val="0"/>
      <w:marRight w:val="0"/>
      <w:marTop w:val="0"/>
      <w:marBottom w:val="0"/>
      <w:divBdr>
        <w:top w:val="none" w:sz="0" w:space="0" w:color="auto"/>
        <w:left w:val="none" w:sz="0" w:space="0" w:color="auto"/>
        <w:bottom w:val="none" w:sz="0" w:space="0" w:color="auto"/>
        <w:right w:val="none" w:sz="0" w:space="0" w:color="auto"/>
      </w:divBdr>
      <w:divsChild>
        <w:div w:id="2014914423">
          <w:marLeft w:val="0"/>
          <w:marRight w:val="0"/>
          <w:marTop w:val="0"/>
          <w:marBottom w:val="0"/>
          <w:divBdr>
            <w:top w:val="none" w:sz="0" w:space="0" w:color="auto"/>
            <w:left w:val="none" w:sz="0" w:space="0" w:color="auto"/>
            <w:bottom w:val="none" w:sz="0" w:space="0" w:color="auto"/>
            <w:right w:val="none" w:sz="0" w:space="0" w:color="auto"/>
          </w:divBdr>
        </w:div>
        <w:div w:id="344481352">
          <w:marLeft w:val="0"/>
          <w:marRight w:val="0"/>
          <w:marTop w:val="0"/>
          <w:marBottom w:val="0"/>
          <w:divBdr>
            <w:top w:val="none" w:sz="0" w:space="0" w:color="auto"/>
            <w:left w:val="none" w:sz="0" w:space="0" w:color="auto"/>
            <w:bottom w:val="none" w:sz="0" w:space="0" w:color="auto"/>
            <w:right w:val="none" w:sz="0" w:space="0" w:color="auto"/>
          </w:divBdr>
        </w:div>
        <w:div w:id="53508976">
          <w:marLeft w:val="0"/>
          <w:marRight w:val="0"/>
          <w:marTop w:val="0"/>
          <w:marBottom w:val="0"/>
          <w:divBdr>
            <w:top w:val="none" w:sz="0" w:space="0" w:color="auto"/>
            <w:left w:val="none" w:sz="0" w:space="0" w:color="auto"/>
            <w:bottom w:val="none" w:sz="0" w:space="0" w:color="auto"/>
            <w:right w:val="none" w:sz="0" w:space="0" w:color="auto"/>
          </w:divBdr>
        </w:div>
      </w:divsChild>
    </w:div>
    <w:div w:id="831990824">
      <w:bodyDiv w:val="1"/>
      <w:marLeft w:val="0"/>
      <w:marRight w:val="0"/>
      <w:marTop w:val="0"/>
      <w:marBottom w:val="0"/>
      <w:divBdr>
        <w:top w:val="none" w:sz="0" w:space="0" w:color="auto"/>
        <w:left w:val="none" w:sz="0" w:space="0" w:color="auto"/>
        <w:bottom w:val="none" w:sz="0" w:space="0" w:color="auto"/>
        <w:right w:val="none" w:sz="0" w:space="0" w:color="auto"/>
      </w:divBdr>
    </w:div>
    <w:div w:id="844980348">
      <w:bodyDiv w:val="1"/>
      <w:marLeft w:val="0"/>
      <w:marRight w:val="0"/>
      <w:marTop w:val="0"/>
      <w:marBottom w:val="0"/>
      <w:divBdr>
        <w:top w:val="none" w:sz="0" w:space="0" w:color="auto"/>
        <w:left w:val="none" w:sz="0" w:space="0" w:color="auto"/>
        <w:bottom w:val="none" w:sz="0" w:space="0" w:color="auto"/>
        <w:right w:val="none" w:sz="0" w:space="0" w:color="auto"/>
      </w:divBdr>
    </w:div>
    <w:div w:id="868297758">
      <w:bodyDiv w:val="1"/>
      <w:marLeft w:val="0"/>
      <w:marRight w:val="0"/>
      <w:marTop w:val="0"/>
      <w:marBottom w:val="0"/>
      <w:divBdr>
        <w:top w:val="none" w:sz="0" w:space="0" w:color="auto"/>
        <w:left w:val="none" w:sz="0" w:space="0" w:color="auto"/>
        <w:bottom w:val="none" w:sz="0" w:space="0" w:color="auto"/>
        <w:right w:val="none" w:sz="0" w:space="0" w:color="auto"/>
      </w:divBdr>
    </w:div>
    <w:div w:id="922300267">
      <w:bodyDiv w:val="1"/>
      <w:marLeft w:val="0"/>
      <w:marRight w:val="0"/>
      <w:marTop w:val="0"/>
      <w:marBottom w:val="0"/>
      <w:divBdr>
        <w:top w:val="none" w:sz="0" w:space="0" w:color="auto"/>
        <w:left w:val="none" w:sz="0" w:space="0" w:color="auto"/>
        <w:bottom w:val="none" w:sz="0" w:space="0" w:color="auto"/>
        <w:right w:val="none" w:sz="0" w:space="0" w:color="auto"/>
      </w:divBdr>
    </w:div>
    <w:div w:id="973869523">
      <w:bodyDiv w:val="1"/>
      <w:marLeft w:val="0"/>
      <w:marRight w:val="0"/>
      <w:marTop w:val="0"/>
      <w:marBottom w:val="0"/>
      <w:divBdr>
        <w:top w:val="none" w:sz="0" w:space="0" w:color="auto"/>
        <w:left w:val="none" w:sz="0" w:space="0" w:color="auto"/>
        <w:bottom w:val="none" w:sz="0" w:space="0" w:color="auto"/>
        <w:right w:val="none" w:sz="0" w:space="0" w:color="auto"/>
      </w:divBdr>
    </w:div>
    <w:div w:id="1001396945">
      <w:bodyDiv w:val="1"/>
      <w:marLeft w:val="0"/>
      <w:marRight w:val="0"/>
      <w:marTop w:val="0"/>
      <w:marBottom w:val="0"/>
      <w:divBdr>
        <w:top w:val="none" w:sz="0" w:space="0" w:color="auto"/>
        <w:left w:val="none" w:sz="0" w:space="0" w:color="auto"/>
        <w:bottom w:val="none" w:sz="0" w:space="0" w:color="auto"/>
        <w:right w:val="none" w:sz="0" w:space="0" w:color="auto"/>
      </w:divBdr>
    </w:div>
    <w:div w:id="1045330741">
      <w:bodyDiv w:val="1"/>
      <w:marLeft w:val="0"/>
      <w:marRight w:val="0"/>
      <w:marTop w:val="0"/>
      <w:marBottom w:val="0"/>
      <w:divBdr>
        <w:top w:val="none" w:sz="0" w:space="0" w:color="auto"/>
        <w:left w:val="none" w:sz="0" w:space="0" w:color="auto"/>
        <w:bottom w:val="none" w:sz="0" w:space="0" w:color="auto"/>
        <w:right w:val="none" w:sz="0" w:space="0" w:color="auto"/>
      </w:divBdr>
    </w:div>
    <w:div w:id="1118256419">
      <w:bodyDiv w:val="1"/>
      <w:marLeft w:val="0"/>
      <w:marRight w:val="0"/>
      <w:marTop w:val="0"/>
      <w:marBottom w:val="0"/>
      <w:divBdr>
        <w:top w:val="none" w:sz="0" w:space="0" w:color="auto"/>
        <w:left w:val="none" w:sz="0" w:space="0" w:color="auto"/>
        <w:bottom w:val="none" w:sz="0" w:space="0" w:color="auto"/>
        <w:right w:val="none" w:sz="0" w:space="0" w:color="auto"/>
      </w:divBdr>
    </w:div>
    <w:div w:id="1138692498">
      <w:bodyDiv w:val="1"/>
      <w:marLeft w:val="0"/>
      <w:marRight w:val="0"/>
      <w:marTop w:val="0"/>
      <w:marBottom w:val="0"/>
      <w:divBdr>
        <w:top w:val="none" w:sz="0" w:space="0" w:color="auto"/>
        <w:left w:val="none" w:sz="0" w:space="0" w:color="auto"/>
        <w:bottom w:val="none" w:sz="0" w:space="0" w:color="auto"/>
        <w:right w:val="none" w:sz="0" w:space="0" w:color="auto"/>
      </w:divBdr>
    </w:div>
    <w:div w:id="1166743085">
      <w:bodyDiv w:val="1"/>
      <w:marLeft w:val="0"/>
      <w:marRight w:val="0"/>
      <w:marTop w:val="0"/>
      <w:marBottom w:val="0"/>
      <w:divBdr>
        <w:top w:val="none" w:sz="0" w:space="0" w:color="auto"/>
        <w:left w:val="none" w:sz="0" w:space="0" w:color="auto"/>
        <w:bottom w:val="none" w:sz="0" w:space="0" w:color="auto"/>
        <w:right w:val="none" w:sz="0" w:space="0" w:color="auto"/>
      </w:divBdr>
      <w:divsChild>
        <w:div w:id="1214928330">
          <w:marLeft w:val="0"/>
          <w:marRight w:val="0"/>
          <w:marTop w:val="0"/>
          <w:marBottom w:val="0"/>
          <w:divBdr>
            <w:top w:val="none" w:sz="0" w:space="0" w:color="auto"/>
            <w:left w:val="none" w:sz="0" w:space="0" w:color="auto"/>
            <w:bottom w:val="none" w:sz="0" w:space="0" w:color="auto"/>
            <w:right w:val="none" w:sz="0" w:space="0" w:color="auto"/>
          </w:divBdr>
        </w:div>
      </w:divsChild>
    </w:div>
    <w:div w:id="1176532706">
      <w:bodyDiv w:val="1"/>
      <w:marLeft w:val="0"/>
      <w:marRight w:val="0"/>
      <w:marTop w:val="0"/>
      <w:marBottom w:val="0"/>
      <w:divBdr>
        <w:top w:val="none" w:sz="0" w:space="0" w:color="auto"/>
        <w:left w:val="none" w:sz="0" w:space="0" w:color="auto"/>
        <w:bottom w:val="none" w:sz="0" w:space="0" w:color="auto"/>
        <w:right w:val="none" w:sz="0" w:space="0" w:color="auto"/>
      </w:divBdr>
      <w:divsChild>
        <w:div w:id="1166632959">
          <w:marLeft w:val="0"/>
          <w:marRight w:val="0"/>
          <w:marTop w:val="0"/>
          <w:marBottom w:val="0"/>
          <w:divBdr>
            <w:top w:val="none" w:sz="0" w:space="0" w:color="auto"/>
            <w:left w:val="none" w:sz="0" w:space="0" w:color="auto"/>
            <w:bottom w:val="none" w:sz="0" w:space="0" w:color="auto"/>
            <w:right w:val="none" w:sz="0" w:space="0" w:color="auto"/>
          </w:divBdr>
          <w:divsChild>
            <w:div w:id="584800183">
              <w:marLeft w:val="0"/>
              <w:marRight w:val="0"/>
              <w:marTop w:val="0"/>
              <w:marBottom w:val="0"/>
              <w:divBdr>
                <w:top w:val="none" w:sz="0" w:space="0" w:color="auto"/>
                <w:left w:val="none" w:sz="0" w:space="0" w:color="auto"/>
                <w:bottom w:val="none" w:sz="0" w:space="0" w:color="auto"/>
                <w:right w:val="none" w:sz="0" w:space="0" w:color="auto"/>
              </w:divBdr>
            </w:div>
            <w:div w:id="386342719">
              <w:marLeft w:val="0"/>
              <w:marRight w:val="0"/>
              <w:marTop w:val="0"/>
              <w:marBottom w:val="0"/>
              <w:divBdr>
                <w:top w:val="none" w:sz="0" w:space="0" w:color="auto"/>
                <w:left w:val="none" w:sz="0" w:space="0" w:color="auto"/>
                <w:bottom w:val="none" w:sz="0" w:space="0" w:color="auto"/>
                <w:right w:val="none" w:sz="0" w:space="0" w:color="auto"/>
              </w:divBdr>
            </w:div>
          </w:divsChild>
        </w:div>
        <w:div w:id="734200270">
          <w:marLeft w:val="0"/>
          <w:marRight w:val="0"/>
          <w:marTop w:val="0"/>
          <w:marBottom w:val="0"/>
          <w:divBdr>
            <w:top w:val="none" w:sz="0" w:space="0" w:color="auto"/>
            <w:left w:val="none" w:sz="0" w:space="0" w:color="auto"/>
            <w:bottom w:val="none" w:sz="0" w:space="0" w:color="auto"/>
            <w:right w:val="none" w:sz="0" w:space="0" w:color="auto"/>
          </w:divBdr>
          <w:divsChild>
            <w:div w:id="928777520">
              <w:marLeft w:val="0"/>
              <w:marRight w:val="0"/>
              <w:marTop w:val="0"/>
              <w:marBottom w:val="0"/>
              <w:divBdr>
                <w:top w:val="none" w:sz="0" w:space="0" w:color="auto"/>
                <w:left w:val="none" w:sz="0" w:space="0" w:color="auto"/>
                <w:bottom w:val="none" w:sz="0" w:space="0" w:color="auto"/>
                <w:right w:val="none" w:sz="0" w:space="0" w:color="auto"/>
              </w:divBdr>
            </w:div>
            <w:div w:id="1677154461">
              <w:marLeft w:val="0"/>
              <w:marRight w:val="0"/>
              <w:marTop w:val="0"/>
              <w:marBottom w:val="0"/>
              <w:divBdr>
                <w:top w:val="none" w:sz="0" w:space="0" w:color="auto"/>
                <w:left w:val="none" w:sz="0" w:space="0" w:color="auto"/>
                <w:bottom w:val="none" w:sz="0" w:space="0" w:color="auto"/>
                <w:right w:val="none" w:sz="0" w:space="0" w:color="auto"/>
              </w:divBdr>
              <w:divsChild>
                <w:div w:id="2029913913">
                  <w:marLeft w:val="0"/>
                  <w:marRight w:val="0"/>
                  <w:marTop w:val="0"/>
                  <w:marBottom w:val="0"/>
                  <w:divBdr>
                    <w:top w:val="none" w:sz="0" w:space="0" w:color="auto"/>
                    <w:left w:val="none" w:sz="0" w:space="0" w:color="auto"/>
                    <w:bottom w:val="none" w:sz="0" w:space="0" w:color="auto"/>
                    <w:right w:val="none" w:sz="0" w:space="0" w:color="auto"/>
                  </w:divBdr>
                </w:div>
                <w:div w:id="2757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6933">
      <w:bodyDiv w:val="1"/>
      <w:marLeft w:val="0"/>
      <w:marRight w:val="0"/>
      <w:marTop w:val="0"/>
      <w:marBottom w:val="0"/>
      <w:divBdr>
        <w:top w:val="none" w:sz="0" w:space="0" w:color="auto"/>
        <w:left w:val="none" w:sz="0" w:space="0" w:color="auto"/>
        <w:bottom w:val="none" w:sz="0" w:space="0" w:color="auto"/>
        <w:right w:val="none" w:sz="0" w:space="0" w:color="auto"/>
      </w:divBdr>
    </w:div>
    <w:div w:id="1243562131">
      <w:bodyDiv w:val="1"/>
      <w:marLeft w:val="0"/>
      <w:marRight w:val="0"/>
      <w:marTop w:val="0"/>
      <w:marBottom w:val="0"/>
      <w:divBdr>
        <w:top w:val="none" w:sz="0" w:space="0" w:color="auto"/>
        <w:left w:val="none" w:sz="0" w:space="0" w:color="auto"/>
        <w:bottom w:val="none" w:sz="0" w:space="0" w:color="auto"/>
        <w:right w:val="none" w:sz="0" w:space="0" w:color="auto"/>
      </w:divBdr>
    </w:div>
    <w:div w:id="1290013928">
      <w:bodyDiv w:val="1"/>
      <w:marLeft w:val="0"/>
      <w:marRight w:val="0"/>
      <w:marTop w:val="0"/>
      <w:marBottom w:val="0"/>
      <w:divBdr>
        <w:top w:val="none" w:sz="0" w:space="0" w:color="auto"/>
        <w:left w:val="none" w:sz="0" w:space="0" w:color="auto"/>
        <w:bottom w:val="none" w:sz="0" w:space="0" w:color="auto"/>
        <w:right w:val="none" w:sz="0" w:space="0" w:color="auto"/>
      </w:divBdr>
    </w:div>
    <w:div w:id="1375497658">
      <w:bodyDiv w:val="1"/>
      <w:marLeft w:val="0"/>
      <w:marRight w:val="0"/>
      <w:marTop w:val="0"/>
      <w:marBottom w:val="0"/>
      <w:divBdr>
        <w:top w:val="none" w:sz="0" w:space="0" w:color="auto"/>
        <w:left w:val="none" w:sz="0" w:space="0" w:color="auto"/>
        <w:bottom w:val="none" w:sz="0" w:space="0" w:color="auto"/>
        <w:right w:val="none" w:sz="0" w:space="0" w:color="auto"/>
      </w:divBdr>
    </w:div>
    <w:div w:id="1529634267">
      <w:bodyDiv w:val="1"/>
      <w:marLeft w:val="0"/>
      <w:marRight w:val="0"/>
      <w:marTop w:val="0"/>
      <w:marBottom w:val="0"/>
      <w:divBdr>
        <w:top w:val="none" w:sz="0" w:space="0" w:color="auto"/>
        <w:left w:val="none" w:sz="0" w:space="0" w:color="auto"/>
        <w:bottom w:val="none" w:sz="0" w:space="0" w:color="auto"/>
        <w:right w:val="none" w:sz="0" w:space="0" w:color="auto"/>
      </w:divBdr>
      <w:divsChild>
        <w:div w:id="230315683">
          <w:marLeft w:val="0"/>
          <w:marRight w:val="0"/>
          <w:marTop w:val="0"/>
          <w:marBottom w:val="0"/>
          <w:divBdr>
            <w:top w:val="none" w:sz="0" w:space="0" w:color="auto"/>
            <w:left w:val="none" w:sz="0" w:space="0" w:color="auto"/>
            <w:bottom w:val="none" w:sz="0" w:space="0" w:color="auto"/>
            <w:right w:val="none" w:sz="0" w:space="0" w:color="auto"/>
          </w:divBdr>
        </w:div>
      </w:divsChild>
    </w:div>
    <w:div w:id="1558516169">
      <w:bodyDiv w:val="1"/>
      <w:marLeft w:val="0"/>
      <w:marRight w:val="0"/>
      <w:marTop w:val="0"/>
      <w:marBottom w:val="0"/>
      <w:divBdr>
        <w:top w:val="none" w:sz="0" w:space="0" w:color="auto"/>
        <w:left w:val="none" w:sz="0" w:space="0" w:color="auto"/>
        <w:bottom w:val="none" w:sz="0" w:space="0" w:color="auto"/>
        <w:right w:val="none" w:sz="0" w:space="0" w:color="auto"/>
      </w:divBdr>
    </w:div>
    <w:div w:id="1589538652">
      <w:bodyDiv w:val="1"/>
      <w:marLeft w:val="0"/>
      <w:marRight w:val="0"/>
      <w:marTop w:val="0"/>
      <w:marBottom w:val="0"/>
      <w:divBdr>
        <w:top w:val="none" w:sz="0" w:space="0" w:color="auto"/>
        <w:left w:val="none" w:sz="0" w:space="0" w:color="auto"/>
        <w:bottom w:val="none" w:sz="0" w:space="0" w:color="auto"/>
        <w:right w:val="none" w:sz="0" w:space="0" w:color="auto"/>
      </w:divBdr>
    </w:div>
    <w:div w:id="1700542333">
      <w:bodyDiv w:val="1"/>
      <w:marLeft w:val="0"/>
      <w:marRight w:val="0"/>
      <w:marTop w:val="0"/>
      <w:marBottom w:val="0"/>
      <w:divBdr>
        <w:top w:val="none" w:sz="0" w:space="0" w:color="auto"/>
        <w:left w:val="none" w:sz="0" w:space="0" w:color="auto"/>
        <w:bottom w:val="none" w:sz="0" w:space="0" w:color="auto"/>
        <w:right w:val="none" w:sz="0" w:space="0" w:color="auto"/>
      </w:divBdr>
      <w:divsChild>
        <w:div w:id="870386097">
          <w:marLeft w:val="0"/>
          <w:marRight w:val="0"/>
          <w:marTop w:val="0"/>
          <w:marBottom w:val="0"/>
          <w:divBdr>
            <w:top w:val="none" w:sz="0" w:space="0" w:color="auto"/>
            <w:left w:val="none" w:sz="0" w:space="0" w:color="auto"/>
            <w:bottom w:val="none" w:sz="0" w:space="0" w:color="auto"/>
            <w:right w:val="none" w:sz="0" w:space="0" w:color="auto"/>
          </w:divBdr>
        </w:div>
        <w:div w:id="1719088881">
          <w:marLeft w:val="0"/>
          <w:marRight w:val="0"/>
          <w:marTop w:val="0"/>
          <w:marBottom w:val="0"/>
          <w:divBdr>
            <w:top w:val="none" w:sz="0" w:space="0" w:color="auto"/>
            <w:left w:val="none" w:sz="0" w:space="0" w:color="auto"/>
            <w:bottom w:val="none" w:sz="0" w:space="0" w:color="auto"/>
            <w:right w:val="none" w:sz="0" w:space="0" w:color="auto"/>
          </w:divBdr>
        </w:div>
      </w:divsChild>
    </w:div>
    <w:div w:id="1759599175">
      <w:bodyDiv w:val="1"/>
      <w:marLeft w:val="0"/>
      <w:marRight w:val="0"/>
      <w:marTop w:val="0"/>
      <w:marBottom w:val="0"/>
      <w:divBdr>
        <w:top w:val="none" w:sz="0" w:space="0" w:color="auto"/>
        <w:left w:val="none" w:sz="0" w:space="0" w:color="auto"/>
        <w:bottom w:val="none" w:sz="0" w:space="0" w:color="auto"/>
        <w:right w:val="none" w:sz="0" w:space="0" w:color="auto"/>
      </w:divBdr>
    </w:div>
    <w:div w:id="1776174014">
      <w:bodyDiv w:val="1"/>
      <w:marLeft w:val="0"/>
      <w:marRight w:val="0"/>
      <w:marTop w:val="0"/>
      <w:marBottom w:val="0"/>
      <w:divBdr>
        <w:top w:val="none" w:sz="0" w:space="0" w:color="auto"/>
        <w:left w:val="none" w:sz="0" w:space="0" w:color="auto"/>
        <w:bottom w:val="none" w:sz="0" w:space="0" w:color="auto"/>
        <w:right w:val="none" w:sz="0" w:space="0" w:color="auto"/>
      </w:divBdr>
    </w:div>
    <w:div w:id="1810827493">
      <w:bodyDiv w:val="1"/>
      <w:marLeft w:val="0"/>
      <w:marRight w:val="0"/>
      <w:marTop w:val="0"/>
      <w:marBottom w:val="0"/>
      <w:divBdr>
        <w:top w:val="none" w:sz="0" w:space="0" w:color="auto"/>
        <w:left w:val="none" w:sz="0" w:space="0" w:color="auto"/>
        <w:bottom w:val="none" w:sz="0" w:space="0" w:color="auto"/>
        <w:right w:val="none" w:sz="0" w:space="0" w:color="auto"/>
      </w:divBdr>
      <w:divsChild>
        <w:div w:id="199634726">
          <w:marLeft w:val="0"/>
          <w:marRight w:val="0"/>
          <w:marTop w:val="0"/>
          <w:marBottom w:val="0"/>
          <w:divBdr>
            <w:top w:val="none" w:sz="0" w:space="0" w:color="auto"/>
            <w:left w:val="none" w:sz="0" w:space="0" w:color="auto"/>
            <w:bottom w:val="none" w:sz="0" w:space="0" w:color="auto"/>
            <w:right w:val="none" w:sz="0" w:space="0" w:color="auto"/>
          </w:divBdr>
          <w:divsChild>
            <w:div w:id="1377316316">
              <w:marLeft w:val="0"/>
              <w:marRight w:val="0"/>
              <w:marTop w:val="0"/>
              <w:marBottom w:val="0"/>
              <w:divBdr>
                <w:top w:val="none" w:sz="0" w:space="0" w:color="auto"/>
                <w:left w:val="none" w:sz="0" w:space="0" w:color="auto"/>
                <w:bottom w:val="none" w:sz="0" w:space="0" w:color="auto"/>
                <w:right w:val="none" w:sz="0" w:space="0" w:color="auto"/>
              </w:divBdr>
            </w:div>
            <w:div w:id="15728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7076">
      <w:bodyDiv w:val="1"/>
      <w:marLeft w:val="0"/>
      <w:marRight w:val="0"/>
      <w:marTop w:val="0"/>
      <w:marBottom w:val="0"/>
      <w:divBdr>
        <w:top w:val="none" w:sz="0" w:space="0" w:color="auto"/>
        <w:left w:val="none" w:sz="0" w:space="0" w:color="auto"/>
        <w:bottom w:val="none" w:sz="0" w:space="0" w:color="auto"/>
        <w:right w:val="none" w:sz="0" w:space="0" w:color="auto"/>
      </w:divBdr>
      <w:divsChild>
        <w:div w:id="703021916">
          <w:marLeft w:val="0"/>
          <w:marRight w:val="0"/>
          <w:marTop w:val="0"/>
          <w:marBottom w:val="0"/>
          <w:divBdr>
            <w:top w:val="none" w:sz="0" w:space="0" w:color="auto"/>
            <w:left w:val="none" w:sz="0" w:space="0" w:color="auto"/>
            <w:bottom w:val="none" w:sz="0" w:space="0" w:color="auto"/>
            <w:right w:val="none" w:sz="0" w:space="0" w:color="auto"/>
          </w:divBdr>
        </w:div>
        <w:div w:id="1091968085">
          <w:marLeft w:val="0"/>
          <w:marRight w:val="0"/>
          <w:marTop w:val="0"/>
          <w:marBottom w:val="0"/>
          <w:divBdr>
            <w:top w:val="none" w:sz="0" w:space="0" w:color="auto"/>
            <w:left w:val="none" w:sz="0" w:space="0" w:color="auto"/>
            <w:bottom w:val="none" w:sz="0" w:space="0" w:color="auto"/>
            <w:right w:val="none" w:sz="0" w:space="0" w:color="auto"/>
          </w:divBdr>
        </w:div>
      </w:divsChild>
    </w:div>
    <w:div w:id="1909027252">
      <w:bodyDiv w:val="1"/>
      <w:marLeft w:val="0"/>
      <w:marRight w:val="0"/>
      <w:marTop w:val="0"/>
      <w:marBottom w:val="0"/>
      <w:divBdr>
        <w:top w:val="none" w:sz="0" w:space="0" w:color="auto"/>
        <w:left w:val="none" w:sz="0" w:space="0" w:color="auto"/>
        <w:bottom w:val="none" w:sz="0" w:space="0" w:color="auto"/>
        <w:right w:val="none" w:sz="0" w:space="0" w:color="auto"/>
      </w:divBdr>
    </w:div>
    <w:div w:id="1918437085">
      <w:bodyDiv w:val="1"/>
      <w:marLeft w:val="0"/>
      <w:marRight w:val="0"/>
      <w:marTop w:val="0"/>
      <w:marBottom w:val="0"/>
      <w:divBdr>
        <w:top w:val="none" w:sz="0" w:space="0" w:color="auto"/>
        <w:left w:val="none" w:sz="0" w:space="0" w:color="auto"/>
        <w:bottom w:val="none" w:sz="0" w:space="0" w:color="auto"/>
        <w:right w:val="none" w:sz="0" w:space="0" w:color="auto"/>
      </w:divBdr>
    </w:div>
    <w:div w:id="1934967650">
      <w:bodyDiv w:val="1"/>
      <w:marLeft w:val="0"/>
      <w:marRight w:val="0"/>
      <w:marTop w:val="0"/>
      <w:marBottom w:val="0"/>
      <w:divBdr>
        <w:top w:val="none" w:sz="0" w:space="0" w:color="auto"/>
        <w:left w:val="none" w:sz="0" w:space="0" w:color="auto"/>
        <w:bottom w:val="none" w:sz="0" w:space="0" w:color="auto"/>
        <w:right w:val="none" w:sz="0" w:space="0" w:color="auto"/>
      </w:divBdr>
    </w:div>
    <w:div w:id="1971322929">
      <w:bodyDiv w:val="1"/>
      <w:marLeft w:val="0"/>
      <w:marRight w:val="0"/>
      <w:marTop w:val="0"/>
      <w:marBottom w:val="0"/>
      <w:divBdr>
        <w:top w:val="none" w:sz="0" w:space="0" w:color="auto"/>
        <w:left w:val="none" w:sz="0" w:space="0" w:color="auto"/>
        <w:bottom w:val="none" w:sz="0" w:space="0" w:color="auto"/>
        <w:right w:val="none" w:sz="0" w:space="0" w:color="auto"/>
      </w:divBdr>
    </w:div>
    <w:div w:id="2009284138">
      <w:bodyDiv w:val="1"/>
      <w:marLeft w:val="0"/>
      <w:marRight w:val="0"/>
      <w:marTop w:val="0"/>
      <w:marBottom w:val="0"/>
      <w:divBdr>
        <w:top w:val="none" w:sz="0" w:space="0" w:color="auto"/>
        <w:left w:val="none" w:sz="0" w:space="0" w:color="auto"/>
        <w:bottom w:val="none" w:sz="0" w:space="0" w:color="auto"/>
        <w:right w:val="none" w:sz="0" w:space="0" w:color="auto"/>
      </w:divBdr>
      <w:divsChild>
        <w:div w:id="252857887">
          <w:marLeft w:val="0"/>
          <w:marRight w:val="0"/>
          <w:marTop w:val="0"/>
          <w:marBottom w:val="0"/>
          <w:divBdr>
            <w:top w:val="none" w:sz="0" w:space="0" w:color="auto"/>
            <w:left w:val="none" w:sz="0" w:space="0" w:color="auto"/>
            <w:bottom w:val="none" w:sz="0" w:space="0" w:color="auto"/>
            <w:right w:val="none" w:sz="0" w:space="0" w:color="auto"/>
          </w:divBdr>
        </w:div>
        <w:div w:id="127089531">
          <w:marLeft w:val="0"/>
          <w:marRight w:val="0"/>
          <w:marTop w:val="0"/>
          <w:marBottom w:val="0"/>
          <w:divBdr>
            <w:top w:val="none" w:sz="0" w:space="0" w:color="auto"/>
            <w:left w:val="none" w:sz="0" w:space="0" w:color="auto"/>
            <w:bottom w:val="none" w:sz="0" w:space="0" w:color="auto"/>
            <w:right w:val="none" w:sz="0" w:space="0" w:color="auto"/>
          </w:divBdr>
        </w:div>
      </w:divsChild>
    </w:div>
    <w:div w:id="2011249126">
      <w:bodyDiv w:val="1"/>
      <w:marLeft w:val="0"/>
      <w:marRight w:val="0"/>
      <w:marTop w:val="0"/>
      <w:marBottom w:val="0"/>
      <w:divBdr>
        <w:top w:val="none" w:sz="0" w:space="0" w:color="auto"/>
        <w:left w:val="none" w:sz="0" w:space="0" w:color="auto"/>
        <w:bottom w:val="none" w:sz="0" w:space="0" w:color="auto"/>
        <w:right w:val="none" w:sz="0" w:space="0" w:color="auto"/>
      </w:divBdr>
    </w:div>
    <w:div w:id="2055886105">
      <w:bodyDiv w:val="1"/>
      <w:marLeft w:val="0"/>
      <w:marRight w:val="0"/>
      <w:marTop w:val="0"/>
      <w:marBottom w:val="0"/>
      <w:divBdr>
        <w:top w:val="none" w:sz="0" w:space="0" w:color="auto"/>
        <w:left w:val="none" w:sz="0" w:space="0" w:color="auto"/>
        <w:bottom w:val="none" w:sz="0" w:space="0" w:color="auto"/>
        <w:right w:val="none" w:sz="0" w:space="0" w:color="auto"/>
      </w:divBdr>
    </w:div>
    <w:div w:id="2134902496">
      <w:bodyDiv w:val="1"/>
      <w:marLeft w:val="0"/>
      <w:marRight w:val="0"/>
      <w:marTop w:val="0"/>
      <w:marBottom w:val="0"/>
      <w:divBdr>
        <w:top w:val="none" w:sz="0" w:space="0" w:color="auto"/>
        <w:left w:val="none" w:sz="0" w:space="0" w:color="auto"/>
        <w:bottom w:val="none" w:sz="0" w:space="0" w:color="auto"/>
        <w:right w:val="none" w:sz="0" w:space="0" w:color="auto"/>
      </w:divBdr>
    </w:div>
    <w:div w:id="21461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ps.swid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rodek@mops.swidnica.pl" TargetMode="External"/><Relationship Id="rId4" Type="http://schemas.openxmlformats.org/officeDocument/2006/relationships/settings" Target="settings.xml"/><Relationship Id="rId9" Type="http://schemas.openxmlformats.org/officeDocument/2006/relationships/hyperlink" Target="mailto:osrodek@mops.swidnica.pl" TargetMode="External"/><Relationship Id="rId14" Type="http://schemas.openxmlformats.org/officeDocument/2006/relationships/hyperlink" Target="mailto:osrodek@mops.swid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42DC-5578-4098-BCF9-C3A787B2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8574</Words>
  <Characters>51450</Characters>
  <Application>Microsoft Office Word</Application>
  <DocSecurity>0</DocSecurity>
  <Lines>428</Lines>
  <Paragraphs>119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SZCZEGÓŁOWY OPIS PRZEDMIOTU ZAMÓWIENIA.</vt:lpstr>
    </vt:vector>
  </TitlesOfParts>
  <Company/>
  <LinksUpToDate>false</LinksUpToDate>
  <CharactersWithSpaces>59905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beata.galewska</dc:creator>
  <cp:lastModifiedBy>Tomek</cp:lastModifiedBy>
  <cp:revision>5</cp:revision>
  <cp:lastPrinted>2020-11-12T11:23:00Z</cp:lastPrinted>
  <dcterms:created xsi:type="dcterms:W3CDTF">2020-11-12T11:31:00Z</dcterms:created>
  <dcterms:modified xsi:type="dcterms:W3CDTF">2020-11-13T08:19:00Z</dcterms:modified>
</cp:coreProperties>
</file>